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1896F8" w14:textId="5A3C8304" w:rsidR="00E70514" w:rsidRDefault="00BA73BB" w:rsidP="00E70514">
      <w:pPr>
        <w:pStyle w:val="Betarp"/>
        <w:rPr>
          <w:rFonts w:ascii="Times New Roman" w:hAnsi="Times New Roman" w:cs="Times New Roman"/>
          <w:sz w:val="36"/>
          <w:szCs w:val="36"/>
          <w:lang w:val="lt-LT"/>
        </w:rPr>
      </w:pPr>
      <w:r>
        <w:rPr>
          <w:rFonts w:ascii="Times New Roman" w:hAnsi="Times New Roman" w:cs="Times New Roman"/>
          <w:noProof/>
          <w:sz w:val="36"/>
          <w:szCs w:val="36"/>
          <w:lang w:val="lt-LT" w:eastAsia="lt-LT"/>
        </w:rPr>
        <mc:AlternateContent>
          <mc:Choice Requires="wpg">
            <w:drawing>
              <wp:anchor distT="0" distB="0" distL="114300" distR="114300" simplePos="0" relativeHeight="251738112" behindDoc="1" locked="0" layoutInCell="1" allowOverlap="1" wp14:anchorId="5E7B257D" wp14:editId="6A67BCB5">
                <wp:simplePos x="0" y="0"/>
                <wp:positionH relativeFrom="column">
                  <wp:posOffset>-700087</wp:posOffset>
                </wp:positionH>
                <wp:positionV relativeFrom="paragraph">
                  <wp:posOffset>-571500</wp:posOffset>
                </wp:positionV>
                <wp:extent cx="2128837" cy="9125585"/>
                <wp:effectExtent l="0" t="0" r="30480" b="18415"/>
                <wp:wrapNone/>
                <wp:docPr id="477" name="Group 477"/>
                <wp:cNvGraphicFramePr/>
                <a:graphic xmlns:a="http://schemas.openxmlformats.org/drawingml/2006/main">
                  <a:graphicData uri="http://schemas.microsoft.com/office/word/2010/wordprocessingGroup">
                    <wpg:wgp>
                      <wpg:cNvGrpSpPr/>
                      <wpg:grpSpPr>
                        <a:xfrm>
                          <a:off x="0" y="0"/>
                          <a:ext cx="2128837" cy="9125585"/>
                          <a:chOff x="0" y="0"/>
                          <a:chExt cx="2128837" cy="9125585"/>
                        </a:xfrm>
                      </wpg:grpSpPr>
                      <wps:wsp>
                        <wps:cNvPr id="4" name="Rectangle 4"/>
                        <wps:cNvSpPr/>
                        <wps:spPr>
                          <a:xfrm>
                            <a:off x="0" y="0"/>
                            <a:ext cx="194535" cy="91255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6" name="Group 6"/>
                        <wpg:cNvGrpSpPr/>
                        <wpg:grpSpPr>
                          <a:xfrm>
                            <a:off x="71437" y="4214813"/>
                            <a:ext cx="2057400" cy="4910260"/>
                            <a:chOff x="80645" y="4211812"/>
                            <a:chExt cx="1306273" cy="3121026"/>
                          </a:xfrm>
                        </wpg:grpSpPr>
                        <wpg:grpSp>
                          <wpg:cNvPr id="9" name="Group 9"/>
                          <wpg:cNvGrpSpPr>
                            <a:grpSpLocks noChangeAspect="1"/>
                          </wpg:cNvGrpSpPr>
                          <wpg:grpSpPr>
                            <a:xfrm>
                              <a:off x="141062" y="4211812"/>
                              <a:ext cx="1047750" cy="3121026"/>
                              <a:chOff x="141062" y="4211812"/>
                              <a:chExt cx="1047750" cy="3121026"/>
                            </a:xfrm>
                          </wpg:grpSpPr>
                          <wps:wsp>
                            <wps:cNvPr id="10" name="Freeform 1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reeform 20"/>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48" name="Freeform 448"/>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49" name="Freeform 449"/>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50" name="Freeform 450"/>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51" name="Freeform 451"/>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52" name="Freeform 452"/>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453" name="Group 453"/>
                          <wpg:cNvGrpSpPr>
                            <a:grpSpLocks noChangeAspect="1"/>
                          </wpg:cNvGrpSpPr>
                          <wpg:grpSpPr>
                            <a:xfrm>
                              <a:off x="80645" y="4826972"/>
                              <a:ext cx="1306273" cy="2505863"/>
                              <a:chOff x="80645" y="4649964"/>
                              <a:chExt cx="874712" cy="1677988"/>
                            </a:xfrm>
                          </wpg:grpSpPr>
                          <wps:wsp>
                            <wps:cNvPr id="465" name="Freeform 465"/>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66" name="Freeform 466"/>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67" name="Freeform 467"/>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68" name="Freeform 468"/>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69" name="Freeform 469"/>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0" name="Freeform 470"/>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1" name="Freeform 471"/>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2" name="Freeform 472"/>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3" name="Freeform 473"/>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4" name="Freeform 474"/>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5" name="Freeform 475"/>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anchor>
            </w:drawing>
          </mc:Choice>
          <mc:Fallback>
            <w:pict>
              <v:group w14:anchorId="245CAA34" id="Group 477" o:spid="_x0000_s1026" style="position:absolute;margin-left:-55.1pt;margin-top:-45pt;width:167.6pt;height:718.55pt;z-index:-251578368" coordsize="21288,91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">
                <v:rect id="Rectangle 4" o:spid="_x0000_s1027" style="position:absolute;width:1945;height:91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LsYA&#10;AADaAAAADwAAAGRycy9kb3ducmV2LnhtbESPQWvCQBSE74L/YXlCL6KbtiIS3QSxVCzSg1oK3h7Z&#10;ZzaYfZtmt5r667sFocdhZr5hFnlna3Gh1leOFTyOExDEhdMVlwo+Dq+jGQgfkDXWjknBD3nIs35v&#10;gal2V97RZR9KESHsU1RgQmhSKX1hyKIfu4Y4eifXWgxRtqXULV4j3NbyKUmm0mLFccFgQytDxXn/&#10;bRUcNvblzQyfv7Y+TN9nt9v6uF1/KvUw6JZzEIG68B++tzdawQT+rsQb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wLsYAAADaAAAADwAAAAAAAAAAAAAAAACYAgAAZHJz&#10;L2Rvd25yZXYueG1sUEsFBgAAAAAEAAQA9QAAAIsDAAAAAA==&#10;" fillcolor="#2a1a00 [3215]" stroked="f" strokeweight="1pt" insetpen="t"/>
                <v:group id="Group 6" o:spid="_x0000_s1028" style="position:absolute;left:714;top:42148;width:20574;height:49102"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9"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o:lock v:ext="edit" aspectratio="t"/>
                    <v:shape id="Freeform 10"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HW8QA&#10;AADbAAAADwAAAGRycy9kb3ducmV2LnhtbESPQWvDMAyF74P9B6PBLmN1ukMpWd1SwkbaY5PtLmI1&#10;yRbLIXaTtL++Ogx2k3hP733a7GbXqZGG0Ho2sFwkoIgrb1uuDXyVn69rUCEiW+w8k4ErBdhtHx82&#10;mFo/8YnGItZKQjikaKCJsU+1DlVDDsPC98Sinf3gMMo61NoOOEm46/Rbkqy0w5alocGesoaq3+Li&#10;DNhbmfvR5XX28n38OO/z9SH/CcY8P837d1CR5vhv/rs+WMEXevlFBt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MB1vEAAAA2wAAAA8AAAAAAAAAAAAAAAAAmAIAAGRycy9k&#10;b3ducmV2LnhtbFBLBQYAAAAABAAEAPUAAACJAwAAAAA=&#10;" path="m,l39,152,84,304r38,113l122,440,76,306,39,180,6,53,,xe" fillcolor="#2a1a00 [3215]" strokecolor="#2a1a00 [3215]" strokeweight="0">
                      <v:path arrowok="t" o:connecttype="custom" o:connectlocs="0,0;61913,241300;133350,482600;193675,661988;193675,698500;120650,485775;61913,285750;9525,84138;0,0" o:connectangles="0,0,0,0,0,0,0,0,0"/>
                    </v:shape>
                    <v:shape id="Freeform 12"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2KLb8A&#10;AADbAAAADwAAAGRycy9kb3ducmV2LnhtbERPzYrCMBC+L/gOYQRva6qgLNUoVVC8eFh3H2C2GZtq&#10;MylJtPXtzYLgbT6+31mue9uIO/lQO1YwGWcgiEuna64U/P7sPr9AhIissXFMCh4UYL0afCwx167j&#10;b7qfYiVSCIccFZgY21zKUBqyGMauJU7c2XmLMUFfSe2xS+G2kdMsm0uLNacGgy1tDZXX080quOn5&#10;dj+b9dfLX+cKfz5uioMzSo2GfbEAEamPb/HLfdBp/hT+f0kH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YotvwAAANsAAAAPAAAAAAAAAAAAAAAAAJgCAABkcnMvZG93bnJl&#10;di54bWxQSwUGAAAAAAQABAD1AAAAhAMAAAAA&#10;" path="m,l8,19,37,93r30,74l116,269r-8,l60,169,30,98,1,25,,xe" fillcolor="#2a1a00 [3215]" strokecolor="#2a1a00 [3215]" strokeweight="0">
                      <v:path arrowok="t" o:connecttype="custom" o:connectlocs="0,0;12700,30163;58738,147638;106363,265113;184150,427038;171450,427038;95250,268288;47625,155575;1588,39688;0,0" o:connectangles="0,0,0,0,0,0,0,0,0,0"/>
                    </v:shape>
                    <v:shape id="Freeform 14"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edsMA&#10;AADbAAAADwAAAGRycy9kb3ducmV2LnhtbERP22rCQBB9L/gPywh9qxsvFEldpQhCLAVJUgp9G7LT&#10;JG12NuxuNP59Vyj4Nodznc1uNJ04k/OtZQXzWQKCuLK65VrBR3l4WoPwAVljZ5kUXMnDbjt52GCq&#10;7YVzOhehFjGEfYoKmhD6VEpfNWTQz2xPHLlv6wyGCF0ttcNLDDedXCTJszTYcmxosKd9Q9VvMRgF&#10;p9X1B4+DyRfLMjk6fO+zt88vpR6n4+sLiEBjuIv/3ZmO81dw+yUe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PedsMAAADbAAAADwAAAAAAAAAAAAAAAACYAgAAZHJzL2Rv&#10;d25yZXYueG1sUEsFBgAAAAAEAAQA9QAAAIgDAAAAAA==&#10;" path="m,l,,1,79r2,80l12,317,23,476,39,634,58,792,83,948r24,138l135,1223r5,49l138,1262,105,1106,77,949,53,792,35,634,20,476,9,317,2,159,,79,,xe" fillcolor="#2a1a00 [3215]" strokecolor="#2a1a00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18"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L1eMIA&#10;AADbAAAADwAAAGRycy9kb3ducmV2LnhtbESPT4vCQAzF7wt+hyGCt3VaDyLVUUQQPezFP4vX0Ilt&#10;sZOpnVlt/fTmsODthby8/N5i1blaPagNlWcD6TgBRZx7W3Fh4Hzafs9AhYhssfZMBnoKsFoOvhaY&#10;Wf/kAz2OsVASwiFDA2WMTaZ1yEtyGMa+IZbd1bcOo4xtoW2LTwl3tZ4kyVQ7rFg+lNjQpqT8dvxz&#10;Bi7FK2km95imu99ewF6V3f/0xoyG3XoOKlIXP+b/670VfIGVLiJAL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0vV4wgAAANsAAAAPAAAAAAAAAAAAAAAAAJgCAABkcnMvZG93&#10;bnJldi54bWxQSwUGAAAAAAQABAD1AAAAhwMAAAAA&#10;" path="m45,r,l35,66r-9,67l14,267,6,401,3,534,6,669r8,134l18,854r,-3l9,814,8,803,1,669,,534,3,401,12,267,25,132,34,66,45,xe" fillcolor="#2a1a00 [3215]" strokecolor="#2a1a00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0"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70OsEA&#10;AADbAAAADwAAAGRycy9kb3ducmV2LnhtbERPy2rCQBTdC/2H4Ra6M5MGjJo6igiVUlfGUnB3m7l5&#10;0MydMDM16d87i0KXh/Pe7CbTixs531lW8JykIIgrqztuFHxcXucrED4ga+wtk4Jf8rDbPsw2WGg7&#10;8pluZWhEDGFfoII2hKGQ0lctGfSJHYgjV1tnMEToGqkdjjHc9DJL01wa7Dg2tDjQoaXqu/wxCqwk&#10;V9Pnsltn7yY/heuxXnwZpZ4ep/0LiEBT+Bf/ud+0giyuj1/iD5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O9DrBAAAA2wAAAA8AAAAAAAAAAAAAAAAAmAIAAGRycy9kb3du&#10;cmV2LnhtbFBLBQYAAAAABAAEAPUAAACGAwAAAAA=&#10;" path="m,l10,44r11,82l34,207r19,86l75,380r25,86l120,521r21,55l152,618r2,11l140,595,115,532,93,468,67,383,47,295,28,207,12,104,,xe" fillcolor="#2a1a00 [3215]" strokecolor="#2a1a00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1"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syc8EA&#10;AADbAAAADwAAAGRycy9kb3ducmV2LnhtbESPQWsCMRSE7wX/Q3hCbzWrtEVWo6gg6LFWPT83z03Y&#10;zcuSRF3/fVMo9DjMzDfMfNm7VtwpROtZwXhUgCCuvLZcKzh+b9+mIGJC1th6JgVPirBcDF7mWGr/&#10;4C+6H1ItMoRjiQpMSl0pZawMOYwj3xFn7+qDw5RlqKUO+Mhw18pJUXxKh5bzgsGONoaq5nBzCoJJ&#10;6+b4Edbvzea8316svZy8Vep12K9mIBL16T/8195pBZMx/H7JP0A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rMnPBAAAA2wAAAA8AAAAAAAAAAAAAAAAAmAIAAGRycy9kb3du&#10;cmV2LnhtbFBLBQYAAAAABAAEAPUAAACGAwAAAAA=&#10;" path="m,l33,69r-9,l12,35,,xe" fillcolor="#2a1a00 [3215]" strokecolor="#2a1a00 [3215]" strokeweight="0">
                      <v:path arrowok="t" o:connecttype="custom" o:connectlocs="0,0;52388,109538;38100,109538;19050,55563;0,0" o:connectangles="0,0,0,0,0"/>
                    </v:shape>
                    <v:shape id="Freeform 31"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BdJMEA&#10;AADbAAAADwAAAGRycy9kb3ducmV2LnhtbESP0YrCMBRE3xf8h3CFfVk0dRcWqUbRBa1vYvUDLs21&#10;LSY3JcnW+vdGWNjHYWbOMMv1YI3oyYfWsYLZNANBXDndcq3gct5N5iBCRNZoHJOCBwVYr0ZvS8y1&#10;u/OJ+jLWIkE45KigibHLpQxVQxbD1HXEybs6bzEm6WupPd4T3Br5mWXf0mLLaaHBjn4aqm7lr1Vg&#10;yg+3P3dUH/tD4cxjW1zJF0q9j4fNAkSkIf6H/9oHreBrBq8v6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gXSTBAAAA2wAAAA8AAAAAAAAAAAAAAAAAmAIAAGRycy9kb3du&#10;cmV2LnhtbFBLBQYAAAAABAAEAPUAAACGAwAAAAA=&#10;" path="m,l9,37r,3l15,93,5,49,,xe" fillcolor="#2a1a00 [3215]" strokecolor="#2a1a00 [3215]" strokeweight="0">
                      <v:path arrowok="t" o:connecttype="custom" o:connectlocs="0,0;14288,58738;14288,63500;23813,147638;7938,77788;0,0" o:connectangles="0,0,0,0,0,0"/>
                    </v:shape>
                    <v:shape id="Freeform 448"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AtIsEA&#10;AADcAAAADwAAAGRycy9kb3ducmV2LnhtbERPTUsDMRC9C/0PYQrebLZSi6xNi1UET4qtIN6GzTRZ&#10;3UxCEjfbf28OgsfH+97sJjeIkWLqPStYLhoQxJ3XPRsF78enq1sQKSNrHDyTgjMl2G1nFxtstS/8&#10;RuMhG1FDOLWowOYcWilTZ8lhWvhAXLmTjw5zhdFIHbHUcDfI66ZZS4c91waLgR4sdd+HH6fgY21K&#10;uCn28yuU/dm8Pp5eoh2VupxP93cgMk35X/znftYKVqu6tp6p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QLSLBAAAA3AAAAA8AAAAAAAAAAAAAAAAAmAIAAGRycy9kb3du&#10;cmV2LnhtbFBLBQYAAAAABAAEAPUAAACGAwAAAAA=&#10;" path="m394,r,l356,38,319,77r-35,40l249,160r-42,58l168,276r-37,63l98,402,69,467,45,535,26,604,14,673,7,746,6,766,,749r1,-5l7,673,21,603,40,533,65,466,94,400r33,-64l164,275r40,-60l248,158r34,-42l318,76,354,37,394,xe" fillcolor="#2a1a00 [3215]" strokecolor="#2a1a00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449"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SS8gA&#10;AADcAAAADwAAAGRycy9kb3ducmV2LnhtbESPQUvDQBSE74L/YXlCL2I3hiI17SaIYlsUIdZS6O01&#10;+5oEs29Ddm2T/npXEHocZuYbZp71phFH6lxtWcH9OAJBXFhdc6lg8/V6NwXhPLLGxjIpGMhBll5f&#10;zTHR9sSfdFz7UgQIuwQVVN63iZSuqMigG9uWOHgH2xn0QXal1B2eAtw0Mo6iB2mw5rBQYUvPFRXf&#10;6x+j4OPN7/g2z/fxebl4WQzb+D0fYqVGN/3TDISn3l/C/+2VVjCZPMLfmXAEZP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y5JLyAAAANwAAAAPAAAAAAAAAAAAAAAAAJgCAABk&#10;cnMvZG93bnJldi54bWxQSwUGAAAAAAQABAD1AAAAjQMAAAAA&#10;" path="m,l6,16r1,3l11,80r9,52l33,185r3,9l21,161,15,145,5,81,1,41,,xe" fillcolor="#2a1a00 [3215]" strokecolor="#2a1a00 [3215]" strokeweight="0">
                      <v:path arrowok="t" o:connecttype="custom" o:connectlocs="0,0;9525,25400;11113,30163;17463,127000;31750,209550;52388,293688;57150,307975;33338,255588;23813,230188;7938,128588;1588,65088;0,0" o:connectangles="0,0,0,0,0,0,0,0,0,0,0,0"/>
                    </v:shape>
                    <v:shape id="Freeform 450"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OMMA&#10;AADcAAAADwAAAGRycy9kb3ducmV2LnhtbERPu27CMBTdK/EP1kViKw6IVihgEFQqj6kiZQjbVXyJ&#10;I+LrEBtI/x4PSB2Pznu+7Gwt7tT6yrGC0TABQVw4XXGp4Pj7/T4F4QOyxtoxKfgjD8tF722OqXYP&#10;PtA9C6WIIexTVGBCaFIpfWHIoh+6hjhyZ9daDBG2pdQtPmK4reU4ST6lxYpjg8GGvgwVl+xmFVxX&#10;m73eniann2x6yNfmmm/G+1ypQb9bzUAE6sK/+OXeaQWTjzg/no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xOMMAAADcAAAADwAAAAAAAAAAAAAAAACYAgAAZHJzL2Rv&#10;d25yZXYueG1sUEsFBgAAAAAEAAQA9QAAAIgDAAAAAA==&#10;" path="m,l31,65r-8,l,xe" fillcolor="#2a1a00 [3215]" strokecolor="#2a1a00 [3215]" strokeweight="0">
                      <v:path arrowok="t" o:connecttype="custom" o:connectlocs="0,0;49213,103188;36513,103188;0,0" o:connectangles="0,0,0,0"/>
                    </v:shape>
                    <v:shape id="Freeform 451"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88VcYA&#10;AADcAAAADwAAAGRycy9kb3ducmV2LnhtbESPQWvCQBSE74L/YXkFb2ajWG1TV1FB8FSoaQu9PbKv&#10;SWz2bdxdNe2v7wqCx2FmvmHmy8404kzO15YVjJIUBHFhdc2lgvd8O3wC4QOyxsYyKfglD8tFvzfH&#10;TNsLv9F5H0oRIewzVFCF0GZS+qIigz6xLXH0vq0zGKJ0pdQOLxFuGjlO06k0WHNcqLClTUXFz/5k&#10;FBx2f/z1Oltvj+0z1+vykH98ulypwUO3egERqAv38K290womjyO4no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88VcYAAADcAAAADwAAAAAAAAAAAAAAAACYAgAAZHJz&#10;L2Rvd25yZXYueG1sUEsFBgAAAAAEAAQA9QAAAIsDAAAAAA==&#10;" path="m,l6,17,7,42,6,39,,23,,xe" fillcolor="#2a1a00 [3215]" strokecolor="#2a1a00 [3215]" strokeweight="0">
                      <v:path arrowok="t" o:connecttype="custom" o:connectlocs="0,0;9525,26988;11113,66675;9525,61913;0,36513;0,0" o:connectangles="0,0,0,0,0,0"/>
                    </v:shape>
                    <v:shape id="Freeform 452"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CNDsUA&#10;AADcAAAADwAAAGRycy9kb3ducmV2LnhtbESPQWvCQBSE70L/w/IK3nTToCKpq9iCWAqC2l56e2Sf&#10;Sdrs23R3NdFf7wqCx2FmvmFmi87U4kTOV5YVvAwTEMS51RUXCr6/VoMpCB+QNdaWScGZPCzmT70Z&#10;Ztq2vKPTPhQiQthnqKAMocmk9HlJBv3QNsTRO1hnMETpCqkdthFuapkmyUQarDgulNjQe0n53/5o&#10;FNg2P765nxr/l79mfTls2vTzslWq/9wtX0EE6sIjfG9/aAWjcQq3M/E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I0OxQAAANwAAAAPAAAAAAAAAAAAAAAAAJgCAABkcnMv&#10;ZG93bnJldi54bWxQSwUGAAAAAAQABAD1AAAAigMAAAAA&#10;" path="m,l6,16,21,49,33,84r12,34l44,118,13,53,11,42,,xe" fillcolor="#2a1a00 [3215]" strokecolor="#2a1a00 [3215]" strokeweight="0">
                      <v:path arrowok="t" o:connecttype="custom" o:connectlocs="0,0;9525,25400;33338,77788;52388,133350;71438,187325;69850,187325;20638,84138;17463,66675;0,0" o:connectangles="0,0,0,0,0,0,0,0,0"/>
                    </v:shape>
                  </v:group>
                  <v:group id="Group 453"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o:lock v:ext="edit" aspectratio="t"/>
                    <v:shape id="Freeform 465"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tccA&#10;AADcAAAADwAAAGRycy9kb3ducmV2LnhtbESPT2sCMRTE74V+h/AKvdVsixVZjSIFaw/1v4LHx+a5&#10;u+3mZbvJatpPbwqCx2FmfsMMx8FU4kSNKy0reO4kIIgzq0vOFey206c+COeRNVaWScEvORiP7u+G&#10;mGp75jWdNj4XEcIuRQWF93UqpcsKMug6tiaO3tE2Bn2UTS51g+cIN5V8SZKeNFhyXCiwpreCsu9N&#10;axQs5n+H5WzVTr8+g/lp94vwPl8GpR4fwmQAwlPwt/C1/aEVdHuv8H8mHgE5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IVLXHAAAA3AAAAA8AAAAAAAAAAAAAAAAAmAIAAGRy&#10;cy9kb3ducmV2LnhtbFBLBQYAAAAABAAEAPUAAACMAwAAAAA=&#10;" path="m,l41,155,86,309r39,116l125,450,79,311,41,183,7,54,,xe" fillcolor="#2a1a00 [3215]" strokecolor="#2a1a00 [3215]" strokeweight="0">
                      <v:fill opacity="13107f"/>
                      <v:stroke opacity="13107f"/>
                      <v:path arrowok="t" o:connecttype="custom" o:connectlocs="0,0;65088,246063;136525,490538;198438,674688;198438,714375;125413,493713;65088,290513;11113,85725;0,0" o:connectangles="0,0,0,0,0,0,0,0,0"/>
                    </v:shape>
                    <v:shape id="Freeform 466"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E6EMUA&#10;AADcAAAADwAAAGRycy9kb3ducmV2LnhtbESPwWrDMBBE74X8g9hAL6WRXVpRnMgmJC3tqaZuPmCx&#10;NraJtTKWkjh/HxUCOQ4z84ZZFZPtxYlG3znWkC4SEMS1Mx03GnZ/n8/vIHxANtg7Jg0X8lDks4cV&#10;Zsad+ZdOVWhEhLDPUEMbwpBJ6euWLPqFG4ijt3ejxRDl2Egz4jnCbS9fkkRJix3HhRYH2rRUH6qj&#10;1VD98HH4eONduS2fJvulUrvfpFo/zqf1EkSgKdzDt/a30fCqFPyfiUd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ToQxQAAANwAAAAPAAAAAAAAAAAAAAAAAJgCAABkcnMv&#10;ZG93bnJldi54bWxQSwUGAAAAAAQABAD1AAAAigMAAAAA&#10;" path="m,l8,20,37,96r32,74l118,275r-9,l61,174,30,100,,26,,xe" fillcolor="#2a1a00 [3215]" strokecolor="#2a1a00 [3215]" strokeweight="0">
                      <v:fill opacity="13107f"/>
                      <v:stroke opacity="13107f"/>
                      <v:path arrowok="t" o:connecttype="custom" o:connectlocs="0,0;12700,31750;58738,152400;109538,269875;187325,436563;173038,436563;96838,276225;47625,158750;0,41275;0,0" o:connectangles="0,0,0,0,0,0,0,0,0,0"/>
                    </v:shape>
                    <v:shape id="Freeform 467"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RaAsYA&#10;AADcAAAADwAAAGRycy9kb3ducmV2LnhtbESPT2sCMRTE74V+h/AK3jRbLVa2RhGhtafFbnvo8XXz&#10;9g9uXsImuquf3ghCj8PM/IZZrgfTihN1vrGs4HmSgCAurG64UvDz/T5egPABWWNrmRScycN69fiw&#10;xFTbnr/olIdKRAj7FBXUIbhUSl/UZNBPrCOOXmk7gyHKrpK6wz7CTSunSTKXBhuOCzU62tZUHPKj&#10;UVB+7A9m91teFn/HfjfbZJmbuUyp0dOweQMRaAj/4Xv7Uyt4mb/C7Uw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RaAsYAAADcAAAADwAAAAAAAAAAAAAAAACYAgAAZHJz&#10;L2Rvd25yZXYueG1sUEsFBgAAAAAEAAQA9QAAAIsDAAAAAA==&#10;" path="m,l16,72r4,49l18,112,,31,,xe" fillcolor="#2a1a00 [3215]" strokecolor="#2a1a00 [3215]" strokeweight="0">
                      <v:fill opacity="13107f"/>
                      <v:stroke opacity="13107f"/>
                      <v:path arrowok="t" o:connecttype="custom" o:connectlocs="0,0;25400,114300;31750,192088;28575,177800;0,49213;0,0" o:connectangles="0,0,0,0,0,0"/>
                    </v:shape>
                    <v:shape id="Freeform 468"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h7gr8A&#10;AADcAAAADwAAAGRycy9kb3ducmV2LnhtbERPy4rCMBTdC/5DuMLsbKJIlWqUQVBkYBa+9pfm2pRp&#10;bkoTbf37yWJglofz3uwG14gXdaH2rGGWKRDEpTc1Vxpu18N0BSJEZIONZ9LwpgC77Xi0wcL4ns/0&#10;usRKpBAOBWqwMbaFlKG05DBkviVO3MN3DmOCXSVNh30Kd42cK5VLhzWnBost7S2VP5en08Bf82C5&#10;D8rk36vFe3m8q9nhrvXHZPhcg4g0xH/xn/tkNCzytDadSUdAb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KHuCvwAAANwAAAAPAAAAAAAAAAAAAAAAAJgCAABkcnMvZG93bnJl&#10;di54bWxQSwUGAAAAAAQABAD1AAAAhAMAAAAA&#10;" path="m,l11,46r11,83l36,211r19,90l76,389r27,87l123,533r21,55l155,632r3,11l142,608,118,544,95,478,69,391,47,302,29,212,13,107,,xe" fillcolor="#2a1a00 [3215]" strokecolor="#2a1a00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469"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N1O8UA&#10;AADcAAAADwAAAGRycy9kb3ducmV2LnhtbESPT4vCMBTE7wt+h/AEb5oqIto1in8QZC9qXWG9PZq3&#10;bbF5KU3W1m9vBGGPw8z8hpkvW1OKO9WusKxgOIhAEKdWF5wp+D7v+lMQziNrLC2Tggc5WC46H3OM&#10;tW34RPfEZyJA2MWoIPe+iqV0aU4G3cBWxMH7tbVBH2SdSV1jE+CmlKMomkiDBYeFHCva5JTekj+j&#10;oDqut83m6r6Ky2ja+sdlf7hmP0r1uu3qE4Sn1v+H3+29VjCezOB1Jh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3U7xQAAANwAAAAPAAAAAAAAAAAAAAAAAJgCAABkcnMv&#10;ZG93bnJldi54bWxQSwUGAAAAAAQABAD1AAAAigMAAAAA&#10;" path="m,l33,71r-9,l11,36,,xe" fillcolor="#2a1a00 [3215]" strokecolor="#2a1a00 [3215]" strokeweight="0">
                      <v:fill opacity="13107f"/>
                      <v:stroke opacity="13107f"/>
                      <v:path arrowok="t" o:connecttype="custom" o:connectlocs="0,0;52388,112713;38100,112713;17463,57150;0,0" o:connectangles="0,0,0,0,0"/>
                    </v:shape>
                    <v:shape id="Freeform 470"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3D7cAA&#10;AADcAAAADwAAAGRycy9kb3ducmV2LnhtbERPy4rCMBTdC/5DuII7TX2g0jGKCILgQnyBs7s2d9oy&#10;zU1Jota/NwvB5eG858vGVOJBzpeWFQz6CQjizOqScwXn06Y3A+EDssbKMil4kYflot2aY6rtkw/0&#10;OIZcxBD2KSooQqhTKX1WkEHftzVx5P6sMxgidLnUDp8x3FRymCQTabDk2FBgTeuCsv/j3Si47Pau&#10;1sPfzW0yWp2u0u40HW5KdTvN6gdEoCZ8xR/3VisYT+P8eCYeAb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43D7cAAAADcAAAADwAAAAAAAAAAAAAAAACYAgAAZHJzL2Rvd25y&#10;ZXYueG1sUEsFBgAAAAAEAAQA9QAAAIUDAAAAAA==&#10;" path="m,l8,37r,4l15,95,4,49,,xe" fillcolor="#2a1a00 [3215]" strokecolor="#2a1a00 [3215]" strokeweight="0">
                      <v:fill opacity="13107f"/>
                      <v:stroke opacity="13107f"/>
                      <v:path arrowok="t" o:connecttype="custom" o:connectlocs="0,0;12700,58738;12700,65088;23813,150813;6350,77788;0,0" o:connectangles="0,0,0,0,0,0"/>
                    </v:shape>
                    <v:shape id="Freeform 471"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xsYA&#10;AADcAAAADwAAAGRycy9kb3ducmV2LnhtbESPT2vCQBTE70K/w/KE3swmIlVSVxH7h2JBMPbS2yP7&#10;mo1m34bsqmk/vVsQPA4zvxlmvuxtI87U+dqxgixJQRCXTtdcKfjav41mIHxA1tg4JgW/5GG5eBjM&#10;Mdfuwjs6F6ESsYR9jgpMCG0upS8NWfSJa4mj9+M6iyHKrpK6w0sst40cp+mTtFhzXDDY0tpQeSxO&#10;VsFkvTn9vW7H+qWYsD68f5ps+22Uehz2q2cQgfpwD9/oDx25aQb/Z+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WxsYAAADcAAAADwAAAAAAAAAAAAAAAACYAgAAZHJz&#10;L2Rvd25yZXYueG1sUEsFBgAAAAAEAAQA9QAAAIsDAAAAAA==&#10;" path="m402,r,1l363,39,325,79r-35,42l255,164r-44,58l171,284r-38,62l100,411,71,478,45,546,27,617,13,689,7,761r,21l,765r1,-4l7,688,21,616,40,545,66,475,95,409r35,-66l167,281r42,-61l253,163r34,-43l324,78,362,38,402,xe" fillcolor="#2a1a00 [3215]" strokecolor="#2a1a00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472"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3IY8QA&#10;AADcAAAADwAAAGRycy9kb3ducmV2LnhtbESPzW7CMBCE70i8g7VI3MABUSBpDEL8SFw48PMA23ib&#10;RI3XITYhvH1dqRLH0ex8s5OuO1OJlhpXWlYwGUcgiDOrS84V3K6H0RKE88gaK8uk4EUO1qt+L8VE&#10;2yefqb34XAQIuwQVFN7XiZQuK8igG9uaOHjftjHog2xyqRt8Brip5DSK5tJgyaGhwJq2BWU/l4cJ&#10;b+DeL2eL/E6b9mP3uH7Fx1MZKzUcdJtPEJ46/z7+Tx+1gtliCn9jAgH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yGPEAAAA3AAAAA8AAAAAAAAAAAAAAAAAmAIAAGRycy9k&#10;b3ducmV2LnhtbFBLBQYAAAAABAAEAPUAAACJAwAAAAA=&#10;" path="m,l6,15r1,3l12,80r9,54l33,188r4,8l22,162,15,146,5,81,1,40,,xe" fillcolor="#2a1a00 [3215]" strokecolor="#2a1a00 [3215]" strokeweight="0">
                      <v:fill opacity="13107f"/>
                      <v:stroke opacity="13107f"/>
                      <v:path arrowok="t" o:connecttype="custom" o:connectlocs="0,0;9525,23813;11113,28575;19050,127000;33338,212725;52388,298450;58738,311150;34925,257175;23813,231775;7938,128588;1588,63500;0,0" o:connectangles="0,0,0,0,0,0,0,0,0,0,0,0"/>
                    </v:shape>
                    <v:shape id="Freeform 473"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TrMYA&#10;AADcAAAADwAAAGRycy9kb3ducmV2LnhtbESPQWsCMRSE7wX/Q3hCL0WztaXa1ShFWuqllGqQensk&#10;z93Fzcuyiev235tCocdhZr5hFqve1aKjNlSeFdyPMxDExtuKCwV69zaagQgR2WLtmRT8UIDVcnCz&#10;wNz6C39Rt42FSBAOOSooY2xyKYMpyWEY+4Y4eUffOoxJtoW0LV4S3NVykmVP0mHFaaHEhtYlmdP2&#10;7BTQd/f88XmozJT1q9Z7Out3c6fU7bB/mYOI1Mf/8F97YxU8Th/g90w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RTrMYAAADcAAAADwAAAAAAAAAAAAAAAACYAgAAZHJz&#10;L2Rvd25yZXYueG1sUEsFBgAAAAAEAAQA9QAAAIsDAAAAAA==&#10;" path="m,l31,66r-7,l,xe" fillcolor="#2a1a00 [3215]" strokecolor="#2a1a00 [3215]" strokeweight="0">
                      <v:fill opacity="13107f"/>
                      <v:stroke opacity="13107f"/>
                      <v:path arrowok="t" o:connecttype="custom" o:connectlocs="0,0;49213,104775;38100,104775;0,0" o:connectangles="0,0,0,0"/>
                    </v:shape>
                    <v:shape id="Freeform 474"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5aS8MA&#10;AADcAAAADwAAAGRycy9kb3ducmV2LnhtbESPQWsCMRSE7wX/Q3iCt5qtiC3rZqWUCr0IahU8PpLn&#10;ZnXzsmxSXf31plDocZiZb5hi0btGXKgLtWcFL+MMBLH2puZKwe57+fwGIkRkg41nUnCjAIty8FRg&#10;bvyVN3TZxkokCIccFdgY21zKoC05DGPfEifv6DuHMcmukqbDa4K7Rk6ybCYd1pwWLLb0YUmftz9O&#10;QW1PuNrfdcC9/Nx5fVofJFVKjYb9+xxEpD7+h//aX0bB9HUKv2fSEZ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5aS8MAAADcAAAADwAAAAAAAAAAAAAAAACYAgAAZHJzL2Rv&#10;d25yZXYueG1sUEsFBgAAAAAEAAQA9QAAAIgDAAAAAA==&#10;" path="m,l7,17r,26l6,40,,25,,xe" fillcolor="#2a1a00 [3215]" strokecolor="#2a1a00 [3215]" strokeweight="0">
                      <v:fill opacity="13107f"/>
                      <v:stroke opacity="13107f"/>
                      <v:path arrowok="t" o:connecttype="custom" o:connectlocs="0,0;11113,26988;11113,68263;9525,63500;0,39688;0,0" o:connectangles="0,0,0,0,0,0"/>
                    </v:shape>
                    <v:shape id="Freeform 475"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oFSMUA&#10;AADcAAAADwAAAGRycy9kb3ducmV2LnhtbESPW2sCMRSE3wv9D+EUfKtZxUu7NYoKgnSfvICvp5vT&#10;zdLNSdhEXf99Iwg+DjPzDTNbdLYRF2pD7VjBoJ+BIC6drrlScDxs3j9AhIissXFMCm4UYDF/fZlh&#10;rt2Vd3TZx0okCIccFZgYfS5lKA1ZDH3niZP361qLMcm2krrFa4LbRg6zbCIt1pwWDHpaGyr/9mer&#10;oFiZz7rafQ+KlZz4H1+ctsvjSaneW7f8AhGpi8/wo73VCkbTMdzPp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GgVIxQAAANwAAAAPAAAAAAAAAAAAAAAAAJgCAABkcnMv&#10;ZG93bnJldi54bWxQSwUGAAAAAAQABAD1AAAAigMAAAAA&#10;" path="m,l7,16,22,50,33,86r13,35l45,121,14,55,11,44,,xe" fillcolor="#2a1a00 [3215]" strokecolor="#2a1a00 [3215]" strokeweight="0">
                      <v:fill opacity="13107f"/>
                      <v:stroke opacity="13107f"/>
                      <v:path arrowok="t" o:connecttype="custom" o:connectlocs="0,0;11113,25400;34925,79375;52388,136525;73025,192088;71438,192088;22225,87313;17463,69850;0,0" o:connectangles="0,0,0,0,0,0,0,0,0"/>
                    </v:shape>
                  </v:group>
                </v:group>
              </v:group>
            </w:pict>
          </mc:Fallback>
        </mc:AlternateContent>
      </w:r>
    </w:p>
    <w:p w14:paraId="4F177F35" w14:textId="129214A6" w:rsidR="00865CE6" w:rsidRPr="002C1FCE" w:rsidRDefault="00F84409" w:rsidP="00F84409">
      <w:pPr>
        <w:jc w:val="center"/>
        <w:rPr>
          <w:rFonts w:ascii="Times New Roman" w:hAnsi="Times New Roman" w:cs="Times New Roman"/>
          <w:b/>
          <w:sz w:val="36"/>
          <w:szCs w:val="36"/>
          <w:lang w:val="lt-LT"/>
        </w:rPr>
      </w:pPr>
      <w:r w:rsidRPr="002C1FCE">
        <w:rPr>
          <w:rFonts w:ascii="Times New Roman" w:hAnsi="Times New Roman" w:cs="Times New Roman"/>
          <w:b/>
          <w:sz w:val="36"/>
          <w:szCs w:val="36"/>
          <w:lang w:val="lt-LT"/>
        </w:rPr>
        <w:t>VILNIAUS MIESTO SAVIVALDYBĖ</w:t>
      </w:r>
    </w:p>
    <w:p w14:paraId="53780625" w14:textId="0644FDBE" w:rsidR="00F84409" w:rsidRDefault="00F84409" w:rsidP="00F84409">
      <w:pPr>
        <w:jc w:val="center"/>
        <w:rPr>
          <w:rFonts w:ascii="Times New Roman" w:hAnsi="Times New Roman" w:cs="Times New Roman"/>
          <w:sz w:val="36"/>
          <w:szCs w:val="36"/>
          <w:lang w:val="lt-LT"/>
        </w:rPr>
      </w:pPr>
    </w:p>
    <w:p w14:paraId="3E9096E1" w14:textId="63406CCB" w:rsidR="00F84409" w:rsidRDefault="00E70514" w:rsidP="00E70514">
      <w:pPr>
        <w:tabs>
          <w:tab w:val="left" w:pos="1148"/>
        </w:tabs>
        <w:rPr>
          <w:rFonts w:ascii="Times New Roman" w:hAnsi="Times New Roman" w:cs="Times New Roman"/>
          <w:sz w:val="36"/>
          <w:szCs w:val="36"/>
          <w:lang w:val="lt-LT"/>
        </w:rPr>
      </w:pPr>
      <w:r>
        <w:rPr>
          <w:rFonts w:ascii="Times New Roman" w:hAnsi="Times New Roman" w:cs="Times New Roman"/>
          <w:sz w:val="36"/>
          <w:szCs w:val="36"/>
          <w:lang w:val="lt-LT"/>
        </w:rPr>
        <w:tab/>
      </w:r>
    </w:p>
    <w:p w14:paraId="4BF8FC9F" w14:textId="18DF10EE" w:rsidR="00F84409" w:rsidRPr="002C1FCE" w:rsidRDefault="00F84409" w:rsidP="00F84409">
      <w:pPr>
        <w:jc w:val="center"/>
        <w:rPr>
          <w:rFonts w:ascii="Times New Roman" w:hAnsi="Times New Roman" w:cs="Times New Roman"/>
          <w:b/>
          <w:sz w:val="36"/>
          <w:szCs w:val="36"/>
          <w:lang w:val="lt-LT"/>
        </w:rPr>
      </w:pPr>
      <w:r w:rsidRPr="002C1FCE">
        <w:rPr>
          <w:rFonts w:ascii="Times New Roman" w:hAnsi="Times New Roman" w:cs="Times New Roman"/>
          <w:b/>
          <w:sz w:val="36"/>
          <w:szCs w:val="36"/>
          <w:lang w:val="lt-LT"/>
        </w:rPr>
        <w:t>VILNIAUS SALININKŲ LOPŠELIS DARŽELIS</w:t>
      </w:r>
    </w:p>
    <w:p w14:paraId="2A003329" w14:textId="40993B6D" w:rsidR="00F84409" w:rsidRDefault="0017083B" w:rsidP="00F84409">
      <w:pPr>
        <w:jc w:val="center"/>
        <w:rPr>
          <w:rFonts w:ascii="Times New Roman" w:hAnsi="Times New Roman" w:cs="Times New Roman"/>
          <w:sz w:val="36"/>
          <w:szCs w:val="36"/>
          <w:lang w:val="lt-LT"/>
        </w:rPr>
      </w:pPr>
      <w:r w:rsidRPr="003E6E90">
        <w:rPr>
          <w:rFonts w:ascii="Times New Roman" w:hAnsi="Times New Roman" w:cs="Times New Roman"/>
          <w:noProof/>
          <w:sz w:val="24"/>
          <w:szCs w:val="24"/>
          <w:lang w:val="lt-LT" w:eastAsia="lt-LT"/>
        </w:rPr>
        <w:drawing>
          <wp:anchor distT="0" distB="0" distL="114300" distR="114300" simplePos="0" relativeHeight="251650048" behindDoc="0" locked="0" layoutInCell="1" allowOverlap="1" wp14:anchorId="2CBE0BDF" wp14:editId="6CAA20D0">
            <wp:simplePos x="0" y="0"/>
            <wp:positionH relativeFrom="margin">
              <wp:align>center</wp:align>
            </wp:positionH>
            <wp:positionV relativeFrom="margin">
              <wp:posOffset>2303780</wp:posOffset>
            </wp:positionV>
            <wp:extent cx="2379980" cy="2379980"/>
            <wp:effectExtent l="0" t="0" r="1270" b="1270"/>
            <wp:wrapSquare wrapText="bothSides"/>
            <wp:docPr id="2" name="Paveikslėlis 2" descr="C:\Users\Anzelika\Desktop\Salininku_darzelio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zelika\Desktop\Salininku_darzelio_logo-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9980" cy="2379980"/>
                    </a:xfrm>
                    <a:prstGeom prst="rect">
                      <a:avLst/>
                    </a:prstGeom>
                    <a:noFill/>
                    <a:ln>
                      <a:noFill/>
                    </a:ln>
                  </pic:spPr>
                </pic:pic>
              </a:graphicData>
            </a:graphic>
          </wp:anchor>
        </w:drawing>
      </w:r>
    </w:p>
    <w:p w14:paraId="64B765BD" w14:textId="4595BFAD" w:rsidR="00F84409" w:rsidRDefault="00F84409" w:rsidP="00F84409">
      <w:pPr>
        <w:jc w:val="center"/>
        <w:rPr>
          <w:rFonts w:ascii="Times New Roman" w:hAnsi="Times New Roman" w:cs="Times New Roman"/>
          <w:sz w:val="36"/>
          <w:szCs w:val="36"/>
          <w:lang w:val="lt-LT"/>
        </w:rPr>
      </w:pPr>
    </w:p>
    <w:p w14:paraId="6AC6E630" w14:textId="77777777" w:rsidR="00F84409" w:rsidRDefault="00F84409" w:rsidP="00F84409">
      <w:pPr>
        <w:jc w:val="center"/>
        <w:rPr>
          <w:rFonts w:ascii="Times New Roman" w:hAnsi="Times New Roman" w:cs="Times New Roman"/>
          <w:sz w:val="36"/>
          <w:szCs w:val="36"/>
          <w:lang w:val="lt-LT"/>
        </w:rPr>
      </w:pPr>
    </w:p>
    <w:p w14:paraId="6B79BA2B" w14:textId="69680995" w:rsidR="00F84409" w:rsidRDefault="00F84409" w:rsidP="00F84409">
      <w:pPr>
        <w:jc w:val="center"/>
        <w:rPr>
          <w:rFonts w:ascii="Times New Roman" w:hAnsi="Times New Roman" w:cs="Times New Roman"/>
          <w:sz w:val="36"/>
          <w:szCs w:val="36"/>
          <w:lang w:val="lt-LT"/>
        </w:rPr>
      </w:pPr>
    </w:p>
    <w:p w14:paraId="37E7F1D7" w14:textId="77777777" w:rsidR="00F84409" w:rsidRDefault="00F84409" w:rsidP="00F84409">
      <w:pPr>
        <w:jc w:val="center"/>
        <w:rPr>
          <w:rFonts w:ascii="Times New Roman" w:hAnsi="Times New Roman" w:cs="Times New Roman"/>
          <w:sz w:val="36"/>
          <w:szCs w:val="36"/>
          <w:lang w:val="lt-LT"/>
        </w:rPr>
      </w:pPr>
    </w:p>
    <w:p w14:paraId="5835A670" w14:textId="77777777" w:rsidR="00F84409" w:rsidRDefault="00F84409" w:rsidP="00F84409">
      <w:pPr>
        <w:jc w:val="center"/>
        <w:rPr>
          <w:rFonts w:ascii="Times New Roman" w:hAnsi="Times New Roman" w:cs="Times New Roman"/>
          <w:sz w:val="36"/>
          <w:szCs w:val="36"/>
          <w:lang w:val="lt-LT"/>
        </w:rPr>
      </w:pPr>
    </w:p>
    <w:p w14:paraId="5522912B" w14:textId="77777777" w:rsidR="00F84409" w:rsidRDefault="00F84409" w:rsidP="00152024">
      <w:pPr>
        <w:rPr>
          <w:rFonts w:ascii="Times New Roman" w:hAnsi="Times New Roman" w:cs="Times New Roman"/>
          <w:sz w:val="36"/>
          <w:szCs w:val="36"/>
          <w:lang w:val="lt-LT"/>
        </w:rPr>
      </w:pPr>
    </w:p>
    <w:p w14:paraId="2A27F5B0" w14:textId="77777777" w:rsidR="00F84409" w:rsidRPr="002C1FCE" w:rsidRDefault="00F84409" w:rsidP="00F84409">
      <w:pPr>
        <w:jc w:val="center"/>
        <w:rPr>
          <w:rFonts w:ascii="Times New Roman" w:hAnsi="Times New Roman" w:cs="Times New Roman"/>
          <w:b/>
          <w:sz w:val="36"/>
          <w:szCs w:val="36"/>
          <w:lang w:val="lt-LT"/>
        </w:rPr>
      </w:pPr>
      <w:r w:rsidRPr="002C1FCE">
        <w:rPr>
          <w:rFonts w:ascii="Times New Roman" w:hAnsi="Times New Roman" w:cs="Times New Roman"/>
          <w:b/>
          <w:sz w:val="36"/>
          <w:szCs w:val="36"/>
          <w:lang w:val="lt-LT"/>
        </w:rPr>
        <w:t xml:space="preserve">IKIMOKYKLINIO UGDYMO PROGRAMA </w:t>
      </w:r>
    </w:p>
    <w:p w14:paraId="5A093D53" w14:textId="77777777" w:rsidR="00F84409" w:rsidRPr="002C1FCE" w:rsidRDefault="00F84409" w:rsidP="00F84409">
      <w:pPr>
        <w:jc w:val="center"/>
        <w:rPr>
          <w:rFonts w:ascii="Times New Roman" w:hAnsi="Times New Roman" w:cs="Times New Roman"/>
          <w:b/>
          <w:sz w:val="36"/>
          <w:szCs w:val="36"/>
          <w:lang w:val="lt-LT"/>
        </w:rPr>
      </w:pPr>
      <w:r w:rsidRPr="002C1FCE">
        <w:rPr>
          <w:rFonts w:ascii="Times New Roman" w:hAnsi="Times New Roman" w:cs="Times New Roman"/>
          <w:b/>
          <w:sz w:val="36"/>
          <w:szCs w:val="36"/>
          <w:lang w:val="lt-LT"/>
        </w:rPr>
        <w:t>„ŽINGEIDUKAS“</w:t>
      </w:r>
    </w:p>
    <w:p w14:paraId="2F827192" w14:textId="77777777" w:rsidR="00F84409" w:rsidRDefault="00F84409" w:rsidP="00F84409">
      <w:pPr>
        <w:jc w:val="center"/>
        <w:rPr>
          <w:rFonts w:ascii="Times New Roman" w:hAnsi="Times New Roman" w:cs="Times New Roman"/>
          <w:sz w:val="36"/>
          <w:szCs w:val="36"/>
          <w:lang w:val="lt-LT"/>
        </w:rPr>
      </w:pPr>
    </w:p>
    <w:p w14:paraId="3A4BAE67" w14:textId="77777777" w:rsidR="00F84409" w:rsidRDefault="00F84409" w:rsidP="00F84409">
      <w:pPr>
        <w:jc w:val="center"/>
        <w:rPr>
          <w:rFonts w:ascii="Times New Roman" w:hAnsi="Times New Roman" w:cs="Times New Roman"/>
          <w:sz w:val="36"/>
          <w:szCs w:val="36"/>
          <w:lang w:val="lt-LT"/>
        </w:rPr>
      </w:pPr>
    </w:p>
    <w:p w14:paraId="046E8063" w14:textId="77777777" w:rsidR="00F84409" w:rsidRDefault="00F84409" w:rsidP="00F84409">
      <w:pPr>
        <w:jc w:val="center"/>
        <w:rPr>
          <w:rFonts w:ascii="Times New Roman" w:hAnsi="Times New Roman" w:cs="Times New Roman"/>
          <w:sz w:val="36"/>
          <w:szCs w:val="36"/>
          <w:lang w:val="lt-LT"/>
        </w:rPr>
      </w:pPr>
    </w:p>
    <w:p w14:paraId="34941220" w14:textId="77777777" w:rsidR="00152024" w:rsidRDefault="00152024" w:rsidP="00F84409">
      <w:pPr>
        <w:jc w:val="center"/>
        <w:rPr>
          <w:rFonts w:ascii="Times New Roman" w:hAnsi="Times New Roman" w:cs="Times New Roman"/>
          <w:sz w:val="36"/>
          <w:szCs w:val="36"/>
          <w:lang w:val="lt-LT"/>
        </w:rPr>
      </w:pPr>
    </w:p>
    <w:p w14:paraId="16E8660F" w14:textId="11411193" w:rsidR="00152024" w:rsidRDefault="00F84409" w:rsidP="00175765">
      <w:pPr>
        <w:jc w:val="center"/>
        <w:rPr>
          <w:rFonts w:ascii="Times New Roman" w:hAnsi="Times New Roman" w:cs="Times New Roman"/>
          <w:sz w:val="36"/>
          <w:szCs w:val="36"/>
          <w:lang w:val="lt-LT"/>
        </w:rPr>
      </w:pPr>
      <w:r>
        <w:rPr>
          <w:rFonts w:ascii="Times New Roman" w:hAnsi="Times New Roman" w:cs="Times New Roman"/>
          <w:sz w:val="36"/>
          <w:szCs w:val="36"/>
          <w:lang w:val="lt-LT"/>
        </w:rPr>
        <w:t>Vilnius, 2017</w:t>
      </w:r>
    </w:p>
    <w:p w14:paraId="1569A73A" w14:textId="3A085ECF" w:rsidR="00F84409" w:rsidRDefault="00F84409" w:rsidP="00152024">
      <w:pPr>
        <w:rPr>
          <w:rFonts w:ascii="Times New Roman" w:hAnsi="Times New Roman" w:cs="Times New Roman"/>
          <w:sz w:val="36"/>
          <w:szCs w:val="36"/>
          <w:lang w:val="lt-LT"/>
        </w:rPr>
      </w:pPr>
    </w:p>
    <w:p w14:paraId="6C9FFAEE" w14:textId="77777777" w:rsidR="00F84409" w:rsidRPr="0017083B" w:rsidRDefault="00F84409" w:rsidP="00F84409">
      <w:pPr>
        <w:jc w:val="center"/>
        <w:rPr>
          <w:rFonts w:ascii="Times New Roman" w:hAnsi="Times New Roman" w:cs="Times New Roman"/>
          <w:b/>
          <w:sz w:val="24"/>
          <w:szCs w:val="24"/>
          <w:lang w:val="lt-LT"/>
        </w:rPr>
      </w:pPr>
      <w:r w:rsidRPr="0017083B">
        <w:rPr>
          <w:rFonts w:ascii="Times New Roman" w:hAnsi="Times New Roman" w:cs="Times New Roman"/>
          <w:b/>
          <w:sz w:val="24"/>
          <w:szCs w:val="24"/>
          <w:lang w:val="lt-LT"/>
        </w:rPr>
        <w:t>TURINYS</w:t>
      </w:r>
    </w:p>
    <w:p w14:paraId="506A601D" w14:textId="77777777" w:rsidR="00F84409" w:rsidRPr="0017083B" w:rsidRDefault="00F84409" w:rsidP="00F84409">
      <w:pPr>
        <w:jc w:val="center"/>
        <w:rPr>
          <w:rFonts w:ascii="Times New Roman" w:hAnsi="Times New Roman" w:cs="Times New Roman"/>
          <w:sz w:val="24"/>
          <w:szCs w:val="24"/>
          <w:lang w:val="lt-LT"/>
        </w:rPr>
      </w:pPr>
    </w:p>
    <w:p w14:paraId="1BF628DB" w14:textId="5A1C222F" w:rsidR="00F84409" w:rsidRPr="0017083B" w:rsidRDefault="005C50A4" w:rsidP="00F84409">
      <w:pPr>
        <w:pStyle w:val="Sraopastraipa"/>
        <w:numPr>
          <w:ilvl w:val="0"/>
          <w:numId w:val="1"/>
        </w:numPr>
        <w:jc w:val="both"/>
        <w:rPr>
          <w:rFonts w:ascii="Times New Roman" w:hAnsi="Times New Roman" w:cs="Times New Roman"/>
          <w:sz w:val="24"/>
          <w:szCs w:val="24"/>
          <w:lang w:val="lt-LT"/>
        </w:rPr>
      </w:pPr>
      <w:r w:rsidRPr="0017083B">
        <w:rPr>
          <w:rFonts w:ascii="Times New Roman" w:hAnsi="Times New Roman" w:cs="Times New Roman"/>
          <w:sz w:val="24"/>
          <w:szCs w:val="24"/>
          <w:lang w:val="lt-LT"/>
        </w:rPr>
        <w:t>Bendrosios nuostatos...........................................................</w:t>
      </w:r>
      <w:r w:rsidR="00893A3A">
        <w:rPr>
          <w:rFonts w:ascii="Times New Roman" w:hAnsi="Times New Roman" w:cs="Times New Roman"/>
          <w:sz w:val="24"/>
          <w:szCs w:val="24"/>
          <w:lang w:val="lt-LT"/>
        </w:rPr>
        <w:t>...</w:t>
      </w:r>
      <w:r w:rsidRPr="0017083B">
        <w:rPr>
          <w:rFonts w:ascii="Times New Roman" w:hAnsi="Times New Roman" w:cs="Times New Roman"/>
          <w:sz w:val="24"/>
          <w:szCs w:val="24"/>
          <w:lang w:val="lt-LT"/>
        </w:rPr>
        <w:t>3</w:t>
      </w:r>
    </w:p>
    <w:p w14:paraId="4D8A17C0" w14:textId="5ADC8D0D" w:rsidR="005C50A4" w:rsidRPr="0017083B" w:rsidRDefault="005C50A4" w:rsidP="00F84409">
      <w:pPr>
        <w:pStyle w:val="Sraopastraipa"/>
        <w:numPr>
          <w:ilvl w:val="0"/>
          <w:numId w:val="1"/>
        </w:numPr>
        <w:jc w:val="both"/>
        <w:rPr>
          <w:rFonts w:ascii="Times New Roman" w:hAnsi="Times New Roman" w:cs="Times New Roman"/>
          <w:sz w:val="24"/>
          <w:szCs w:val="24"/>
          <w:lang w:val="lt-LT"/>
        </w:rPr>
      </w:pPr>
      <w:r w:rsidRPr="0017083B">
        <w:rPr>
          <w:rFonts w:ascii="Times New Roman" w:hAnsi="Times New Roman" w:cs="Times New Roman"/>
          <w:sz w:val="24"/>
          <w:szCs w:val="24"/>
          <w:lang w:val="lt-LT"/>
        </w:rPr>
        <w:t>Ikimokyklinio ugdymo principai.........................................</w:t>
      </w:r>
      <w:r w:rsidR="00893A3A">
        <w:rPr>
          <w:rFonts w:ascii="Times New Roman" w:hAnsi="Times New Roman" w:cs="Times New Roman"/>
          <w:sz w:val="24"/>
          <w:szCs w:val="24"/>
          <w:lang w:val="lt-LT"/>
        </w:rPr>
        <w:t>.13</w:t>
      </w:r>
    </w:p>
    <w:p w14:paraId="45BDF173" w14:textId="69574E49" w:rsidR="005C50A4" w:rsidRPr="0017083B" w:rsidRDefault="005C50A4" w:rsidP="00F84409">
      <w:pPr>
        <w:pStyle w:val="Sraopastraipa"/>
        <w:numPr>
          <w:ilvl w:val="0"/>
          <w:numId w:val="1"/>
        </w:numPr>
        <w:jc w:val="both"/>
        <w:rPr>
          <w:rFonts w:ascii="Times New Roman" w:hAnsi="Times New Roman" w:cs="Times New Roman"/>
          <w:sz w:val="24"/>
          <w:szCs w:val="24"/>
          <w:lang w:val="lt-LT"/>
        </w:rPr>
      </w:pPr>
      <w:r w:rsidRPr="0017083B">
        <w:rPr>
          <w:rFonts w:ascii="Times New Roman" w:hAnsi="Times New Roman" w:cs="Times New Roman"/>
          <w:sz w:val="24"/>
          <w:szCs w:val="24"/>
          <w:lang w:val="lt-LT"/>
        </w:rPr>
        <w:t>Tikslai ir uždaviniai..........................................................</w:t>
      </w:r>
      <w:r w:rsidR="00893A3A">
        <w:rPr>
          <w:rFonts w:ascii="Times New Roman" w:hAnsi="Times New Roman" w:cs="Times New Roman"/>
          <w:sz w:val="24"/>
          <w:szCs w:val="24"/>
          <w:lang w:val="lt-LT"/>
        </w:rPr>
        <w:t>.</w:t>
      </w:r>
      <w:r w:rsidRPr="0017083B">
        <w:rPr>
          <w:rFonts w:ascii="Times New Roman" w:hAnsi="Times New Roman" w:cs="Times New Roman"/>
          <w:sz w:val="24"/>
          <w:szCs w:val="24"/>
          <w:lang w:val="lt-LT"/>
        </w:rPr>
        <w:t>...</w:t>
      </w:r>
      <w:r w:rsidR="00893A3A">
        <w:rPr>
          <w:rFonts w:ascii="Times New Roman" w:hAnsi="Times New Roman" w:cs="Times New Roman"/>
          <w:sz w:val="24"/>
          <w:szCs w:val="24"/>
          <w:lang w:val="lt-LT"/>
        </w:rPr>
        <w:t>14</w:t>
      </w:r>
    </w:p>
    <w:p w14:paraId="22E4944F" w14:textId="55633B08" w:rsidR="005C50A4" w:rsidRPr="0017083B" w:rsidRDefault="005C50A4" w:rsidP="00F84409">
      <w:pPr>
        <w:pStyle w:val="Sraopastraipa"/>
        <w:numPr>
          <w:ilvl w:val="0"/>
          <w:numId w:val="1"/>
        </w:numPr>
        <w:jc w:val="both"/>
        <w:rPr>
          <w:rFonts w:ascii="Times New Roman" w:hAnsi="Times New Roman" w:cs="Times New Roman"/>
          <w:sz w:val="24"/>
          <w:szCs w:val="24"/>
          <w:lang w:val="lt-LT"/>
        </w:rPr>
      </w:pPr>
      <w:r w:rsidRPr="0017083B">
        <w:rPr>
          <w:rFonts w:ascii="Times New Roman" w:hAnsi="Times New Roman" w:cs="Times New Roman"/>
          <w:sz w:val="24"/>
          <w:szCs w:val="24"/>
          <w:lang w:val="lt-LT"/>
        </w:rPr>
        <w:t>Ugdymo turinys, metodai ir priemonės..........................</w:t>
      </w:r>
      <w:r w:rsidR="00893A3A">
        <w:rPr>
          <w:rFonts w:ascii="Times New Roman" w:hAnsi="Times New Roman" w:cs="Times New Roman"/>
          <w:sz w:val="24"/>
          <w:szCs w:val="24"/>
          <w:lang w:val="lt-LT"/>
        </w:rPr>
        <w:t>.</w:t>
      </w:r>
      <w:r w:rsidRPr="0017083B">
        <w:rPr>
          <w:rFonts w:ascii="Times New Roman" w:hAnsi="Times New Roman" w:cs="Times New Roman"/>
          <w:sz w:val="24"/>
          <w:szCs w:val="24"/>
          <w:lang w:val="lt-LT"/>
        </w:rPr>
        <w:t>..</w:t>
      </w:r>
      <w:r w:rsidR="00893A3A">
        <w:rPr>
          <w:rFonts w:ascii="Times New Roman" w:hAnsi="Times New Roman" w:cs="Times New Roman"/>
          <w:sz w:val="24"/>
          <w:szCs w:val="24"/>
          <w:lang w:val="lt-LT"/>
        </w:rPr>
        <w:t>.</w:t>
      </w:r>
      <w:r w:rsidRPr="0017083B">
        <w:rPr>
          <w:rFonts w:ascii="Times New Roman" w:hAnsi="Times New Roman" w:cs="Times New Roman"/>
          <w:sz w:val="24"/>
          <w:szCs w:val="24"/>
          <w:lang w:val="lt-LT"/>
        </w:rPr>
        <w:t>..</w:t>
      </w:r>
      <w:r w:rsidR="00893A3A">
        <w:rPr>
          <w:rFonts w:ascii="Times New Roman" w:hAnsi="Times New Roman" w:cs="Times New Roman"/>
          <w:sz w:val="24"/>
          <w:szCs w:val="24"/>
          <w:lang w:val="lt-LT"/>
        </w:rPr>
        <w:t>17</w:t>
      </w:r>
    </w:p>
    <w:p w14:paraId="361A51C6" w14:textId="357B95A4" w:rsidR="005C50A4" w:rsidRPr="0017083B" w:rsidRDefault="005C50A4" w:rsidP="00F84409">
      <w:pPr>
        <w:pStyle w:val="Sraopastraipa"/>
        <w:numPr>
          <w:ilvl w:val="0"/>
          <w:numId w:val="1"/>
        </w:numPr>
        <w:jc w:val="both"/>
        <w:rPr>
          <w:rFonts w:ascii="Times New Roman" w:hAnsi="Times New Roman" w:cs="Times New Roman"/>
          <w:sz w:val="24"/>
          <w:szCs w:val="24"/>
          <w:lang w:val="lt-LT"/>
        </w:rPr>
      </w:pPr>
      <w:r w:rsidRPr="0017083B">
        <w:rPr>
          <w:rFonts w:ascii="Times New Roman" w:hAnsi="Times New Roman" w:cs="Times New Roman"/>
          <w:sz w:val="24"/>
          <w:szCs w:val="24"/>
          <w:lang w:val="lt-LT"/>
        </w:rPr>
        <w:t>Ugdymo pasiekimai ir jų vertinimas................................</w:t>
      </w:r>
      <w:r w:rsidR="00893A3A">
        <w:rPr>
          <w:rFonts w:ascii="Times New Roman" w:hAnsi="Times New Roman" w:cs="Times New Roman"/>
          <w:sz w:val="24"/>
          <w:szCs w:val="24"/>
          <w:lang w:val="lt-LT"/>
        </w:rPr>
        <w:t>.</w:t>
      </w:r>
      <w:r w:rsidRPr="0017083B">
        <w:rPr>
          <w:rFonts w:ascii="Times New Roman" w:hAnsi="Times New Roman" w:cs="Times New Roman"/>
          <w:sz w:val="24"/>
          <w:szCs w:val="24"/>
          <w:lang w:val="lt-LT"/>
        </w:rPr>
        <w:t>..10</w:t>
      </w:r>
      <w:r w:rsidR="00893A3A">
        <w:rPr>
          <w:rFonts w:ascii="Times New Roman" w:hAnsi="Times New Roman" w:cs="Times New Roman"/>
          <w:sz w:val="24"/>
          <w:szCs w:val="24"/>
          <w:lang w:val="lt-LT"/>
        </w:rPr>
        <w:t>9</w:t>
      </w:r>
    </w:p>
    <w:p w14:paraId="6ECDF720" w14:textId="0E3E25BD" w:rsidR="005C50A4" w:rsidRPr="0017083B" w:rsidRDefault="005C50A4" w:rsidP="006B4E40">
      <w:pPr>
        <w:pStyle w:val="Sraopastraipa"/>
        <w:numPr>
          <w:ilvl w:val="0"/>
          <w:numId w:val="1"/>
        </w:numPr>
        <w:jc w:val="both"/>
        <w:rPr>
          <w:rFonts w:ascii="Times New Roman" w:hAnsi="Times New Roman" w:cs="Times New Roman"/>
          <w:sz w:val="24"/>
          <w:szCs w:val="24"/>
          <w:lang w:val="lt-LT"/>
        </w:rPr>
      </w:pPr>
      <w:r w:rsidRPr="0017083B">
        <w:rPr>
          <w:rFonts w:ascii="Times New Roman" w:hAnsi="Times New Roman" w:cs="Times New Roman"/>
          <w:sz w:val="24"/>
          <w:szCs w:val="24"/>
          <w:lang w:val="lt-LT"/>
        </w:rPr>
        <w:t>Naudota literatūra ir šaltiniai....................................</w:t>
      </w:r>
      <w:r w:rsidR="00893A3A">
        <w:rPr>
          <w:rFonts w:ascii="Times New Roman" w:hAnsi="Times New Roman" w:cs="Times New Roman"/>
          <w:sz w:val="24"/>
          <w:szCs w:val="24"/>
          <w:lang w:val="lt-LT"/>
        </w:rPr>
        <w:t>.</w:t>
      </w:r>
      <w:r w:rsidRPr="0017083B">
        <w:rPr>
          <w:rFonts w:ascii="Times New Roman" w:hAnsi="Times New Roman" w:cs="Times New Roman"/>
          <w:sz w:val="24"/>
          <w:szCs w:val="24"/>
          <w:lang w:val="lt-LT"/>
        </w:rPr>
        <w:t>......</w:t>
      </w:r>
      <w:r w:rsidR="00893A3A">
        <w:rPr>
          <w:rFonts w:ascii="Times New Roman" w:hAnsi="Times New Roman" w:cs="Times New Roman"/>
          <w:sz w:val="24"/>
          <w:szCs w:val="24"/>
          <w:lang w:val="lt-LT"/>
        </w:rPr>
        <w:t>.</w:t>
      </w:r>
      <w:r w:rsidRPr="0017083B">
        <w:rPr>
          <w:rFonts w:ascii="Times New Roman" w:hAnsi="Times New Roman" w:cs="Times New Roman"/>
          <w:sz w:val="24"/>
          <w:szCs w:val="24"/>
          <w:lang w:val="lt-LT"/>
        </w:rPr>
        <w:t>...1</w:t>
      </w:r>
      <w:r w:rsidR="00893A3A">
        <w:rPr>
          <w:rFonts w:ascii="Times New Roman" w:hAnsi="Times New Roman" w:cs="Times New Roman"/>
          <w:sz w:val="24"/>
          <w:szCs w:val="24"/>
          <w:lang w:val="lt-LT"/>
        </w:rPr>
        <w:t>14</w:t>
      </w:r>
    </w:p>
    <w:p w14:paraId="06B56B35" w14:textId="77777777" w:rsidR="006B4E40" w:rsidRPr="0017083B" w:rsidRDefault="006B4E40">
      <w:pPr>
        <w:rPr>
          <w:rFonts w:ascii="Times New Roman" w:hAnsi="Times New Roman" w:cs="Times New Roman"/>
          <w:b/>
          <w:sz w:val="24"/>
          <w:szCs w:val="24"/>
          <w:lang w:val="lt-LT"/>
        </w:rPr>
      </w:pPr>
      <w:r w:rsidRPr="0017083B">
        <w:rPr>
          <w:rFonts w:ascii="Times New Roman" w:hAnsi="Times New Roman" w:cs="Times New Roman"/>
          <w:b/>
          <w:sz w:val="24"/>
          <w:szCs w:val="24"/>
          <w:lang w:val="lt-LT"/>
        </w:rPr>
        <w:br w:type="page"/>
      </w:r>
    </w:p>
    <w:p w14:paraId="6E8E8088" w14:textId="14EDED4D" w:rsidR="005C50A4" w:rsidRDefault="00447045" w:rsidP="00447045">
      <w:pPr>
        <w:pStyle w:val="Sraopastraipa"/>
        <w:numPr>
          <w:ilvl w:val="0"/>
          <w:numId w:val="2"/>
        </w:numPr>
        <w:jc w:val="center"/>
        <w:rPr>
          <w:rFonts w:ascii="Times New Roman" w:hAnsi="Times New Roman" w:cs="Times New Roman"/>
          <w:b/>
          <w:sz w:val="24"/>
          <w:szCs w:val="24"/>
          <w:lang w:val="lt-LT"/>
        </w:rPr>
      </w:pPr>
      <w:r w:rsidRPr="0017083B">
        <w:rPr>
          <w:rFonts w:ascii="Times New Roman" w:hAnsi="Times New Roman" w:cs="Times New Roman"/>
          <w:b/>
          <w:sz w:val="24"/>
          <w:szCs w:val="24"/>
          <w:lang w:val="lt-LT"/>
        </w:rPr>
        <w:lastRenderedPageBreak/>
        <w:t>BENDROSIOS NUOSTATOS</w:t>
      </w:r>
    </w:p>
    <w:p w14:paraId="5A20935F" w14:textId="77777777" w:rsidR="0017083B" w:rsidRPr="0017083B" w:rsidRDefault="0017083B" w:rsidP="0017083B">
      <w:pPr>
        <w:pStyle w:val="Sraopastraipa"/>
        <w:numPr>
          <w:ilvl w:val="0"/>
          <w:numId w:val="0"/>
        </w:numPr>
        <w:ind w:left="1440"/>
        <w:rPr>
          <w:rFonts w:ascii="Times New Roman" w:hAnsi="Times New Roman" w:cs="Times New Roman"/>
          <w:b/>
          <w:sz w:val="24"/>
          <w:szCs w:val="24"/>
          <w:lang w:val="lt-LT"/>
        </w:rPr>
      </w:pPr>
    </w:p>
    <w:p w14:paraId="6A5B0E74" w14:textId="77777777" w:rsidR="00447045" w:rsidRPr="00913668" w:rsidRDefault="00447045" w:rsidP="00913668">
      <w:pPr>
        <w:pStyle w:val="Sraopastraipa"/>
        <w:numPr>
          <w:ilvl w:val="0"/>
          <w:numId w:val="4"/>
        </w:numPr>
        <w:spacing w:line="360" w:lineRule="auto"/>
        <w:jc w:val="both"/>
        <w:rPr>
          <w:rFonts w:ascii="Times New Roman" w:hAnsi="Times New Roman" w:cs="Times New Roman"/>
          <w:sz w:val="24"/>
          <w:szCs w:val="24"/>
          <w:lang w:val="lt-LT"/>
        </w:rPr>
      </w:pPr>
      <w:r w:rsidRPr="00913668">
        <w:rPr>
          <w:rFonts w:ascii="Times New Roman" w:hAnsi="Times New Roman" w:cs="Times New Roman"/>
          <w:sz w:val="24"/>
          <w:szCs w:val="24"/>
          <w:lang w:val="lt-LT"/>
        </w:rPr>
        <w:t>Visas lopšelio</w:t>
      </w:r>
      <w:r w:rsidR="002B0752" w:rsidRPr="002B0752">
        <w:rPr>
          <w:rFonts w:ascii="Times New Roman" w:hAnsi="Times New Roman" w:cs="Times New Roman"/>
          <w:sz w:val="24"/>
          <w:szCs w:val="24"/>
        </w:rPr>
        <w:t xml:space="preserve"> </w:t>
      </w:r>
      <w:r w:rsidRPr="00913668">
        <w:rPr>
          <w:rFonts w:ascii="Times New Roman" w:hAnsi="Times New Roman" w:cs="Times New Roman"/>
          <w:sz w:val="24"/>
          <w:szCs w:val="24"/>
          <w:lang w:val="lt-LT"/>
        </w:rPr>
        <w:t>- darželio pavadinimas: Vilniaus Salininkų lopšelis darželis</w:t>
      </w:r>
    </w:p>
    <w:p w14:paraId="4246768B" w14:textId="77777777" w:rsidR="00447045" w:rsidRPr="00913668" w:rsidRDefault="00447045" w:rsidP="00913668">
      <w:pPr>
        <w:pStyle w:val="Sraopastraipa"/>
        <w:numPr>
          <w:ilvl w:val="0"/>
          <w:numId w:val="4"/>
        </w:numPr>
        <w:spacing w:line="360" w:lineRule="auto"/>
        <w:jc w:val="both"/>
        <w:rPr>
          <w:rFonts w:ascii="Times New Roman" w:hAnsi="Times New Roman" w:cs="Times New Roman"/>
          <w:sz w:val="24"/>
          <w:szCs w:val="24"/>
          <w:lang w:val="lt-LT"/>
        </w:rPr>
      </w:pPr>
      <w:r w:rsidRPr="00913668">
        <w:rPr>
          <w:rFonts w:ascii="Times New Roman" w:hAnsi="Times New Roman" w:cs="Times New Roman"/>
          <w:sz w:val="24"/>
          <w:szCs w:val="24"/>
          <w:lang w:val="lt-LT"/>
        </w:rPr>
        <w:t>Sutrumpintas lopšelio</w:t>
      </w:r>
      <w:r w:rsidR="002B0752" w:rsidRPr="002B0752">
        <w:rPr>
          <w:rFonts w:ascii="Times New Roman" w:hAnsi="Times New Roman" w:cs="Times New Roman"/>
          <w:sz w:val="24"/>
          <w:szCs w:val="24"/>
        </w:rPr>
        <w:t xml:space="preserve"> </w:t>
      </w:r>
      <w:r w:rsidRPr="00913668">
        <w:rPr>
          <w:rFonts w:ascii="Times New Roman" w:hAnsi="Times New Roman" w:cs="Times New Roman"/>
          <w:sz w:val="24"/>
          <w:szCs w:val="24"/>
          <w:lang w:val="lt-LT"/>
        </w:rPr>
        <w:t>- darželio pavadinimas: Salininkų l/d.</w:t>
      </w:r>
    </w:p>
    <w:p w14:paraId="243E9CBF" w14:textId="77777777" w:rsidR="00447045" w:rsidRPr="00913668" w:rsidRDefault="00447045" w:rsidP="00913668">
      <w:pPr>
        <w:pStyle w:val="Sraopastraipa"/>
        <w:numPr>
          <w:ilvl w:val="0"/>
          <w:numId w:val="4"/>
        </w:numPr>
        <w:spacing w:line="360" w:lineRule="auto"/>
        <w:jc w:val="both"/>
        <w:rPr>
          <w:rFonts w:ascii="Times New Roman" w:hAnsi="Times New Roman" w:cs="Times New Roman"/>
          <w:sz w:val="24"/>
          <w:szCs w:val="24"/>
          <w:lang w:val="lt-LT"/>
        </w:rPr>
      </w:pPr>
      <w:r w:rsidRPr="00913668">
        <w:rPr>
          <w:rFonts w:ascii="Times New Roman" w:hAnsi="Times New Roman" w:cs="Times New Roman"/>
          <w:sz w:val="24"/>
          <w:szCs w:val="24"/>
          <w:lang w:val="lt-LT"/>
        </w:rPr>
        <w:t>Vilniaus Salininkų lopšelis</w:t>
      </w:r>
      <w:r w:rsidR="002B0752" w:rsidRPr="002B0752">
        <w:rPr>
          <w:rFonts w:ascii="Times New Roman" w:hAnsi="Times New Roman" w:cs="Times New Roman"/>
          <w:sz w:val="24"/>
          <w:szCs w:val="24"/>
        </w:rPr>
        <w:t xml:space="preserve"> </w:t>
      </w:r>
      <w:r w:rsidRPr="00913668">
        <w:rPr>
          <w:rFonts w:ascii="Times New Roman" w:hAnsi="Times New Roman" w:cs="Times New Roman"/>
          <w:sz w:val="24"/>
          <w:szCs w:val="24"/>
          <w:lang w:val="lt-LT"/>
        </w:rPr>
        <w:t>- darželis įsteigtas ir veikia nuo 1966-01-11.</w:t>
      </w:r>
    </w:p>
    <w:p w14:paraId="11101498" w14:textId="77777777" w:rsidR="00447045" w:rsidRPr="00913668" w:rsidRDefault="00447045" w:rsidP="00913668">
      <w:pPr>
        <w:pStyle w:val="Sraopastraipa"/>
        <w:numPr>
          <w:ilvl w:val="0"/>
          <w:numId w:val="4"/>
        </w:numPr>
        <w:spacing w:line="360" w:lineRule="auto"/>
        <w:jc w:val="both"/>
        <w:rPr>
          <w:rFonts w:ascii="Times New Roman" w:hAnsi="Times New Roman" w:cs="Times New Roman"/>
          <w:sz w:val="24"/>
          <w:szCs w:val="24"/>
          <w:lang w:val="lt-LT"/>
        </w:rPr>
      </w:pPr>
      <w:r w:rsidRPr="00913668">
        <w:rPr>
          <w:rFonts w:ascii="Times New Roman" w:hAnsi="Times New Roman" w:cs="Times New Roman"/>
          <w:sz w:val="24"/>
          <w:szCs w:val="24"/>
          <w:lang w:val="lt-LT"/>
        </w:rPr>
        <w:t>Lopšelio</w:t>
      </w:r>
      <w:r w:rsidR="002B0752" w:rsidRPr="002B0752">
        <w:rPr>
          <w:rFonts w:ascii="Times New Roman" w:hAnsi="Times New Roman" w:cs="Times New Roman"/>
          <w:sz w:val="24"/>
          <w:szCs w:val="24"/>
          <w:lang w:val="lt-LT"/>
        </w:rPr>
        <w:t xml:space="preserve"> </w:t>
      </w:r>
      <w:r w:rsidRPr="00913668">
        <w:rPr>
          <w:rFonts w:ascii="Times New Roman" w:hAnsi="Times New Roman" w:cs="Times New Roman"/>
          <w:sz w:val="24"/>
          <w:szCs w:val="24"/>
          <w:lang w:val="lt-LT"/>
        </w:rPr>
        <w:t xml:space="preserve">- darželio teisinė forma: biudžetinė įstaiga. </w:t>
      </w:r>
    </w:p>
    <w:p w14:paraId="30F2D074" w14:textId="77777777" w:rsidR="00447045" w:rsidRPr="00913668" w:rsidRDefault="00447045" w:rsidP="00913668">
      <w:pPr>
        <w:pStyle w:val="Sraopastraipa"/>
        <w:numPr>
          <w:ilvl w:val="0"/>
          <w:numId w:val="4"/>
        </w:numPr>
        <w:spacing w:line="360" w:lineRule="auto"/>
        <w:jc w:val="both"/>
        <w:rPr>
          <w:rFonts w:ascii="Times New Roman" w:hAnsi="Times New Roman" w:cs="Times New Roman"/>
          <w:sz w:val="24"/>
          <w:szCs w:val="24"/>
          <w:lang w:val="lt-LT"/>
        </w:rPr>
      </w:pPr>
      <w:r w:rsidRPr="00913668">
        <w:rPr>
          <w:rFonts w:ascii="Times New Roman" w:hAnsi="Times New Roman" w:cs="Times New Roman"/>
          <w:sz w:val="24"/>
          <w:szCs w:val="24"/>
          <w:lang w:val="lt-LT"/>
        </w:rPr>
        <w:t>Lopšelio</w:t>
      </w:r>
      <w:r w:rsidR="002B0752" w:rsidRPr="002B0752">
        <w:rPr>
          <w:rFonts w:ascii="Times New Roman" w:hAnsi="Times New Roman" w:cs="Times New Roman"/>
          <w:sz w:val="24"/>
          <w:szCs w:val="24"/>
          <w:lang w:val="lt-LT"/>
        </w:rPr>
        <w:t xml:space="preserve"> </w:t>
      </w:r>
      <w:r w:rsidRPr="00913668">
        <w:rPr>
          <w:rFonts w:ascii="Times New Roman" w:hAnsi="Times New Roman" w:cs="Times New Roman"/>
          <w:sz w:val="24"/>
          <w:szCs w:val="24"/>
          <w:lang w:val="lt-LT"/>
        </w:rPr>
        <w:t>- darželio priklausomybė: Vilniaus miesto savivaldybės biudžetinė įstaiga.</w:t>
      </w:r>
    </w:p>
    <w:p w14:paraId="6E33C5AF" w14:textId="77777777" w:rsidR="00447045" w:rsidRPr="00913668" w:rsidRDefault="002B0752" w:rsidP="00913668">
      <w:pPr>
        <w:pStyle w:val="Sraopastraipa"/>
        <w:numPr>
          <w:ilvl w:val="0"/>
          <w:numId w:val="4"/>
        </w:numPr>
        <w:spacing w:line="360" w:lineRule="auto"/>
        <w:jc w:val="both"/>
        <w:rPr>
          <w:rFonts w:ascii="Times New Roman" w:hAnsi="Times New Roman" w:cs="Times New Roman"/>
          <w:sz w:val="24"/>
          <w:szCs w:val="24"/>
          <w:lang w:val="lt-LT"/>
        </w:rPr>
      </w:pPr>
      <w:r>
        <w:rPr>
          <w:rFonts w:ascii="Times New Roman" w:hAnsi="Times New Roman" w:cs="Times New Roman"/>
          <w:sz w:val="24"/>
          <w:szCs w:val="24"/>
          <w:lang w:val="lt-LT"/>
        </w:rPr>
        <w:t>Lopšelio - darželio adresas</w:t>
      </w:r>
      <w:r w:rsidR="00447045" w:rsidRPr="00913668">
        <w:rPr>
          <w:rFonts w:ascii="Times New Roman" w:hAnsi="Times New Roman" w:cs="Times New Roman"/>
          <w:sz w:val="24"/>
          <w:szCs w:val="24"/>
          <w:lang w:val="lt-LT"/>
        </w:rPr>
        <w:t>: Kalviškių g. 1, Salininkai, LT-02206, Vilnius.</w:t>
      </w:r>
    </w:p>
    <w:p w14:paraId="5333B8B8" w14:textId="77777777" w:rsidR="00447045" w:rsidRPr="002C1FCE" w:rsidRDefault="00447045" w:rsidP="00913668">
      <w:pPr>
        <w:pStyle w:val="Sraopastraipa"/>
        <w:numPr>
          <w:ilvl w:val="0"/>
          <w:numId w:val="4"/>
        </w:numPr>
        <w:spacing w:line="360" w:lineRule="auto"/>
        <w:jc w:val="both"/>
        <w:rPr>
          <w:rStyle w:val="Hipersaitas"/>
          <w:rFonts w:ascii="Times New Roman" w:hAnsi="Times New Roman" w:cs="Times New Roman"/>
          <w:color w:val="auto"/>
          <w:sz w:val="24"/>
          <w:szCs w:val="24"/>
          <w:u w:val="none"/>
          <w:lang w:val="lt-LT"/>
        </w:rPr>
      </w:pPr>
      <w:r w:rsidRPr="00913668">
        <w:rPr>
          <w:rFonts w:ascii="Times New Roman" w:hAnsi="Times New Roman" w:cs="Times New Roman"/>
          <w:sz w:val="24"/>
          <w:szCs w:val="24"/>
          <w:lang w:val="lt-LT"/>
        </w:rPr>
        <w:t xml:space="preserve">El. p. </w:t>
      </w:r>
      <w:hyperlink r:id="rId9" w:history="1">
        <w:r w:rsidRPr="002C1FCE">
          <w:rPr>
            <w:rStyle w:val="Hipersaitas"/>
            <w:rFonts w:ascii="Times New Roman" w:hAnsi="Times New Roman" w:cs="Times New Roman"/>
            <w:color w:val="auto"/>
            <w:sz w:val="24"/>
            <w:szCs w:val="24"/>
            <w:lang w:val="lt-LT"/>
          </w:rPr>
          <w:t>rastine@salininkai.vilnius.lm.lt</w:t>
        </w:r>
      </w:hyperlink>
    </w:p>
    <w:p w14:paraId="02424549" w14:textId="77777777" w:rsidR="00913668" w:rsidRPr="002C1FCE" w:rsidRDefault="00913668" w:rsidP="00913668">
      <w:pPr>
        <w:pStyle w:val="Sraopastraipa"/>
        <w:numPr>
          <w:ilvl w:val="0"/>
          <w:numId w:val="4"/>
        </w:numPr>
        <w:spacing w:line="360" w:lineRule="auto"/>
        <w:jc w:val="both"/>
        <w:rPr>
          <w:rFonts w:ascii="Times New Roman" w:hAnsi="Times New Roman" w:cs="Times New Roman"/>
          <w:sz w:val="24"/>
          <w:szCs w:val="24"/>
          <w:lang w:val="lt-LT"/>
        </w:rPr>
      </w:pPr>
      <w:r w:rsidRPr="002C1FCE">
        <w:rPr>
          <w:rFonts w:ascii="Times New Roman" w:hAnsi="Times New Roman" w:cs="Times New Roman"/>
          <w:sz w:val="24"/>
          <w:szCs w:val="24"/>
          <w:lang w:val="lt-LT"/>
        </w:rPr>
        <w:t xml:space="preserve">Tinklapis: </w:t>
      </w:r>
      <w:hyperlink r:id="rId10" w:history="1">
        <w:r w:rsidR="002B0752" w:rsidRPr="002C1FCE">
          <w:rPr>
            <w:rStyle w:val="Hipersaitas"/>
            <w:rFonts w:ascii="Times New Roman" w:hAnsi="Times New Roman" w:cs="Times New Roman"/>
            <w:color w:val="auto"/>
            <w:sz w:val="24"/>
            <w:szCs w:val="24"/>
            <w:lang w:val="lt-LT"/>
          </w:rPr>
          <w:t>www.salininkai.vilnius.lm.lt</w:t>
        </w:r>
      </w:hyperlink>
      <w:r w:rsidR="002B0752" w:rsidRPr="002C1FCE">
        <w:rPr>
          <w:rFonts w:ascii="Times New Roman" w:hAnsi="Times New Roman" w:cs="Times New Roman"/>
          <w:sz w:val="24"/>
          <w:szCs w:val="24"/>
        </w:rPr>
        <w:t xml:space="preserve"> </w:t>
      </w:r>
    </w:p>
    <w:p w14:paraId="4368BE36" w14:textId="77777777" w:rsidR="00913668" w:rsidRPr="00913668" w:rsidRDefault="00913668" w:rsidP="00913668">
      <w:pPr>
        <w:pStyle w:val="Sraopastraipa"/>
        <w:numPr>
          <w:ilvl w:val="0"/>
          <w:numId w:val="4"/>
        </w:numPr>
        <w:spacing w:line="360" w:lineRule="auto"/>
        <w:jc w:val="both"/>
        <w:rPr>
          <w:rFonts w:ascii="Times New Roman" w:hAnsi="Times New Roman" w:cs="Times New Roman"/>
          <w:sz w:val="24"/>
          <w:szCs w:val="24"/>
          <w:lang w:val="lt-LT"/>
        </w:rPr>
      </w:pPr>
      <w:r w:rsidRPr="00913668">
        <w:rPr>
          <w:rFonts w:ascii="Times New Roman" w:hAnsi="Times New Roman" w:cs="Times New Roman"/>
          <w:sz w:val="24"/>
          <w:szCs w:val="24"/>
          <w:lang w:val="lt-LT"/>
        </w:rPr>
        <w:t>Telefono numeris: (85) 23 58 355</w:t>
      </w:r>
    </w:p>
    <w:p w14:paraId="2455FC68" w14:textId="77777777" w:rsidR="00447045" w:rsidRPr="00913668" w:rsidRDefault="00447045" w:rsidP="00913668">
      <w:pPr>
        <w:pStyle w:val="Sraopastraipa"/>
        <w:numPr>
          <w:ilvl w:val="0"/>
          <w:numId w:val="4"/>
        </w:numPr>
        <w:spacing w:line="360" w:lineRule="auto"/>
        <w:jc w:val="both"/>
        <w:rPr>
          <w:rFonts w:ascii="Times New Roman" w:hAnsi="Times New Roman" w:cs="Times New Roman"/>
          <w:sz w:val="24"/>
          <w:szCs w:val="24"/>
          <w:lang w:val="lt-LT"/>
        </w:rPr>
      </w:pPr>
      <w:r w:rsidRPr="00913668">
        <w:rPr>
          <w:rFonts w:ascii="Times New Roman" w:hAnsi="Times New Roman" w:cs="Times New Roman"/>
          <w:sz w:val="24"/>
          <w:szCs w:val="24"/>
          <w:lang w:val="lt-LT"/>
        </w:rPr>
        <w:t xml:space="preserve">Ugdymo kalba: lietuvių. </w:t>
      </w:r>
    </w:p>
    <w:p w14:paraId="11C0E3A5" w14:textId="77777777" w:rsidR="00447045" w:rsidRPr="00913668" w:rsidRDefault="00447045" w:rsidP="00913668">
      <w:pPr>
        <w:pStyle w:val="Sraopastraipa"/>
        <w:numPr>
          <w:ilvl w:val="0"/>
          <w:numId w:val="4"/>
        </w:numPr>
        <w:spacing w:line="360" w:lineRule="auto"/>
        <w:jc w:val="both"/>
        <w:rPr>
          <w:rFonts w:ascii="Times New Roman" w:hAnsi="Times New Roman" w:cs="Times New Roman"/>
          <w:sz w:val="24"/>
          <w:szCs w:val="24"/>
          <w:lang w:val="lt-LT"/>
        </w:rPr>
      </w:pPr>
      <w:r w:rsidRPr="00913668">
        <w:rPr>
          <w:rFonts w:ascii="Times New Roman" w:hAnsi="Times New Roman" w:cs="Times New Roman"/>
          <w:sz w:val="24"/>
          <w:szCs w:val="24"/>
          <w:lang w:val="lt-LT"/>
        </w:rPr>
        <w:t xml:space="preserve">Lopšelio - darželio steigėjas: Vilniaus miesto savivaldybės taryba, Konstitucijos pr. 3, </w:t>
      </w:r>
      <w:r w:rsidR="00913668" w:rsidRPr="00913668">
        <w:rPr>
          <w:rFonts w:ascii="Times New Roman" w:hAnsi="Times New Roman" w:cs="Times New Roman"/>
          <w:sz w:val="24"/>
          <w:szCs w:val="24"/>
          <w:shd w:val="clear" w:color="auto" w:fill="FAFAFA"/>
          <w:lang w:val="lt-LT"/>
        </w:rPr>
        <w:t>LT-09308</w:t>
      </w:r>
      <w:r w:rsidR="00913668" w:rsidRPr="00913668">
        <w:rPr>
          <w:rFonts w:ascii="Times New Roman" w:hAnsi="Times New Roman" w:cs="Times New Roman"/>
          <w:sz w:val="24"/>
          <w:szCs w:val="24"/>
          <w:lang w:val="lt-LT"/>
        </w:rPr>
        <w:t>, Vilnius.</w:t>
      </w:r>
    </w:p>
    <w:p w14:paraId="2FE9FDD2" w14:textId="77777777" w:rsidR="00913668" w:rsidRPr="00913668" w:rsidRDefault="00447045" w:rsidP="00913668">
      <w:pPr>
        <w:pStyle w:val="Sraopastraipa"/>
        <w:numPr>
          <w:ilvl w:val="0"/>
          <w:numId w:val="4"/>
        </w:numPr>
        <w:spacing w:line="360" w:lineRule="auto"/>
        <w:jc w:val="both"/>
        <w:rPr>
          <w:rFonts w:ascii="Times New Roman" w:hAnsi="Times New Roman" w:cs="Times New Roman"/>
          <w:sz w:val="24"/>
          <w:szCs w:val="24"/>
          <w:lang w:val="lt-LT"/>
        </w:rPr>
      </w:pPr>
      <w:r w:rsidRPr="00913668">
        <w:rPr>
          <w:rFonts w:ascii="Times New Roman" w:hAnsi="Times New Roman" w:cs="Times New Roman"/>
          <w:sz w:val="24"/>
          <w:szCs w:val="24"/>
          <w:lang w:val="lt-LT"/>
        </w:rPr>
        <w:t xml:space="preserve"> Lopšelis</w:t>
      </w:r>
      <w:r w:rsidR="00913668" w:rsidRPr="00913668">
        <w:rPr>
          <w:rFonts w:ascii="Times New Roman" w:hAnsi="Times New Roman" w:cs="Times New Roman"/>
          <w:sz w:val="24"/>
          <w:szCs w:val="24"/>
          <w:lang w:val="lt-LT"/>
        </w:rPr>
        <w:t xml:space="preserve"> </w:t>
      </w:r>
      <w:r w:rsidRPr="00913668">
        <w:rPr>
          <w:rFonts w:ascii="Times New Roman" w:hAnsi="Times New Roman" w:cs="Times New Roman"/>
          <w:sz w:val="24"/>
          <w:szCs w:val="24"/>
          <w:lang w:val="lt-LT"/>
        </w:rPr>
        <w:t>- darželis yra viešasis juridinis asmuo, turintis atspaudą su savo pavadinimu, sąskaitas banko įstaigose įstatymo numatyta tvarka.</w:t>
      </w:r>
    </w:p>
    <w:p w14:paraId="3EBB22B4" w14:textId="77777777" w:rsidR="00913668" w:rsidRPr="00913668" w:rsidRDefault="00913668" w:rsidP="00913668">
      <w:pPr>
        <w:pStyle w:val="Sraopastraipa"/>
        <w:numPr>
          <w:ilvl w:val="0"/>
          <w:numId w:val="4"/>
        </w:numPr>
        <w:spacing w:line="360" w:lineRule="auto"/>
        <w:jc w:val="both"/>
        <w:rPr>
          <w:rFonts w:ascii="Times New Roman" w:hAnsi="Times New Roman" w:cs="Times New Roman"/>
          <w:sz w:val="24"/>
          <w:szCs w:val="24"/>
          <w:lang w:val="lt-LT"/>
        </w:rPr>
      </w:pPr>
      <w:r w:rsidRPr="00913668">
        <w:rPr>
          <w:rFonts w:ascii="Times New Roman" w:hAnsi="Times New Roman" w:cs="Times New Roman"/>
          <w:sz w:val="24"/>
          <w:szCs w:val="24"/>
          <w:lang w:val="lt-LT"/>
        </w:rPr>
        <w:t xml:space="preserve"> </w:t>
      </w:r>
      <w:r w:rsidR="00447045" w:rsidRPr="00913668">
        <w:rPr>
          <w:rFonts w:ascii="Times New Roman" w:hAnsi="Times New Roman" w:cs="Times New Roman"/>
          <w:sz w:val="24"/>
          <w:szCs w:val="24"/>
          <w:lang w:val="lt-LT"/>
        </w:rPr>
        <w:t>Ugdymo forma: dieninė.</w:t>
      </w:r>
    </w:p>
    <w:p w14:paraId="2C2F1CD2" w14:textId="77777777" w:rsidR="00913668" w:rsidRPr="00913668" w:rsidRDefault="00913668" w:rsidP="00913668">
      <w:pPr>
        <w:pStyle w:val="Sraopastraipa"/>
        <w:numPr>
          <w:ilvl w:val="0"/>
          <w:numId w:val="4"/>
        </w:numPr>
        <w:spacing w:line="360" w:lineRule="auto"/>
        <w:jc w:val="both"/>
        <w:rPr>
          <w:rFonts w:ascii="Times New Roman" w:hAnsi="Times New Roman" w:cs="Times New Roman"/>
          <w:sz w:val="24"/>
          <w:szCs w:val="24"/>
          <w:lang w:val="lt-LT"/>
        </w:rPr>
      </w:pPr>
      <w:r w:rsidRPr="00913668">
        <w:rPr>
          <w:rFonts w:ascii="Times New Roman" w:hAnsi="Times New Roman" w:cs="Times New Roman"/>
          <w:sz w:val="24"/>
          <w:szCs w:val="24"/>
          <w:lang w:val="lt-LT"/>
        </w:rPr>
        <w:t xml:space="preserve"> </w:t>
      </w:r>
      <w:r w:rsidR="00447045" w:rsidRPr="00913668">
        <w:rPr>
          <w:rFonts w:ascii="Times New Roman" w:hAnsi="Times New Roman" w:cs="Times New Roman"/>
          <w:sz w:val="24"/>
          <w:szCs w:val="24"/>
          <w:lang w:val="lt-LT"/>
        </w:rPr>
        <w:t>Pagrindinė veiklos sritis: neformalusis švietimas</w:t>
      </w:r>
      <w:r w:rsidRPr="00913668">
        <w:rPr>
          <w:rFonts w:ascii="Times New Roman" w:hAnsi="Times New Roman" w:cs="Times New Roman"/>
          <w:sz w:val="24"/>
          <w:szCs w:val="24"/>
          <w:lang w:val="lt-LT"/>
        </w:rPr>
        <w:t>.</w:t>
      </w:r>
    </w:p>
    <w:p w14:paraId="602F8904" w14:textId="6FA58366" w:rsidR="00663263" w:rsidRPr="006B4E40" w:rsidRDefault="00913668" w:rsidP="006B4E40">
      <w:pPr>
        <w:pStyle w:val="Sraopastraipa"/>
        <w:numPr>
          <w:ilvl w:val="0"/>
          <w:numId w:val="4"/>
        </w:numPr>
        <w:spacing w:line="360" w:lineRule="auto"/>
        <w:jc w:val="both"/>
        <w:rPr>
          <w:rFonts w:ascii="Times New Roman" w:hAnsi="Times New Roman" w:cs="Times New Roman"/>
          <w:sz w:val="24"/>
          <w:szCs w:val="24"/>
          <w:lang w:val="lt-LT"/>
        </w:rPr>
      </w:pPr>
      <w:r w:rsidRPr="00913668">
        <w:rPr>
          <w:rFonts w:ascii="Times New Roman" w:hAnsi="Times New Roman" w:cs="Times New Roman"/>
          <w:sz w:val="24"/>
          <w:szCs w:val="24"/>
          <w:lang w:val="lt-LT"/>
        </w:rPr>
        <w:t xml:space="preserve"> </w:t>
      </w:r>
      <w:r w:rsidR="00447045" w:rsidRPr="00913668">
        <w:rPr>
          <w:rFonts w:ascii="Times New Roman" w:hAnsi="Times New Roman" w:cs="Times New Roman"/>
          <w:sz w:val="24"/>
          <w:szCs w:val="24"/>
          <w:lang w:val="lt-LT"/>
        </w:rPr>
        <w:t>Įstaigos teikiamos pa</w:t>
      </w:r>
      <w:r w:rsidRPr="00913668">
        <w:rPr>
          <w:rFonts w:ascii="Times New Roman" w:hAnsi="Times New Roman" w:cs="Times New Roman"/>
          <w:sz w:val="24"/>
          <w:szCs w:val="24"/>
          <w:lang w:val="lt-LT"/>
        </w:rPr>
        <w:t xml:space="preserve">slaugos: ikimokyklinis ugdymas. </w:t>
      </w:r>
    </w:p>
    <w:p w14:paraId="3B2F4025" w14:textId="77777777" w:rsidR="006B4E40" w:rsidRDefault="006B4E40">
      <w:pPr>
        <w:rPr>
          <w:rFonts w:ascii="Times New Roman" w:eastAsia="Times New Roman" w:hAnsi="Times New Roman" w:cs="Times New Roman"/>
          <w:b/>
          <w:sz w:val="24"/>
          <w:szCs w:val="24"/>
          <w:lang w:val="lt-LT"/>
        </w:rPr>
      </w:pPr>
      <w:r>
        <w:rPr>
          <w:b/>
          <w:lang w:val="lt-LT"/>
        </w:rPr>
        <w:br w:type="page"/>
      </w:r>
    </w:p>
    <w:p w14:paraId="1AA848A1" w14:textId="3BAEC7AE" w:rsidR="00663263" w:rsidRPr="00663263" w:rsidRDefault="00663263" w:rsidP="00663263">
      <w:pPr>
        <w:pStyle w:val="prastasiniatinklio"/>
        <w:shd w:val="clear" w:color="auto" w:fill="FFFFFF"/>
        <w:spacing w:before="0" w:beforeAutospacing="0" w:after="0" w:afterAutospacing="0" w:line="360" w:lineRule="auto"/>
        <w:ind w:firstLine="720"/>
        <w:jc w:val="center"/>
        <w:rPr>
          <w:b/>
          <w:lang w:val="lt-LT"/>
        </w:rPr>
      </w:pPr>
      <w:r w:rsidRPr="00663263">
        <w:rPr>
          <w:b/>
          <w:lang w:val="lt-LT"/>
        </w:rPr>
        <w:lastRenderedPageBreak/>
        <w:t>FILOSOFINIS PAGRINDIMAS</w:t>
      </w:r>
    </w:p>
    <w:p w14:paraId="54634AED" w14:textId="77777777" w:rsidR="00E0387E" w:rsidRPr="00E0387E" w:rsidRDefault="00E0387E" w:rsidP="00E0387E">
      <w:pPr>
        <w:pStyle w:val="prastasiniatinklio"/>
        <w:shd w:val="clear" w:color="auto" w:fill="FFFFFF"/>
        <w:spacing w:before="0" w:beforeAutospacing="0" w:after="0" w:afterAutospacing="0" w:line="360" w:lineRule="auto"/>
        <w:jc w:val="right"/>
        <w:rPr>
          <w:i/>
          <w:lang w:val="lt-LT"/>
        </w:rPr>
      </w:pPr>
      <w:r w:rsidRPr="00E0387E">
        <w:rPr>
          <w:i/>
          <w:lang w:val="lt-LT"/>
        </w:rPr>
        <w:t xml:space="preserve">„Vaikystė – fenomenali žmogaus gyvenimo apraiška. </w:t>
      </w:r>
    </w:p>
    <w:p w14:paraId="003E3946" w14:textId="77777777" w:rsidR="00E0387E" w:rsidRPr="00E0387E" w:rsidRDefault="00E0387E" w:rsidP="00E0387E">
      <w:pPr>
        <w:pStyle w:val="prastasiniatinklio"/>
        <w:shd w:val="clear" w:color="auto" w:fill="FFFFFF"/>
        <w:spacing w:before="0" w:beforeAutospacing="0" w:after="0" w:afterAutospacing="0" w:line="360" w:lineRule="auto"/>
        <w:jc w:val="right"/>
        <w:rPr>
          <w:i/>
          <w:lang w:val="lt-LT"/>
        </w:rPr>
      </w:pPr>
      <w:r w:rsidRPr="00E0387E">
        <w:rPr>
          <w:i/>
          <w:lang w:val="lt-LT"/>
        </w:rPr>
        <w:t xml:space="preserve">Tik tai žmoguje tvirta ir pastovu, </w:t>
      </w:r>
    </w:p>
    <w:p w14:paraId="6E27D75E" w14:textId="77777777" w:rsidR="00E0387E" w:rsidRDefault="00E0387E" w:rsidP="00E0387E">
      <w:pPr>
        <w:pStyle w:val="prastasiniatinklio"/>
        <w:shd w:val="clear" w:color="auto" w:fill="FFFFFF"/>
        <w:spacing w:before="0" w:beforeAutospacing="0" w:after="0" w:afterAutospacing="0" w:line="360" w:lineRule="auto"/>
        <w:jc w:val="right"/>
        <w:rPr>
          <w:i/>
          <w:lang w:val="lt-LT"/>
        </w:rPr>
      </w:pPr>
      <w:r w:rsidRPr="00E0387E">
        <w:rPr>
          <w:i/>
          <w:lang w:val="lt-LT"/>
        </w:rPr>
        <w:t xml:space="preserve">ką jis išmoksta vaikystėje“ </w:t>
      </w:r>
    </w:p>
    <w:p w14:paraId="097E200C" w14:textId="66419AC5" w:rsidR="00E0387E" w:rsidRPr="00E0387E" w:rsidRDefault="00E0387E" w:rsidP="00E0387E">
      <w:pPr>
        <w:pStyle w:val="prastasiniatinklio"/>
        <w:shd w:val="clear" w:color="auto" w:fill="FFFFFF"/>
        <w:spacing w:before="0" w:beforeAutospacing="0" w:after="0" w:afterAutospacing="0" w:line="360" w:lineRule="auto"/>
        <w:jc w:val="right"/>
        <w:rPr>
          <w:i/>
          <w:lang w:val="lt-LT"/>
        </w:rPr>
      </w:pPr>
      <w:r w:rsidRPr="00E0387E">
        <w:rPr>
          <w:i/>
          <w:lang w:val="lt-LT"/>
        </w:rPr>
        <w:t>J. A. Komenskis</w:t>
      </w:r>
      <w:r w:rsidR="002C1FCE">
        <w:rPr>
          <w:i/>
          <w:lang w:val="lt-LT"/>
        </w:rPr>
        <w:t>.</w:t>
      </w:r>
    </w:p>
    <w:p w14:paraId="091D18F8" w14:textId="77777777" w:rsidR="00FE2CCC" w:rsidRPr="005F411F" w:rsidRDefault="00913668" w:rsidP="005F411F">
      <w:pPr>
        <w:pStyle w:val="prastasiniatinklio"/>
        <w:shd w:val="clear" w:color="auto" w:fill="FFFFFF"/>
        <w:spacing w:before="0" w:beforeAutospacing="0" w:after="0" w:afterAutospacing="0" w:line="360" w:lineRule="auto"/>
        <w:ind w:firstLine="720"/>
        <w:jc w:val="both"/>
        <w:rPr>
          <w:lang w:val="lt-LT"/>
        </w:rPr>
      </w:pPr>
      <w:r w:rsidRPr="005F411F">
        <w:rPr>
          <w:lang w:val="lt-LT"/>
        </w:rPr>
        <w:t xml:space="preserve">Ikimokyklinio ugdymo(si) programos „Žingeidukas“ pagrindą sudaro humanistinė filosofija kuri pabrėžia vaiką palaikančios, drąsinančios, skatinančios aplinkos svarbą ugdymo(si) procese. </w:t>
      </w:r>
      <w:r w:rsidR="00B40B12" w:rsidRPr="005F411F">
        <w:rPr>
          <w:lang w:val="lt-LT"/>
        </w:rPr>
        <w:t xml:space="preserve">Humanistinė filosofija akcentuoja asmens galimybę sąmoningai pasirinkti ir apsispręsti. </w:t>
      </w:r>
      <w:r w:rsidRPr="005F411F">
        <w:rPr>
          <w:lang w:val="lt-LT"/>
        </w:rPr>
        <w:t xml:space="preserve">Humanistinės filosofijos ir vertybinių nuostatų formavimas(is) integruojamas į visą ugdymo(si) turinį. </w:t>
      </w:r>
      <w:r w:rsidR="00B40B12" w:rsidRPr="005F411F">
        <w:rPr>
          <w:lang w:val="lt-LT"/>
        </w:rPr>
        <w:t>Tikslas – padėti vaikui priimti ir įsisąmoninti visą savo patyrimą, pozityviai augti, išlaikyti savipildą, pastovų tapsmą asmenybe, sąmoningą rinkimąsi, nuolatinį kismą. Humanistinio ugdymo puoselėjama nuostata, kad žmogus privalo harmoningai gyventi (C. Rogers), jo savastis tu</w:t>
      </w:r>
      <w:r w:rsidR="002B0752">
        <w:rPr>
          <w:lang w:val="lt-LT"/>
        </w:rPr>
        <w:t xml:space="preserve">ri būti vientisai integruota į </w:t>
      </w:r>
      <w:r w:rsidR="00B40B12" w:rsidRPr="005F411F">
        <w:rPr>
          <w:lang w:val="lt-LT"/>
        </w:rPr>
        <w:t xml:space="preserve">savęs realizavimą (A. Maslow), žmogui būtinas savęs supratimo jausmas, susikoncentravimas (R. May) ir būties autentiškumas (Bugental). Pozityvi žmogaus prigimtis, anot humanistų, skleidžiasi savaime, jei bręsdamas jis gali įgyvendinti savo pagrindinius fiziologinius ir dvasinius poreikius (Butkienė, Kepalaitė, 1996). Tai esminiai veiksniai įtakojantis asmenybės tapsmą. </w:t>
      </w:r>
    </w:p>
    <w:p w14:paraId="3C538E87" w14:textId="77777777" w:rsidR="00FE2CCC" w:rsidRPr="005F411F" w:rsidRDefault="00B40B12" w:rsidP="005F411F">
      <w:pPr>
        <w:pStyle w:val="prastasiniatinklio"/>
        <w:shd w:val="clear" w:color="auto" w:fill="FFFFFF"/>
        <w:spacing w:before="0" w:beforeAutospacing="0" w:after="0" w:afterAutospacing="0" w:line="360" w:lineRule="auto"/>
        <w:ind w:firstLine="720"/>
        <w:jc w:val="both"/>
        <w:rPr>
          <w:lang w:val="lt-LT"/>
        </w:rPr>
      </w:pPr>
      <w:r w:rsidRPr="005F411F">
        <w:rPr>
          <w:lang w:val="lt-LT"/>
        </w:rPr>
        <w:t xml:space="preserve">Remiantis humanistinę filosofiją ugdymas orientuojamas į vaiką, jo poreikius, lūkesčius, gebėjimus, ikimokyklinio ugdymo įstaiga tampa „žmogiškumo dirbtuvėmis“, suteikiančiomis vaikui galios savianalizei, padedančiomis atrasti tikrąjį „Aš“. </w:t>
      </w:r>
      <w:r w:rsidR="00FE2CCC" w:rsidRPr="005F411F">
        <w:rPr>
          <w:lang w:val="lt-LT"/>
        </w:rPr>
        <w:t>Siekiame išugdyti vaiko teigiamą požiūrį į save, gebėjimą save identifikuoti lyginant su kitais, tapti atvirais naujoms patirtims, jų įsisavinimui bei kasdieniniame gyvenime pritaikyti įgytus jutimus ir pojūčius. Mes siekiame, kad vaikas užaugtų sumanus, kūrybingas, aktyvus, sąmoningas pilietis, dirbanti</w:t>
      </w:r>
      <w:r w:rsidR="00913668" w:rsidRPr="005F411F">
        <w:rPr>
          <w:lang w:val="lt-LT"/>
        </w:rPr>
        <w:t xml:space="preserve">s savo bendruomenės labui. </w:t>
      </w:r>
      <w:r w:rsidRPr="005F411F">
        <w:rPr>
          <w:lang w:val="lt-LT"/>
        </w:rPr>
        <w:t>V</w:t>
      </w:r>
      <w:r w:rsidR="00FE2CCC" w:rsidRPr="005F411F">
        <w:rPr>
          <w:lang w:val="lt-LT"/>
        </w:rPr>
        <w:t>aikas</w:t>
      </w:r>
      <w:r w:rsidRPr="005F411F">
        <w:rPr>
          <w:lang w:val="lt-LT"/>
        </w:rPr>
        <w:t xml:space="preserve"> </w:t>
      </w:r>
      <w:r w:rsidR="00913668" w:rsidRPr="005F411F">
        <w:rPr>
          <w:lang w:val="lt-LT"/>
        </w:rPr>
        <w:t>išmoks vadovautis bendražmogiškomis vertybėmis, atsiskleis ir realizuos savo paties ga</w:t>
      </w:r>
      <w:r w:rsidR="00FE2CCC" w:rsidRPr="005F411F">
        <w:rPr>
          <w:lang w:val="lt-LT"/>
        </w:rPr>
        <w:t>limybes, atras savo identiškumą, o kartu ir savo pašaukimą</w:t>
      </w:r>
      <w:r w:rsidR="00913668" w:rsidRPr="005F411F">
        <w:rPr>
          <w:lang w:val="lt-LT"/>
        </w:rPr>
        <w:t xml:space="preserve">. </w:t>
      </w:r>
    </w:p>
    <w:p w14:paraId="6C8F9FDD" w14:textId="77777777" w:rsidR="00FE2CCC" w:rsidRPr="005F411F" w:rsidRDefault="00FE2CCC" w:rsidP="005F411F">
      <w:pPr>
        <w:pStyle w:val="prastasiniatinklio"/>
        <w:shd w:val="clear" w:color="auto" w:fill="FFFFFF"/>
        <w:spacing w:before="0" w:beforeAutospacing="0" w:after="0" w:afterAutospacing="0" w:line="360" w:lineRule="auto"/>
        <w:ind w:firstLine="720"/>
        <w:jc w:val="both"/>
        <w:rPr>
          <w:lang w:val="lt-LT"/>
        </w:rPr>
      </w:pPr>
      <w:r w:rsidRPr="005F411F">
        <w:rPr>
          <w:lang w:val="lt-LT"/>
        </w:rPr>
        <w:t>H</w:t>
      </w:r>
      <w:r w:rsidR="00913668" w:rsidRPr="005F411F">
        <w:rPr>
          <w:lang w:val="lt-LT"/>
        </w:rPr>
        <w:t xml:space="preserve">umanistinis ugdymas mato vaiką kaip individą, kuriam reikia padėti save atrasti, ugdyti kompetencijas ir vertybes, o tai pasiekiama esant stipriems </w:t>
      </w:r>
      <w:r w:rsidRPr="005F411F">
        <w:rPr>
          <w:lang w:val="lt-LT"/>
        </w:rPr>
        <w:t>pedagogo ir ugdytinio</w:t>
      </w:r>
      <w:r w:rsidR="00913668" w:rsidRPr="005F411F">
        <w:rPr>
          <w:lang w:val="lt-LT"/>
        </w:rPr>
        <w:t xml:space="preserve"> tarpusavio ugdomiesiems ryšiams. </w:t>
      </w:r>
      <w:r w:rsidR="00EB6846" w:rsidRPr="00EB6846">
        <w:rPr>
          <w:lang w:val="lt-LT"/>
        </w:rPr>
        <w:t>Kiekvienas ugdytojas yra ir ugdytinis, o ugdytinis – ir ugdytojas, nes mokomės iš besiugdančiųjų patirties pripažindami kiekvieno unikalumą. Itin svarbu ugdytojo ir ugdytinio sąveika, bendradarbiavimas.</w:t>
      </w:r>
    </w:p>
    <w:p w14:paraId="5CF4E4C8" w14:textId="77777777" w:rsidR="00FE2CCC" w:rsidRPr="005F411F" w:rsidRDefault="00FE2CCC" w:rsidP="005F411F">
      <w:pPr>
        <w:pStyle w:val="prastasiniatinklio"/>
        <w:shd w:val="clear" w:color="auto" w:fill="FFFFFF"/>
        <w:spacing w:before="0" w:beforeAutospacing="0" w:after="0" w:afterAutospacing="0" w:line="360" w:lineRule="auto"/>
        <w:ind w:firstLine="720"/>
        <w:jc w:val="both"/>
        <w:rPr>
          <w:lang w:val="lt-LT"/>
        </w:rPr>
      </w:pPr>
      <w:r w:rsidRPr="005F411F">
        <w:rPr>
          <w:lang w:val="lt-LT"/>
        </w:rPr>
        <w:lastRenderedPageBreak/>
        <w:t xml:space="preserve">Įstaigoje humanistinio </w:t>
      </w:r>
      <w:r w:rsidR="00D90A89" w:rsidRPr="005F411F">
        <w:rPr>
          <w:lang w:val="lt-LT"/>
        </w:rPr>
        <w:t>ugdymo integracijos</w:t>
      </w:r>
      <w:r w:rsidRPr="005F411F">
        <w:rPr>
          <w:lang w:val="lt-LT"/>
        </w:rPr>
        <w:t xml:space="preserve"> į ugdymo(si) procesą </w:t>
      </w:r>
      <w:r w:rsidR="00D90A89" w:rsidRPr="005F411F">
        <w:rPr>
          <w:lang w:val="lt-LT"/>
        </w:rPr>
        <w:t>pagrindas yra šio</w:t>
      </w:r>
      <w:r w:rsidRPr="005F411F">
        <w:rPr>
          <w:lang w:val="lt-LT"/>
        </w:rPr>
        <w:t>s ve</w:t>
      </w:r>
      <w:r w:rsidR="00D90A89" w:rsidRPr="005F411F">
        <w:rPr>
          <w:lang w:val="lt-LT"/>
        </w:rPr>
        <w:t>rtybinės nuostato</w:t>
      </w:r>
      <w:r w:rsidRPr="005F411F">
        <w:rPr>
          <w:lang w:val="lt-LT"/>
        </w:rPr>
        <w:t xml:space="preserve">s: </w:t>
      </w:r>
    </w:p>
    <w:p w14:paraId="39F9C478" w14:textId="77777777" w:rsidR="00FE2CCC" w:rsidRPr="005F411F" w:rsidRDefault="00FE2CCC" w:rsidP="005F411F">
      <w:pPr>
        <w:pStyle w:val="prastasiniatinklio"/>
        <w:numPr>
          <w:ilvl w:val="0"/>
          <w:numId w:val="5"/>
        </w:numPr>
        <w:shd w:val="clear" w:color="auto" w:fill="FFFFFF"/>
        <w:spacing w:before="0" w:beforeAutospacing="0" w:after="0" w:afterAutospacing="0" w:line="360" w:lineRule="auto"/>
        <w:jc w:val="both"/>
        <w:rPr>
          <w:lang w:val="lt-LT"/>
        </w:rPr>
      </w:pPr>
      <w:r w:rsidRPr="005F411F">
        <w:rPr>
          <w:lang w:val="lt-LT"/>
        </w:rPr>
        <w:t>fizinės ir psichinės sveikatos puoselėjimas;</w:t>
      </w:r>
    </w:p>
    <w:p w14:paraId="3DF2F414" w14:textId="77777777" w:rsidR="00FE2CCC" w:rsidRPr="005F411F" w:rsidRDefault="00FE2CCC" w:rsidP="005F411F">
      <w:pPr>
        <w:pStyle w:val="prastasiniatinklio"/>
        <w:numPr>
          <w:ilvl w:val="0"/>
          <w:numId w:val="5"/>
        </w:numPr>
        <w:shd w:val="clear" w:color="auto" w:fill="FFFFFF"/>
        <w:spacing w:before="0" w:beforeAutospacing="0" w:after="0" w:afterAutospacing="0" w:line="360" w:lineRule="auto"/>
        <w:jc w:val="both"/>
        <w:rPr>
          <w:lang w:val="lt-LT"/>
        </w:rPr>
      </w:pPr>
      <w:r w:rsidRPr="005F411F">
        <w:rPr>
          <w:lang w:val="lt-LT"/>
        </w:rPr>
        <w:t>tikėjimas, pasitikėjimas, bei rūpinimusis savimi ir kitais;</w:t>
      </w:r>
    </w:p>
    <w:p w14:paraId="2C8A7DDB" w14:textId="77777777" w:rsidR="00FE2CCC" w:rsidRPr="005F411F" w:rsidRDefault="00FE2CCC" w:rsidP="005F411F">
      <w:pPr>
        <w:pStyle w:val="prastasiniatinklio"/>
        <w:numPr>
          <w:ilvl w:val="0"/>
          <w:numId w:val="5"/>
        </w:numPr>
        <w:shd w:val="clear" w:color="auto" w:fill="FFFFFF"/>
        <w:spacing w:before="0" w:beforeAutospacing="0" w:after="0" w:afterAutospacing="0" w:line="360" w:lineRule="auto"/>
        <w:jc w:val="both"/>
        <w:rPr>
          <w:lang w:val="lt-LT"/>
        </w:rPr>
      </w:pPr>
      <w:r w:rsidRPr="005F411F">
        <w:rPr>
          <w:lang w:val="lt-LT"/>
        </w:rPr>
        <w:t>gebėjimas reikšti savo poreikius, jausmus ir emocijas;</w:t>
      </w:r>
    </w:p>
    <w:p w14:paraId="580B0530" w14:textId="77777777" w:rsidR="00913668" w:rsidRDefault="00FE2CCC" w:rsidP="005F411F">
      <w:pPr>
        <w:pStyle w:val="prastasiniatinklio"/>
        <w:numPr>
          <w:ilvl w:val="0"/>
          <w:numId w:val="5"/>
        </w:numPr>
        <w:shd w:val="clear" w:color="auto" w:fill="FFFFFF"/>
        <w:spacing w:before="0" w:beforeAutospacing="0" w:after="0" w:afterAutospacing="0" w:line="360" w:lineRule="auto"/>
        <w:jc w:val="both"/>
        <w:rPr>
          <w:lang w:val="lt-LT"/>
        </w:rPr>
      </w:pPr>
      <w:r w:rsidRPr="005F411F">
        <w:rPr>
          <w:lang w:val="lt-LT"/>
        </w:rPr>
        <w:t>siekimas būti bendruomenės (grupės, darželio, tautos) nariu.</w:t>
      </w:r>
    </w:p>
    <w:p w14:paraId="39D2D8FB" w14:textId="77777777" w:rsidR="00D3229C" w:rsidRPr="006433A8" w:rsidRDefault="00D3229C" w:rsidP="00D3229C">
      <w:pPr>
        <w:spacing w:after="0" w:line="360" w:lineRule="auto"/>
        <w:ind w:firstLine="357"/>
        <w:jc w:val="both"/>
        <w:rPr>
          <w:rFonts w:ascii="Times New Roman" w:hAnsi="Times New Roman" w:cs="Times New Roman"/>
          <w:sz w:val="24"/>
          <w:szCs w:val="24"/>
          <w:lang w:val="lt-LT"/>
        </w:rPr>
      </w:pPr>
      <w:r w:rsidRPr="00D3229C">
        <w:rPr>
          <w:rFonts w:ascii="Times New Roman" w:hAnsi="Times New Roman" w:cs="Times New Roman"/>
          <w:sz w:val="24"/>
          <w:szCs w:val="24"/>
          <w:lang w:val="lt-LT"/>
        </w:rPr>
        <w:t xml:space="preserve">Kadangi ikimokyklinio ugdymo programa “Žingeidukas” orientuota į etnokultūros tradicijų puoselėjimą, mums artima Lietuvos filosofo Juozo Girniaus filosofija. Šios filosofijos esminis dalykas atrasti pažinimo ištakas.  Žmogus, pagal Girnių, yra daugiau, nei gamtinė būtybė ir yra nespecializuota. Nepaisant gamtinio skurdumo, žmogui suteikti kiti išlikimo ginklai – laisvė ir gebėjimas kurti. Žmogiškoji kūryba, nėra kūrimas </w:t>
      </w:r>
      <w:r w:rsidRPr="00175765">
        <w:rPr>
          <w:rFonts w:ascii="Times New Roman" w:hAnsi="Times New Roman" w:cs="Times New Roman"/>
          <w:sz w:val="24"/>
          <w:szCs w:val="24"/>
          <w:lang w:val="lt-LT"/>
        </w:rPr>
        <w:t xml:space="preserve">iš nieko  tai duotos gamtinės medžiagos naujas apipavidalinimas pagal vidines žmogaus galimybes. </w:t>
      </w:r>
      <w:r w:rsidRPr="006433A8">
        <w:rPr>
          <w:rFonts w:ascii="Times New Roman" w:hAnsi="Times New Roman" w:cs="Times New Roman"/>
          <w:sz w:val="24"/>
          <w:szCs w:val="24"/>
          <w:lang w:val="lt-LT"/>
        </w:rPr>
        <w:t>Kuo pažinimas yra gilesnis- tuo daugiau galimybių.</w:t>
      </w:r>
    </w:p>
    <w:p w14:paraId="68DAE727" w14:textId="77777777" w:rsidR="00D3229C" w:rsidRDefault="00D3229C" w:rsidP="00D3229C">
      <w:pPr>
        <w:spacing w:after="0" w:line="360" w:lineRule="auto"/>
        <w:ind w:firstLine="357"/>
        <w:jc w:val="both"/>
        <w:rPr>
          <w:rFonts w:ascii="Times New Roman" w:hAnsi="Times New Roman" w:cs="Times New Roman"/>
          <w:sz w:val="24"/>
          <w:szCs w:val="24"/>
          <w:lang w:val="lt-LT"/>
        </w:rPr>
      </w:pPr>
      <w:r w:rsidRPr="006433A8">
        <w:rPr>
          <w:rFonts w:ascii="Times New Roman" w:hAnsi="Times New Roman" w:cs="Times New Roman"/>
          <w:sz w:val="24"/>
          <w:szCs w:val="24"/>
          <w:lang w:val="lt-LT"/>
        </w:rPr>
        <w:t>Jozo Girniaus filosofija egzistencialistinė, kuri individą, individualią patirtį ir jos unikalumą laiko žmogaus egzistencijos supratimo pagrindu.</w:t>
      </w:r>
      <w:r w:rsidRPr="00D3229C">
        <w:rPr>
          <w:rFonts w:ascii="Times New Roman" w:hAnsi="Times New Roman" w:cs="Times New Roman"/>
          <w:sz w:val="24"/>
          <w:szCs w:val="24"/>
          <w:lang w:val="lt-LT"/>
        </w:rPr>
        <w:t xml:space="preserve"> Tai  S. Šalkauskio filosofijos tradicijų tąsa, kur svarbiausiu apmąstymų objektu įvardijama kultūrą. Dvasinė kultūra yra tikrasis vienintelis ir integruojantis tautiškumo turinys. Filosofija puoselėja pasaulio kultūros tautinę įvairovę. </w:t>
      </w:r>
    </w:p>
    <w:p w14:paraId="30E2B86F" w14:textId="77777777" w:rsidR="00E0387E" w:rsidRDefault="00E0387E" w:rsidP="00D3229C">
      <w:pPr>
        <w:spacing w:after="0" w:line="360" w:lineRule="auto"/>
        <w:ind w:firstLine="357"/>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Tony Wagneris sako, kad šiandieninis žmogus gali išgyventi, jjjei jis pasižymi: kritiniu mąstymu, judrumu ir prisitaikymu, efektyvia žodine ir rašytine komunikacija, </w:t>
      </w:r>
      <w:r w:rsidR="003505AC">
        <w:rPr>
          <w:rFonts w:ascii="Times New Roman" w:hAnsi="Times New Roman" w:cs="Times New Roman"/>
          <w:sz w:val="24"/>
          <w:szCs w:val="24"/>
          <w:lang w:val="lt-LT"/>
        </w:rPr>
        <w:t xml:space="preserve">iniciatyvumu ir verslumu, informacijos paieška ir analize, smalsumu ir kūrybiškumu, bendradarbiavimu ir lyderyste. </w:t>
      </w:r>
    </w:p>
    <w:p w14:paraId="333AB5FA" w14:textId="12A53ED1" w:rsidR="00663263" w:rsidRPr="006B4E40" w:rsidRDefault="003505AC" w:rsidP="006B4E40">
      <w:pPr>
        <w:spacing w:after="0" w:line="360" w:lineRule="auto"/>
        <w:ind w:firstLine="357"/>
        <w:jc w:val="both"/>
        <w:rPr>
          <w:rFonts w:ascii="Times New Roman" w:hAnsi="Times New Roman" w:cs="Times New Roman"/>
          <w:sz w:val="24"/>
          <w:szCs w:val="24"/>
          <w:lang w:val="lt-LT"/>
        </w:rPr>
      </w:pPr>
      <w:r>
        <w:rPr>
          <w:rFonts w:ascii="Times New Roman" w:hAnsi="Times New Roman" w:cs="Times New Roman"/>
          <w:sz w:val="24"/>
          <w:szCs w:val="24"/>
          <w:lang w:val="lt-LT"/>
        </w:rPr>
        <w:t>Ikimokyklinio ugdymo šerdis yra vaiko gerove, visuminis ugdymasis, aktyvus, autentiškas, patirtinis jo dalyvavimas ugdymo procese. Vaikai aktyviai mokosi ir pažįsta juos supanti pasaulį praktiškai bandydami, tyrinėdami, kurdami.</w:t>
      </w:r>
    </w:p>
    <w:p w14:paraId="6A0DA10D" w14:textId="77777777" w:rsidR="006B4E40" w:rsidRDefault="006B4E40">
      <w:pPr>
        <w:rPr>
          <w:rFonts w:ascii="Times New Roman" w:eastAsia="Times New Roman" w:hAnsi="Times New Roman" w:cs="Times New Roman"/>
          <w:b/>
          <w:sz w:val="24"/>
          <w:szCs w:val="24"/>
          <w:lang w:val="lt-LT"/>
        </w:rPr>
      </w:pPr>
      <w:r>
        <w:rPr>
          <w:b/>
          <w:lang w:val="lt-LT"/>
        </w:rPr>
        <w:br w:type="page"/>
      </w:r>
    </w:p>
    <w:p w14:paraId="6E63FD6D" w14:textId="68679D62" w:rsidR="00663263" w:rsidRPr="00663263" w:rsidRDefault="00663263" w:rsidP="00663263">
      <w:pPr>
        <w:pStyle w:val="prastasiniatinklio"/>
        <w:shd w:val="clear" w:color="auto" w:fill="FFFFFF"/>
        <w:spacing w:before="0" w:beforeAutospacing="0" w:after="0" w:afterAutospacing="0" w:line="360" w:lineRule="auto"/>
        <w:jc w:val="center"/>
        <w:rPr>
          <w:b/>
          <w:lang w:val="lt-LT"/>
        </w:rPr>
      </w:pPr>
      <w:r w:rsidRPr="00663263">
        <w:rPr>
          <w:b/>
          <w:lang w:val="lt-LT"/>
        </w:rPr>
        <w:lastRenderedPageBreak/>
        <w:t>ĮSTAIGOS SAVITUMAS</w:t>
      </w:r>
    </w:p>
    <w:p w14:paraId="0CFE34FD" w14:textId="77777777" w:rsidR="00663263" w:rsidRPr="005F411F" w:rsidRDefault="00663263" w:rsidP="00663263">
      <w:pPr>
        <w:pStyle w:val="prastasiniatinklio"/>
        <w:shd w:val="clear" w:color="auto" w:fill="FFFFFF"/>
        <w:spacing w:before="0" w:beforeAutospacing="0" w:after="0" w:afterAutospacing="0" w:line="360" w:lineRule="auto"/>
        <w:jc w:val="center"/>
        <w:rPr>
          <w:lang w:val="lt-LT"/>
        </w:rPr>
      </w:pPr>
    </w:p>
    <w:p w14:paraId="0F438117" w14:textId="77777777" w:rsidR="00D90A89" w:rsidRPr="005F411F" w:rsidRDefault="002B0752" w:rsidP="005F411F">
      <w:pPr>
        <w:pStyle w:val="prastasiniatinklio"/>
        <w:numPr>
          <w:ilvl w:val="0"/>
          <w:numId w:val="7"/>
        </w:numPr>
        <w:shd w:val="clear" w:color="auto" w:fill="FFFFFF"/>
        <w:spacing w:before="0" w:beforeAutospacing="0" w:after="0" w:afterAutospacing="0" w:line="360" w:lineRule="auto"/>
        <w:jc w:val="both"/>
        <w:rPr>
          <w:lang w:val="lt-LT"/>
        </w:rPr>
      </w:pPr>
      <w:r>
        <w:rPr>
          <w:lang w:val="lt-LT"/>
        </w:rPr>
        <w:t>Salininkų lopšelio</w:t>
      </w:r>
      <w:r w:rsidR="00E0387E">
        <w:rPr>
          <w:lang w:val="lt-LT"/>
        </w:rPr>
        <w:t xml:space="preserve"> </w:t>
      </w:r>
      <w:r>
        <w:rPr>
          <w:lang w:val="lt-LT"/>
        </w:rPr>
        <w:t>-</w:t>
      </w:r>
      <w:r w:rsidR="00E0387E">
        <w:rPr>
          <w:lang w:val="lt-LT"/>
        </w:rPr>
        <w:t xml:space="preserve"> </w:t>
      </w:r>
      <w:r>
        <w:rPr>
          <w:lang w:val="lt-LT"/>
        </w:rPr>
        <w:t>darželio</w:t>
      </w:r>
      <w:r w:rsidR="00D90A89" w:rsidRPr="005F411F">
        <w:rPr>
          <w:lang w:val="lt-LT"/>
        </w:rPr>
        <w:t xml:space="preserve"> Ikimokyklinio ugdymo programa „Žingeidukas“ si</w:t>
      </w:r>
      <w:r w:rsidR="00663263">
        <w:rPr>
          <w:lang w:val="lt-LT"/>
        </w:rPr>
        <w:t xml:space="preserve">ekiama tenkinti pagrindinius 1 </w:t>
      </w:r>
      <w:r w:rsidR="00D90A89" w:rsidRPr="005F411F">
        <w:rPr>
          <w:lang w:val="lt-LT"/>
        </w:rPr>
        <w:t xml:space="preserve">– 6 metų vaiko poreikius: saugumo, sveikatos, judėjimo, žaidimo, bendravimo, bendradarbiavimo, pažinimo, saviraiškos. Ypatingas dėmesys skiriamas vaiko adaptacijai. Šiuo laikotarpiu tėvai kviečiami pabūti su vaiku grupėje kelias dienas, pabendrauti su auklėtoja. Specialiųjų poreikių vaikai integruojami į bendrojo ugdymo grupes. </w:t>
      </w:r>
    </w:p>
    <w:p w14:paraId="2BBC0528" w14:textId="77777777" w:rsidR="00973CA1" w:rsidRPr="005F411F" w:rsidRDefault="00D90A89" w:rsidP="005F411F">
      <w:pPr>
        <w:pStyle w:val="prastasiniatinklio"/>
        <w:numPr>
          <w:ilvl w:val="0"/>
          <w:numId w:val="7"/>
        </w:numPr>
        <w:shd w:val="clear" w:color="auto" w:fill="FFFFFF"/>
        <w:spacing w:before="0" w:beforeAutospacing="0" w:after="0" w:afterAutospacing="0" w:line="360" w:lineRule="auto"/>
        <w:jc w:val="both"/>
        <w:rPr>
          <w:lang w:val="lt-LT"/>
        </w:rPr>
      </w:pPr>
      <w:r w:rsidRPr="005F411F">
        <w:rPr>
          <w:lang w:val="lt-LT"/>
        </w:rPr>
        <w:t>Salininkų lopšelis - darželis vieninga ugdymo(si) institucija, užtikrinanti galimybę sėkmingiau spręsti adaptacijos problemas, kokybišką tėvų (globėjų) ir pedagogų bendravimą, bendradarbiavimą. Programoje numatyta, kad šeima yra pirmasis vaiko mokytoja, ir jos dalyvavimas vaiko ugdymo(si) procese ikimokyklinėje įstaigoje yra reikšminga sąlyga užtikrinant vaikų teikiamą pažangą. Įstaigoje tėvai (globėjai) nu</w:t>
      </w:r>
      <w:r w:rsidR="00881A70">
        <w:rPr>
          <w:lang w:val="lt-LT"/>
        </w:rPr>
        <w:t>o</w:t>
      </w:r>
      <w:r w:rsidRPr="005F411F">
        <w:rPr>
          <w:lang w:val="lt-LT"/>
        </w:rPr>
        <w:t>sekliai ir sistemingai informuojami apie ugdomojo proceso tikslus, uždavinius, ugdymo(si) turinį, raginami dalyvauti ugdymo procese, teikti siūlymus organizuojant ugdymo procesus, organizuoti išvykas</w:t>
      </w:r>
      <w:r w:rsidR="00973CA1" w:rsidRPr="005F411F">
        <w:rPr>
          <w:lang w:val="lt-LT"/>
        </w:rPr>
        <w:t xml:space="preserve">, šventes, edukacines pramogas, formuojant grupės aplinką. </w:t>
      </w:r>
      <w:r w:rsidRPr="005F411F">
        <w:rPr>
          <w:lang w:val="lt-LT"/>
        </w:rPr>
        <w:t xml:space="preserve"> </w:t>
      </w:r>
      <w:r w:rsidR="00973CA1" w:rsidRPr="005F411F">
        <w:rPr>
          <w:lang w:val="lt-LT"/>
        </w:rPr>
        <w:t xml:space="preserve">Glaudi sąveika tarp vaikų, tėvų, pedagogų, įstaigos administracijos yra naudingas veiksnis efektyviam jos darbui. Šeimos narių apsilankimas grupėje, dalyvavimas ugdymo procese suteikia vaikui galimybę jaustis saugiam, pasitikėti aplinkiniais, tokia praktika ženkliai palengvina vaikų adaptaciją.  </w:t>
      </w:r>
    </w:p>
    <w:p w14:paraId="671E930A" w14:textId="77777777" w:rsidR="00973CA1" w:rsidRPr="005F411F" w:rsidRDefault="00973CA1" w:rsidP="005F411F">
      <w:pPr>
        <w:pStyle w:val="prastasiniatinklio"/>
        <w:numPr>
          <w:ilvl w:val="0"/>
          <w:numId w:val="7"/>
        </w:numPr>
        <w:shd w:val="clear" w:color="auto" w:fill="FFFFFF"/>
        <w:spacing w:before="0" w:beforeAutospacing="0" w:after="0" w:afterAutospacing="0" w:line="360" w:lineRule="auto"/>
        <w:jc w:val="both"/>
        <w:rPr>
          <w:lang w:val="lt-LT"/>
        </w:rPr>
      </w:pPr>
      <w:r w:rsidRPr="005F411F">
        <w:rPr>
          <w:lang w:val="lt-LT"/>
        </w:rPr>
        <w:t>Į</w:t>
      </w:r>
      <w:r w:rsidR="00D90A89" w:rsidRPr="005F411F">
        <w:rPr>
          <w:lang w:val="lt-LT"/>
        </w:rPr>
        <w:t xml:space="preserve">staiga atvira </w:t>
      </w:r>
      <w:r w:rsidRPr="005F411F">
        <w:rPr>
          <w:lang w:val="lt-LT"/>
        </w:rPr>
        <w:t xml:space="preserve">bendruomenei ir </w:t>
      </w:r>
      <w:r w:rsidR="00D90A89" w:rsidRPr="005F411F">
        <w:rPr>
          <w:lang w:val="lt-LT"/>
        </w:rPr>
        <w:t>visuomenei. Bendrauja su savivaldybės ikimokyklinio ugdymo įstaigomis, bendrojo lavinimo mokyklomis, švietimo, sveikatos priežiūros, mokslo, sporto, teisėsaugos, vaiko teisi</w:t>
      </w:r>
      <w:r w:rsidRPr="005F411F">
        <w:rPr>
          <w:lang w:val="lt-LT"/>
        </w:rPr>
        <w:t xml:space="preserve">ų ir kitomis institucijomis. </w:t>
      </w:r>
    </w:p>
    <w:p w14:paraId="1AFBD9BA" w14:textId="77777777" w:rsidR="00973CA1" w:rsidRPr="005F411F" w:rsidRDefault="00973CA1" w:rsidP="005F411F">
      <w:pPr>
        <w:pStyle w:val="prastasiniatinklio"/>
        <w:numPr>
          <w:ilvl w:val="0"/>
          <w:numId w:val="7"/>
        </w:numPr>
        <w:shd w:val="clear" w:color="auto" w:fill="FFFFFF"/>
        <w:spacing w:before="0" w:beforeAutospacing="0" w:after="0" w:afterAutospacing="0" w:line="360" w:lineRule="auto"/>
        <w:jc w:val="both"/>
        <w:rPr>
          <w:lang w:val="lt-LT"/>
        </w:rPr>
      </w:pPr>
      <w:r w:rsidRPr="005F411F">
        <w:rPr>
          <w:lang w:val="lt-LT"/>
        </w:rPr>
        <w:t>Salininkų lopšelyje darželyje</w:t>
      </w:r>
      <w:r w:rsidR="00D90A89" w:rsidRPr="005F411F">
        <w:rPr>
          <w:lang w:val="lt-LT"/>
        </w:rPr>
        <w:t xml:space="preserve"> dirba išsilavinę ir kvalifikuoti pedagogai, gebantys </w:t>
      </w:r>
      <w:r w:rsidRPr="005F411F">
        <w:rPr>
          <w:lang w:val="lt-LT"/>
        </w:rPr>
        <w:t>diegti į ugdymo procesą ugdymo inovacijas</w:t>
      </w:r>
      <w:r w:rsidR="00D90A89" w:rsidRPr="005F411F">
        <w:rPr>
          <w:lang w:val="lt-LT"/>
        </w:rPr>
        <w:t xml:space="preserve">. </w:t>
      </w:r>
      <w:r w:rsidRPr="005F411F">
        <w:rPr>
          <w:lang w:val="lt-LT"/>
        </w:rPr>
        <w:t>Mokytojų veikla yra nuoseklus ir sistemingas procesas siekiantis bendro mokyklos tikslo, užtikrinantis vaikų gerovę ir saugumą.</w:t>
      </w:r>
    </w:p>
    <w:p w14:paraId="4ADC680C" w14:textId="77777777" w:rsidR="00973CA1" w:rsidRPr="005F411F" w:rsidRDefault="00D90A89" w:rsidP="005F411F">
      <w:pPr>
        <w:pStyle w:val="prastasiniatinklio"/>
        <w:numPr>
          <w:ilvl w:val="0"/>
          <w:numId w:val="7"/>
        </w:numPr>
        <w:shd w:val="clear" w:color="auto" w:fill="FFFFFF"/>
        <w:spacing w:before="0" w:beforeAutospacing="0" w:after="0" w:afterAutospacing="0" w:line="360" w:lineRule="auto"/>
        <w:jc w:val="both"/>
        <w:rPr>
          <w:lang w:val="lt-LT"/>
        </w:rPr>
      </w:pPr>
      <w:r w:rsidRPr="005F411F">
        <w:rPr>
          <w:lang w:val="lt-LT"/>
        </w:rPr>
        <w:t xml:space="preserve">Mokykloje ugdomi vaikai nuo </w:t>
      </w:r>
      <w:r w:rsidR="00973CA1" w:rsidRPr="005F411F">
        <w:rPr>
          <w:lang w:val="lt-LT"/>
        </w:rPr>
        <w:t>1,5</w:t>
      </w:r>
      <w:r w:rsidRPr="005F411F">
        <w:rPr>
          <w:lang w:val="lt-LT"/>
        </w:rPr>
        <w:t xml:space="preserve"> iki </w:t>
      </w:r>
      <w:r w:rsidR="00973CA1" w:rsidRPr="005F411F">
        <w:rPr>
          <w:lang w:val="lt-LT"/>
        </w:rPr>
        <w:t xml:space="preserve">6 </w:t>
      </w:r>
      <w:r w:rsidRPr="005F411F">
        <w:rPr>
          <w:lang w:val="lt-LT"/>
        </w:rPr>
        <w:t>metų. Ikimokyklinio ugdymo grupės komplektuojamos atsižvel</w:t>
      </w:r>
      <w:r w:rsidR="00973CA1" w:rsidRPr="005F411F">
        <w:rPr>
          <w:lang w:val="lt-LT"/>
        </w:rPr>
        <w:t>giant į vaikų amžiaus tarpsnius</w:t>
      </w:r>
      <w:r w:rsidRPr="005F411F">
        <w:rPr>
          <w:lang w:val="lt-LT"/>
        </w:rPr>
        <w:t xml:space="preserve">. Programa parengta, atsižvelgiant į įstaigos ilgalaikės veiklos patirtį, </w:t>
      </w:r>
      <w:r w:rsidR="00973CA1" w:rsidRPr="005F411F">
        <w:rPr>
          <w:lang w:val="lt-LT"/>
        </w:rPr>
        <w:t xml:space="preserve">Salininkų </w:t>
      </w:r>
      <w:r w:rsidRPr="005F411F">
        <w:rPr>
          <w:lang w:val="lt-LT"/>
        </w:rPr>
        <w:t xml:space="preserve">bendruomenės poreikius, lūkesčius, kiekvieno vaiko reikmes, gerbiant kultūrinių tradicijų įvairovę. </w:t>
      </w:r>
    </w:p>
    <w:p w14:paraId="04906609" w14:textId="77777777" w:rsidR="00973CA1" w:rsidRPr="005F411F" w:rsidRDefault="00D90A89" w:rsidP="005F411F">
      <w:pPr>
        <w:pStyle w:val="prastasiniatinklio"/>
        <w:numPr>
          <w:ilvl w:val="0"/>
          <w:numId w:val="7"/>
        </w:numPr>
        <w:shd w:val="clear" w:color="auto" w:fill="FFFFFF"/>
        <w:spacing w:before="0" w:beforeAutospacing="0" w:after="0" w:afterAutospacing="0" w:line="360" w:lineRule="auto"/>
        <w:jc w:val="both"/>
        <w:rPr>
          <w:lang w:val="lt-LT"/>
        </w:rPr>
      </w:pPr>
      <w:r w:rsidRPr="005F411F">
        <w:rPr>
          <w:lang w:val="lt-LT"/>
        </w:rPr>
        <w:lastRenderedPageBreak/>
        <w:t>Grupių aplinka yra mobili, pritaikyta vaikų poreiki</w:t>
      </w:r>
      <w:r w:rsidR="00973CA1" w:rsidRPr="005F411F">
        <w:rPr>
          <w:lang w:val="lt-LT"/>
        </w:rPr>
        <w:t>ams</w:t>
      </w:r>
      <w:r w:rsidR="00881A70">
        <w:rPr>
          <w:lang w:val="lt-LT"/>
        </w:rPr>
        <w:t>, organizuojamos veiklo</w:t>
      </w:r>
      <w:r w:rsidRPr="005F411F">
        <w:rPr>
          <w:lang w:val="lt-LT"/>
        </w:rPr>
        <w:t>s, priemonės ir veiklos planavimas skatina kiekvieno vaiko vystymąsi, sudaro ga</w:t>
      </w:r>
      <w:r w:rsidR="00973CA1" w:rsidRPr="005F411F">
        <w:rPr>
          <w:lang w:val="lt-LT"/>
        </w:rPr>
        <w:t>limybę individualizuoti ugdymą.</w:t>
      </w:r>
    </w:p>
    <w:p w14:paraId="32A71A4C" w14:textId="77777777" w:rsidR="00973CA1" w:rsidRPr="005F411F" w:rsidRDefault="00D90A89" w:rsidP="005F411F">
      <w:pPr>
        <w:pStyle w:val="prastasiniatinklio"/>
        <w:numPr>
          <w:ilvl w:val="0"/>
          <w:numId w:val="7"/>
        </w:numPr>
        <w:shd w:val="clear" w:color="auto" w:fill="FFFFFF"/>
        <w:spacing w:before="0" w:beforeAutospacing="0" w:after="0" w:afterAutospacing="0" w:line="360" w:lineRule="auto"/>
        <w:jc w:val="both"/>
        <w:rPr>
          <w:lang w:val="lt-LT"/>
        </w:rPr>
      </w:pPr>
      <w:r w:rsidRPr="005F411F">
        <w:rPr>
          <w:lang w:val="lt-LT"/>
        </w:rPr>
        <w:t>Ikimokyklinis amžius yra labai svarbus žmogaus tarpsnis, nes šiuo laikotarpiu susiklosto asmenybės pagrindai. Vaikams turi būti keliami pamatuoti reikalavimai, suteikta galimybė ugdytis taip, kad būtų maksimalizuota ugdymo(si) sėkmės galimybė. Suaugusiojo vaidmuo – padėti vaikams nugalėti kliūtis tobulėjimo kelyje.</w:t>
      </w:r>
      <w:r w:rsidR="00973CA1" w:rsidRPr="005F411F">
        <w:rPr>
          <w:lang w:val="lt-LT"/>
        </w:rPr>
        <w:t xml:space="preserve"> Taipogi svar</w:t>
      </w:r>
      <w:r w:rsidR="00881A70">
        <w:rPr>
          <w:lang w:val="lt-LT"/>
        </w:rPr>
        <w:t>bus suaugusio</w:t>
      </w:r>
      <w:r w:rsidR="005F411F" w:rsidRPr="005F411F">
        <w:rPr>
          <w:lang w:val="lt-LT"/>
        </w:rPr>
        <w:t>jo vaidmuo neužgož</w:t>
      </w:r>
      <w:r w:rsidR="00973CA1" w:rsidRPr="005F411F">
        <w:rPr>
          <w:lang w:val="lt-LT"/>
        </w:rPr>
        <w:t xml:space="preserve">ti </w:t>
      </w:r>
      <w:r w:rsidR="005F411F" w:rsidRPr="005F411F">
        <w:rPr>
          <w:lang w:val="lt-LT"/>
        </w:rPr>
        <w:t xml:space="preserve">vaiko smalsumo, bet užtikrinti jo saugumą. </w:t>
      </w:r>
    </w:p>
    <w:p w14:paraId="4FA8A3D5" w14:textId="77777777" w:rsidR="005F411F" w:rsidRPr="005F411F" w:rsidRDefault="005F411F" w:rsidP="005F411F">
      <w:pPr>
        <w:pStyle w:val="prastasiniatinklio"/>
        <w:numPr>
          <w:ilvl w:val="0"/>
          <w:numId w:val="7"/>
        </w:numPr>
        <w:shd w:val="clear" w:color="auto" w:fill="FFFFFF"/>
        <w:spacing w:before="0" w:beforeAutospacing="0" w:after="0" w:afterAutospacing="0" w:line="360" w:lineRule="auto"/>
        <w:jc w:val="both"/>
        <w:rPr>
          <w:lang w:val="lt-LT"/>
        </w:rPr>
      </w:pPr>
      <w:r w:rsidRPr="005F411F">
        <w:rPr>
          <w:lang w:val="lt-LT"/>
        </w:rPr>
        <w:t>Siekdami kokybiško ugdymo turime suteikti vaikui galimybę</w:t>
      </w:r>
      <w:r w:rsidR="00881A70">
        <w:rPr>
          <w:lang w:val="lt-LT"/>
        </w:rPr>
        <w:t xml:space="preserve"> konstruktyviai veikti, sudaryti </w:t>
      </w:r>
      <w:r w:rsidRPr="005F411F">
        <w:rPr>
          <w:lang w:val="lt-LT"/>
        </w:rPr>
        <w:t>jam sąlygas bei suteikti paramą. Vaiko ugdymas turi būti paremtas jo</w:t>
      </w:r>
      <w:r w:rsidR="00881A70">
        <w:rPr>
          <w:lang w:val="lt-LT"/>
        </w:rPr>
        <w:t xml:space="preserve"> paties patirtimi, įgūdžiais ir</w:t>
      </w:r>
      <w:r w:rsidRPr="005F411F">
        <w:rPr>
          <w:lang w:val="lt-LT"/>
        </w:rPr>
        <w:t xml:space="preserve"> jam suprantamais aplinkinio pasaulio pažinimo būdais ir metodais. Pedagogai privalo pasirinkti tokius ugdymo metodus kurie atlieptų individualius vaiko poreikius. </w:t>
      </w:r>
    </w:p>
    <w:p w14:paraId="13A2147F" w14:textId="77777777" w:rsidR="005F411F" w:rsidRPr="005F411F" w:rsidRDefault="00D90A89" w:rsidP="005F411F">
      <w:pPr>
        <w:pStyle w:val="prastasiniatinklio"/>
        <w:numPr>
          <w:ilvl w:val="0"/>
          <w:numId w:val="7"/>
        </w:numPr>
        <w:shd w:val="clear" w:color="auto" w:fill="FFFFFF"/>
        <w:spacing w:before="0" w:beforeAutospacing="0" w:after="0" w:afterAutospacing="0" w:line="360" w:lineRule="auto"/>
        <w:jc w:val="both"/>
        <w:rPr>
          <w:lang w:val="lt-LT"/>
        </w:rPr>
      </w:pPr>
      <w:r w:rsidRPr="005F411F">
        <w:rPr>
          <w:lang w:val="lt-LT"/>
        </w:rPr>
        <w:t xml:space="preserve">Programa remiasi Lietuvos strateginiuose švietimo dokumentuose išskiriamosiomis prioritetinėmis laukiamų ugdymo rezultatų kryptimis: vaiko individualių galių plėtojimu, vaiko santykių su kitais plėtojimu, </w:t>
      </w:r>
      <w:r w:rsidR="005F411F" w:rsidRPr="005F411F">
        <w:rPr>
          <w:lang w:val="lt-LT"/>
        </w:rPr>
        <w:t>vaiko įgalinimas mokytis</w:t>
      </w:r>
      <w:r w:rsidRPr="005F411F">
        <w:rPr>
          <w:lang w:val="lt-LT"/>
        </w:rPr>
        <w:t>.</w:t>
      </w:r>
    </w:p>
    <w:p w14:paraId="4BF9181D" w14:textId="77777777" w:rsidR="005F411F" w:rsidRPr="005F411F" w:rsidRDefault="00D90A89" w:rsidP="005F411F">
      <w:pPr>
        <w:pStyle w:val="prastasiniatinklio"/>
        <w:numPr>
          <w:ilvl w:val="0"/>
          <w:numId w:val="7"/>
        </w:numPr>
        <w:shd w:val="clear" w:color="auto" w:fill="FFFFFF"/>
        <w:spacing w:before="0" w:beforeAutospacing="0" w:after="0" w:afterAutospacing="0" w:line="360" w:lineRule="auto"/>
        <w:jc w:val="both"/>
        <w:rPr>
          <w:lang w:val="lt-LT"/>
        </w:rPr>
      </w:pPr>
      <w:r w:rsidRPr="005F411F">
        <w:rPr>
          <w:lang w:val="lt-LT"/>
        </w:rPr>
        <w:t xml:space="preserve">Programoje vaikų amžius tik sąlyginai siejamas su pasiekimų žingsniais, dėmesys skiriamas individualiam vaiko tobulėjimui, stebima individuali vaiko pažanga, kuri nebūtinai atitinka vaiko amžių. </w:t>
      </w:r>
    </w:p>
    <w:p w14:paraId="4410CA58" w14:textId="0C256373" w:rsidR="005F411F" w:rsidRPr="006B4E40" w:rsidRDefault="00D90A89" w:rsidP="006B4E40">
      <w:pPr>
        <w:pStyle w:val="prastasiniatinklio"/>
        <w:numPr>
          <w:ilvl w:val="0"/>
          <w:numId w:val="7"/>
        </w:numPr>
        <w:shd w:val="clear" w:color="auto" w:fill="FFFFFF"/>
        <w:spacing w:before="0" w:beforeAutospacing="0" w:after="0" w:afterAutospacing="0" w:line="360" w:lineRule="auto"/>
        <w:jc w:val="both"/>
        <w:rPr>
          <w:lang w:val="lt-LT"/>
        </w:rPr>
      </w:pPr>
      <w:r w:rsidRPr="005F411F">
        <w:rPr>
          <w:lang w:val="lt-LT"/>
        </w:rPr>
        <w:t>Programa parengta vadovaujantis Ikimokyklinio ugdymo programų kriterijų aprašu, Ikimokyklinio amžiaus vaikų pasiekimų aprašo projektu bei pagrindiniais teisiniais dokumentais, reglamentuojančiais ikimokyklinio ugdymo(si) veiklą: Lietuvos Respublikos švietimo įstatymu, Vaiko teisių konvencija, Lietuvos Respublikos vaiko teisių apsaugos pagrindų įstatymu, Vaiko gerovės politikos koncepcija, Lietuvos Respublikos Konstitucija ir Mokyklos nuostatais.</w:t>
      </w:r>
    </w:p>
    <w:p w14:paraId="66A89FDF" w14:textId="77777777" w:rsidR="006B4E40" w:rsidRDefault="006B4E40">
      <w:pPr>
        <w:rPr>
          <w:rFonts w:ascii="Times New Roman" w:eastAsia="Times New Roman" w:hAnsi="Times New Roman" w:cs="Times New Roman"/>
          <w:b/>
          <w:sz w:val="24"/>
          <w:szCs w:val="24"/>
          <w:lang w:val="lt-LT"/>
        </w:rPr>
      </w:pPr>
      <w:r>
        <w:rPr>
          <w:b/>
          <w:lang w:val="lt-LT"/>
        </w:rPr>
        <w:br w:type="page"/>
      </w:r>
    </w:p>
    <w:p w14:paraId="532F5D6C" w14:textId="1164E4C2" w:rsidR="005F411F" w:rsidRDefault="005F411F" w:rsidP="005F411F">
      <w:pPr>
        <w:pStyle w:val="prastasiniatinklio"/>
        <w:shd w:val="clear" w:color="auto" w:fill="FFFFFF"/>
        <w:spacing w:before="0" w:beforeAutospacing="0" w:after="0" w:afterAutospacing="0" w:line="360" w:lineRule="auto"/>
        <w:ind w:left="360"/>
        <w:jc w:val="center"/>
        <w:rPr>
          <w:b/>
          <w:lang w:val="lt-LT"/>
        </w:rPr>
      </w:pPr>
      <w:r w:rsidRPr="005F411F">
        <w:rPr>
          <w:b/>
          <w:lang w:val="lt-LT"/>
        </w:rPr>
        <w:lastRenderedPageBreak/>
        <w:t>MOKYKLOS MISIJA, VIZIJA, FILOSOFIJA</w:t>
      </w:r>
    </w:p>
    <w:p w14:paraId="5B1FCEB3" w14:textId="77777777" w:rsidR="005F411F" w:rsidRDefault="005F411F" w:rsidP="005F411F">
      <w:pPr>
        <w:pStyle w:val="prastasiniatinklio"/>
        <w:shd w:val="clear" w:color="auto" w:fill="FFFFFF"/>
        <w:spacing w:before="0" w:beforeAutospacing="0" w:after="0" w:afterAutospacing="0" w:line="360" w:lineRule="auto"/>
        <w:ind w:left="360"/>
        <w:jc w:val="center"/>
        <w:rPr>
          <w:b/>
          <w:lang w:val="lt-LT"/>
        </w:rPr>
      </w:pPr>
    </w:p>
    <w:p w14:paraId="6E499A64" w14:textId="77777777" w:rsidR="00033CF7" w:rsidRDefault="00033CF7" w:rsidP="005F411F">
      <w:pPr>
        <w:pStyle w:val="prastasiniatinklio"/>
        <w:shd w:val="clear" w:color="auto" w:fill="FFFFFF"/>
        <w:spacing w:before="0" w:beforeAutospacing="0" w:after="0" w:afterAutospacing="0" w:line="360" w:lineRule="auto"/>
        <w:ind w:left="360"/>
        <w:jc w:val="center"/>
        <w:rPr>
          <w:b/>
          <w:lang w:val="lt-LT"/>
        </w:rPr>
      </w:pPr>
    </w:p>
    <w:p w14:paraId="18B4E7B7" w14:textId="77777777" w:rsidR="00033CF7" w:rsidRDefault="00033CF7" w:rsidP="005F411F">
      <w:pPr>
        <w:pStyle w:val="prastasiniatinklio"/>
        <w:shd w:val="clear" w:color="auto" w:fill="FFFFFF"/>
        <w:spacing w:before="0" w:beforeAutospacing="0" w:after="0" w:afterAutospacing="0" w:line="360" w:lineRule="auto"/>
        <w:ind w:left="360"/>
        <w:jc w:val="center"/>
        <w:rPr>
          <w:b/>
          <w:lang w:val="lt-LT"/>
        </w:rPr>
      </w:pPr>
    </w:p>
    <w:p w14:paraId="6F2A14D8" w14:textId="77777777" w:rsidR="005F411F" w:rsidRPr="005F411F" w:rsidRDefault="005F411F" w:rsidP="005F411F">
      <w:pPr>
        <w:pStyle w:val="prastasiniatinklio"/>
        <w:shd w:val="clear" w:color="auto" w:fill="FFFFFF"/>
        <w:spacing w:before="0" w:beforeAutospacing="0" w:after="0" w:afterAutospacing="0" w:line="360" w:lineRule="auto"/>
        <w:ind w:left="360"/>
        <w:jc w:val="center"/>
        <w:rPr>
          <w:b/>
          <w:lang w:val="lt-LT"/>
        </w:rPr>
      </w:pPr>
    </w:p>
    <w:p w14:paraId="5E390CDD" w14:textId="3C3C9497" w:rsidR="00033CF7" w:rsidRDefault="005F411F" w:rsidP="006B4E40">
      <w:pPr>
        <w:pStyle w:val="prastasiniatinklio"/>
        <w:shd w:val="clear" w:color="auto" w:fill="FFFFFF"/>
        <w:spacing w:before="0" w:beforeAutospacing="0" w:after="0" w:afterAutospacing="0" w:line="360" w:lineRule="auto"/>
        <w:ind w:left="360"/>
        <w:jc w:val="center"/>
        <w:rPr>
          <w:lang w:val="lt-LT"/>
        </w:rPr>
      </w:pPr>
      <w:r>
        <w:rPr>
          <w:noProof/>
          <w:sz w:val="28"/>
          <w:szCs w:val="28"/>
          <w:lang w:val="lt-LT" w:eastAsia="lt-LT"/>
        </w:rPr>
        <w:drawing>
          <wp:inline distT="0" distB="0" distL="0" distR="0" wp14:anchorId="7BAF27C8" wp14:editId="25ECE911">
            <wp:extent cx="5713895" cy="5048615"/>
            <wp:effectExtent l="0" t="0" r="1270" b="0"/>
            <wp:docPr id="143" name="Picture 143" descr="../Desktop/Screen%20Shot%202017-04-17%20at%209.13.1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Screen%20Shot%202017-04-17%20at%209.13.19%20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0615" cy="5107566"/>
                    </a:xfrm>
                    <a:prstGeom prst="rect">
                      <a:avLst/>
                    </a:prstGeom>
                    <a:noFill/>
                    <a:ln>
                      <a:noFill/>
                    </a:ln>
                  </pic:spPr>
                </pic:pic>
              </a:graphicData>
            </a:graphic>
          </wp:inline>
        </w:drawing>
      </w:r>
    </w:p>
    <w:p w14:paraId="2C4E6096" w14:textId="77777777" w:rsidR="006B4E40" w:rsidRDefault="006B4E40">
      <w:pPr>
        <w:rPr>
          <w:rFonts w:ascii="Calibri" w:eastAsia="Calibri" w:hAnsi="Calibri" w:cs="Calibri"/>
          <w:i/>
          <w:sz w:val="36"/>
          <w:szCs w:val="36"/>
          <w:lang w:val="lt-LT"/>
        </w:rPr>
      </w:pPr>
      <w:r>
        <w:rPr>
          <w:rFonts w:ascii="Calibri" w:eastAsia="Calibri" w:hAnsi="Calibri" w:cs="Calibri"/>
          <w:i/>
          <w:sz w:val="36"/>
          <w:szCs w:val="36"/>
          <w:lang w:val="lt-LT"/>
        </w:rPr>
        <w:br w:type="page"/>
      </w:r>
    </w:p>
    <w:p w14:paraId="4DAF74CB" w14:textId="349165EB" w:rsidR="00881A70" w:rsidRPr="002C1FCE" w:rsidRDefault="00997E91" w:rsidP="00881A70">
      <w:pPr>
        <w:tabs>
          <w:tab w:val="left" w:pos="1701"/>
        </w:tabs>
        <w:jc w:val="center"/>
        <w:rPr>
          <w:rFonts w:ascii="Times New Roman" w:hAnsi="Times New Roman" w:cs="Times New Roman"/>
          <w:i/>
          <w:sz w:val="36"/>
          <w:szCs w:val="36"/>
          <w:lang w:val="lt-LT"/>
        </w:rPr>
      </w:pPr>
      <w:r w:rsidRPr="002C1FCE">
        <w:rPr>
          <w:rFonts w:ascii="Times New Roman" w:eastAsia="Calibri" w:hAnsi="Times New Roman" w:cs="Times New Roman"/>
          <w:i/>
          <w:sz w:val="36"/>
          <w:szCs w:val="36"/>
          <w:lang w:val="lt-LT"/>
        </w:rPr>
        <w:lastRenderedPageBreak/>
        <w:t>Į</w:t>
      </w:r>
      <w:r w:rsidRPr="002C1FCE">
        <w:rPr>
          <w:rFonts w:ascii="Times New Roman" w:hAnsi="Times New Roman" w:cs="Times New Roman"/>
          <w:i/>
          <w:sz w:val="36"/>
          <w:szCs w:val="36"/>
          <w:lang w:val="lt-LT"/>
        </w:rPr>
        <w:t>staigoje kiekvienas vaikas priimamas kaip asmenyb</w:t>
      </w:r>
      <w:r w:rsidRPr="002C1FCE">
        <w:rPr>
          <w:rFonts w:ascii="Times New Roman" w:eastAsia="Calibri" w:hAnsi="Times New Roman" w:cs="Times New Roman"/>
          <w:i/>
          <w:sz w:val="36"/>
          <w:szCs w:val="36"/>
          <w:lang w:val="lt-LT"/>
        </w:rPr>
        <w:t>ė</w:t>
      </w:r>
      <w:r w:rsidRPr="002C1FCE">
        <w:rPr>
          <w:rFonts w:ascii="Times New Roman" w:hAnsi="Times New Roman" w:cs="Times New Roman"/>
          <w:i/>
          <w:sz w:val="36"/>
          <w:szCs w:val="36"/>
          <w:lang w:val="lt-LT"/>
        </w:rPr>
        <w:t>, garantuojama teis</w:t>
      </w:r>
      <w:r w:rsidRPr="002C1FCE">
        <w:rPr>
          <w:rFonts w:ascii="Times New Roman" w:eastAsia="Calibri" w:hAnsi="Times New Roman" w:cs="Times New Roman"/>
          <w:i/>
          <w:sz w:val="36"/>
          <w:szCs w:val="36"/>
          <w:lang w:val="lt-LT"/>
        </w:rPr>
        <w:t>ė</w:t>
      </w:r>
      <w:r w:rsidRPr="002C1FCE">
        <w:rPr>
          <w:rFonts w:ascii="Times New Roman" w:hAnsi="Times New Roman" w:cs="Times New Roman"/>
          <w:i/>
          <w:sz w:val="36"/>
          <w:szCs w:val="36"/>
          <w:lang w:val="lt-LT"/>
        </w:rPr>
        <w:t xml:space="preserve"> ir galimyb</w:t>
      </w:r>
      <w:r w:rsidRPr="002C1FCE">
        <w:rPr>
          <w:rFonts w:ascii="Times New Roman" w:eastAsia="Calibri" w:hAnsi="Times New Roman" w:cs="Times New Roman"/>
          <w:i/>
          <w:sz w:val="36"/>
          <w:szCs w:val="36"/>
          <w:lang w:val="lt-LT"/>
        </w:rPr>
        <w:t>ė</w:t>
      </w:r>
      <w:r w:rsidRPr="002C1FCE">
        <w:rPr>
          <w:rFonts w:ascii="Times New Roman" w:hAnsi="Times New Roman" w:cs="Times New Roman"/>
          <w:i/>
          <w:sz w:val="36"/>
          <w:szCs w:val="36"/>
          <w:lang w:val="lt-LT"/>
        </w:rPr>
        <w:t xml:space="preserve"> augti sveikam, gyventi saugioje aplinkoje, b</w:t>
      </w:r>
      <w:r w:rsidRPr="002C1FCE">
        <w:rPr>
          <w:rFonts w:ascii="Times New Roman" w:eastAsia="Calibri" w:hAnsi="Times New Roman" w:cs="Times New Roman"/>
          <w:i/>
          <w:sz w:val="36"/>
          <w:szCs w:val="36"/>
          <w:lang w:val="lt-LT"/>
        </w:rPr>
        <w:t>ū</w:t>
      </w:r>
      <w:r w:rsidR="003623D2" w:rsidRPr="002C1FCE">
        <w:rPr>
          <w:rFonts w:ascii="Times New Roman" w:hAnsi="Times New Roman" w:cs="Times New Roman"/>
          <w:i/>
          <w:sz w:val="36"/>
          <w:szCs w:val="36"/>
          <w:lang w:val="lt-LT"/>
        </w:rPr>
        <w:t>ti mylimam ir jaustis vertingu</w:t>
      </w:r>
      <w:r w:rsidR="002C1FCE">
        <w:rPr>
          <w:rFonts w:ascii="Times New Roman" w:hAnsi="Times New Roman" w:cs="Times New Roman"/>
          <w:i/>
          <w:sz w:val="36"/>
          <w:szCs w:val="36"/>
          <w:lang w:val="lt-LT"/>
        </w:rPr>
        <w:t>.</w:t>
      </w:r>
    </w:p>
    <w:p w14:paraId="5F2068E9" w14:textId="77777777" w:rsidR="003623D2" w:rsidRPr="00871BB1" w:rsidRDefault="00871BB1" w:rsidP="00871BB1">
      <w:pPr>
        <w:rPr>
          <w:rFonts w:ascii="Times New Roman" w:eastAsia="Times New Roman" w:hAnsi="Times New Roman" w:cs="Times New Roman"/>
          <w:sz w:val="24"/>
          <w:szCs w:val="24"/>
          <w:lang w:val="lt-LT"/>
        </w:rPr>
      </w:pPr>
      <w:r>
        <w:rPr>
          <w:rFonts w:ascii="Times New Roman" w:eastAsia="Times New Roman" w:hAnsi="Times New Roman" w:cs="Times New Roman"/>
          <w:noProof/>
          <w:sz w:val="24"/>
          <w:szCs w:val="24"/>
          <w:lang w:val="lt-LT" w:eastAsia="lt-LT"/>
        </w:rPr>
        <w:drawing>
          <wp:inline distT="0" distB="0" distL="0" distR="0" wp14:anchorId="5D389FB5" wp14:editId="0CB5F6CA">
            <wp:extent cx="5932170" cy="5992495"/>
            <wp:effectExtent l="0" t="0" r="11430" b="1905"/>
            <wp:docPr id="13" name="Picture 13" descr="../../../../../../../Desktop/Screen%20Shot%202017-04-22%20a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4-22%20at%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2170" cy="5992495"/>
                    </a:xfrm>
                    <a:prstGeom prst="rect">
                      <a:avLst/>
                    </a:prstGeom>
                    <a:noFill/>
                    <a:ln>
                      <a:noFill/>
                    </a:ln>
                  </pic:spPr>
                </pic:pic>
              </a:graphicData>
            </a:graphic>
          </wp:inline>
        </w:drawing>
      </w:r>
    </w:p>
    <w:p w14:paraId="79659253" w14:textId="77777777" w:rsidR="00871BB1" w:rsidRDefault="00871BB1">
      <w:pPr>
        <w:rPr>
          <w:rFonts w:ascii="Times New Roman" w:eastAsia="Times New Roman" w:hAnsi="Times New Roman" w:cs="Times New Roman"/>
          <w:b/>
          <w:sz w:val="24"/>
          <w:szCs w:val="24"/>
          <w:lang w:val="lt-LT"/>
        </w:rPr>
      </w:pPr>
      <w:r>
        <w:rPr>
          <w:b/>
          <w:lang w:val="lt-LT"/>
        </w:rPr>
        <w:br w:type="page"/>
      </w:r>
    </w:p>
    <w:p w14:paraId="48AB78A2" w14:textId="77777777" w:rsidR="00EB6846" w:rsidRPr="00EB6846" w:rsidRDefault="00EB6846" w:rsidP="00EB6846">
      <w:pPr>
        <w:pStyle w:val="prastasiniatinklio"/>
        <w:shd w:val="clear" w:color="auto" w:fill="FFFFFF"/>
        <w:spacing w:before="0" w:beforeAutospacing="0" w:after="0" w:afterAutospacing="0" w:line="360" w:lineRule="auto"/>
        <w:ind w:left="360"/>
        <w:jc w:val="center"/>
        <w:rPr>
          <w:b/>
          <w:lang w:val="lt-LT"/>
        </w:rPr>
      </w:pPr>
      <w:r w:rsidRPr="00EB6846">
        <w:rPr>
          <w:b/>
          <w:lang w:val="lt-LT"/>
        </w:rPr>
        <w:lastRenderedPageBreak/>
        <w:t>VAIKŲ POREIKIAI</w:t>
      </w:r>
    </w:p>
    <w:p w14:paraId="753FA9B4" w14:textId="77777777" w:rsidR="00EB6846" w:rsidRDefault="00EB6846" w:rsidP="00997E91">
      <w:pPr>
        <w:pStyle w:val="prastasiniatinklio"/>
        <w:shd w:val="clear" w:color="auto" w:fill="FFFFFF"/>
        <w:spacing w:before="0" w:beforeAutospacing="0" w:after="0" w:afterAutospacing="0" w:line="360" w:lineRule="auto"/>
        <w:ind w:left="360"/>
        <w:jc w:val="both"/>
        <w:rPr>
          <w:lang w:val="lt-LT"/>
        </w:rPr>
      </w:pPr>
    </w:p>
    <w:p w14:paraId="265E49D7" w14:textId="77777777" w:rsidR="008929DD" w:rsidRDefault="008929DD" w:rsidP="00997E91">
      <w:pPr>
        <w:pStyle w:val="prastasiniatinklio"/>
        <w:shd w:val="clear" w:color="auto" w:fill="FFFFFF"/>
        <w:spacing w:before="0" w:beforeAutospacing="0" w:after="0" w:afterAutospacing="0" w:line="360" w:lineRule="auto"/>
        <w:ind w:left="360"/>
        <w:jc w:val="both"/>
        <w:rPr>
          <w:lang w:val="lt-LT"/>
        </w:rPr>
      </w:pPr>
    </w:p>
    <w:p w14:paraId="0A4382DE" w14:textId="77777777" w:rsidR="00EB6846" w:rsidRDefault="00EB6846" w:rsidP="00997E91">
      <w:pPr>
        <w:pStyle w:val="prastasiniatinklio"/>
        <w:shd w:val="clear" w:color="auto" w:fill="FFFFFF"/>
        <w:spacing w:before="0" w:beforeAutospacing="0" w:after="0" w:afterAutospacing="0" w:line="360" w:lineRule="auto"/>
        <w:ind w:left="360"/>
        <w:jc w:val="both"/>
        <w:rPr>
          <w:lang w:val="lt-LT"/>
        </w:rPr>
      </w:pPr>
      <w:r>
        <w:rPr>
          <w:noProof/>
          <w:sz w:val="28"/>
          <w:szCs w:val="28"/>
          <w:lang w:val="lt-LT" w:eastAsia="lt-LT"/>
        </w:rPr>
        <w:drawing>
          <wp:inline distT="0" distB="0" distL="0" distR="0" wp14:anchorId="072F0821" wp14:editId="3BC94D0B">
            <wp:extent cx="5943600" cy="5547195"/>
            <wp:effectExtent l="0" t="0" r="0" b="0"/>
            <wp:docPr id="130" name="Picture 130" descr="../Desktop/Screen%20Shot%202017-04-10%20at%209.23.3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7-04-10%20at%209.23.32%20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547195"/>
                    </a:xfrm>
                    <a:prstGeom prst="rect">
                      <a:avLst/>
                    </a:prstGeom>
                    <a:noFill/>
                    <a:ln>
                      <a:noFill/>
                    </a:ln>
                  </pic:spPr>
                </pic:pic>
              </a:graphicData>
            </a:graphic>
          </wp:inline>
        </w:drawing>
      </w:r>
    </w:p>
    <w:p w14:paraId="5B00363E" w14:textId="77777777" w:rsidR="00871BB1" w:rsidRDefault="00871BB1">
      <w:pPr>
        <w:rPr>
          <w:rFonts w:ascii="Times New Roman" w:eastAsia="Times New Roman" w:hAnsi="Times New Roman" w:cs="Times New Roman"/>
          <w:sz w:val="24"/>
          <w:szCs w:val="24"/>
          <w:lang w:val="lt-LT"/>
        </w:rPr>
      </w:pPr>
      <w:r>
        <w:rPr>
          <w:lang w:val="lt-LT"/>
        </w:rPr>
        <w:br w:type="page"/>
      </w:r>
    </w:p>
    <w:p w14:paraId="322DE02F" w14:textId="77777777" w:rsidR="00EB6846" w:rsidRDefault="00EB6846" w:rsidP="00871BB1">
      <w:pPr>
        <w:pStyle w:val="prastasiniatinklio"/>
        <w:shd w:val="clear" w:color="auto" w:fill="FFFFFF"/>
        <w:spacing w:before="0" w:beforeAutospacing="0" w:after="0" w:afterAutospacing="0" w:line="360" w:lineRule="auto"/>
        <w:jc w:val="center"/>
        <w:rPr>
          <w:b/>
          <w:lang w:val="lt-LT"/>
        </w:rPr>
      </w:pPr>
      <w:r w:rsidRPr="00EB6846">
        <w:rPr>
          <w:b/>
          <w:lang w:val="lt-LT"/>
        </w:rPr>
        <w:lastRenderedPageBreak/>
        <w:t>MOKYTOJŲ IR KITŲ SPECIALISTŲ PASIRENGIMAS</w:t>
      </w:r>
    </w:p>
    <w:p w14:paraId="24FE47FD" w14:textId="77777777" w:rsidR="00EB6846" w:rsidRDefault="00EB6846" w:rsidP="00EB6846">
      <w:pPr>
        <w:pStyle w:val="prastasiniatinklio"/>
        <w:shd w:val="clear" w:color="auto" w:fill="FFFFFF"/>
        <w:spacing w:before="0" w:beforeAutospacing="0" w:after="0" w:afterAutospacing="0" w:line="360" w:lineRule="auto"/>
        <w:ind w:left="360"/>
        <w:jc w:val="center"/>
        <w:rPr>
          <w:b/>
          <w:lang w:val="lt-LT"/>
        </w:rPr>
      </w:pPr>
    </w:p>
    <w:p w14:paraId="4A1C7161" w14:textId="4E8EBB23" w:rsidR="00EB6846" w:rsidRDefault="00D43F02" w:rsidP="00871BB1">
      <w:pPr>
        <w:pStyle w:val="prastasiniatinklio"/>
        <w:shd w:val="clear" w:color="auto" w:fill="FFFFFF"/>
        <w:spacing w:before="0" w:beforeAutospacing="0" w:after="0" w:afterAutospacing="0" w:line="360" w:lineRule="auto"/>
        <w:ind w:left="360"/>
        <w:jc w:val="center"/>
        <w:rPr>
          <w:b/>
          <w:lang w:val="lt-LT"/>
        </w:rPr>
      </w:pPr>
      <w:r>
        <w:rPr>
          <w:b/>
          <w:noProof/>
          <w:lang w:val="lt-LT" w:eastAsia="lt-LT"/>
        </w:rPr>
        <w:drawing>
          <wp:inline distT="0" distB="0" distL="0" distR="0" wp14:anchorId="3FD05989" wp14:editId="349D7889">
            <wp:extent cx="5932170" cy="5697855"/>
            <wp:effectExtent l="0" t="0" r="11430" b="0"/>
            <wp:docPr id="19" name="Picture 19" descr="../../../../../../../Deskto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2170" cy="5697855"/>
                    </a:xfrm>
                    <a:prstGeom prst="rect">
                      <a:avLst/>
                    </a:prstGeom>
                    <a:noFill/>
                    <a:ln>
                      <a:noFill/>
                    </a:ln>
                  </pic:spPr>
                </pic:pic>
              </a:graphicData>
            </a:graphic>
          </wp:inline>
        </w:drawing>
      </w:r>
    </w:p>
    <w:p w14:paraId="4036601E" w14:textId="77777777" w:rsidR="00871BB1" w:rsidRDefault="00871BB1">
      <w:pPr>
        <w:rPr>
          <w:rFonts w:ascii="Times New Roman" w:eastAsia="Times New Roman" w:hAnsi="Times New Roman" w:cs="Times New Roman"/>
          <w:b/>
          <w:sz w:val="24"/>
          <w:szCs w:val="24"/>
          <w:lang w:val="lt-LT"/>
        </w:rPr>
      </w:pPr>
      <w:r>
        <w:rPr>
          <w:b/>
          <w:lang w:val="lt-LT"/>
        </w:rPr>
        <w:br w:type="page"/>
      </w:r>
    </w:p>
    <w:p w14:paraId="01123C7D" w14:textId="77777777" w:rsidR="00EB6846" w:rsidRDefault="00EB6846" w:rsidP="00EB6846">
      <w:pPr>
        <w:pStyle w:val="prastasiniatinklio"/>
        <w:shd w:val="clear" w:color="auto" w:fill="FFFFFF"/>
        <w:spacing w:before="0" w:beforeAutospacing="0" w:after="0" w:afterAutospacing="0" w:line="360" w:lineRule="auto"/>
        <w:ind w:left="360"/>
        <w:jc w:val="center"/>
        <w:rPr>
          <w:b/>
          <w:lang w:val="lt-LT"/>
        </w:rPr>
      </w:pPr>
      <w:r>
        <w:rPr>
          <w:b/>
          <w:lang w:val="lt-LT"/>
        </w:rPr>
        <w:lastRenderedPageBreak/>
        <w:t>TĖVŲ (GLOBĖJŲ), BENDRUOMENĖS POREIKIAI</w:t>
      </w:r>
    </w:p>
    <w:p w14:paraId="33A735DE" w14:textId="77777777" w:rsidR="00EB6846" w:rsidRDefault="00EB6846" w:rsidP="00EB6846">
      <w:pPr>
        <w:pStyle w:val="prastasiniatinklio"/>
        <w:shd w:val="clear" w:color="auto" w:fill="FFFFFF"/>
        <w:spacing w:before="0" w:beforeAutospacing="0" w:after="0" w:afterAutospacing="0" w:line="360" w:lineRule="auto"/>
        <w:ind w:left="360"/>
        <w:jc w:val="center"/>
        <w:rPr>
          <w:b/>
          <w:lang w:val="lt-LT"/>
        </w:rPr>
      </w:pPr>
    </w:p>
    <w:p w14:paraId="30CA50CE" w14:textId="77777777" w:rsidR="00EB6846" w:rsidRDefault="00EB6846" w:rsidP="00EB6846">
      <w:pPr>
        <w:pStyle w:val="prastasiniatinklio"/>
        <w:shd w:val="clear" w:color="auto" w:fill="FFFFFF"/>
        <w:spacing w:before="0" w:beforeAutospacing="0" w:after="0" w:afterAutospacing="0" w:line="360" w:lineRule="auto"/>
        <w:ind w:left="360"/>
        <w:jc w:val="center"/>
        <w:rPr>
          <w:b/>
          <w:lang w:val="lt-LT"/>
        </w:rPr>
      </w:pPr>
      <w:r>
        <w:rPr>
          <w:noProof/>
          <w:sz w:val="28"/>
          <w:szCs w:val="28"/>
          <w:lang w:val="lt-LT" w:eastAsia="lt-LT"/>
        </w:rPr>
        <w:drawing>
          <wp:inline distT="0" distB="0" distL="0" distR="0" wp14:anchorId="3EB4A510" wp14:editId="5A2BE186">
            <wp:extent cx="6178739" cy="5267739"/>
            <wp:effectExtent l="0" t="0" r="0" b="9525"/>
            <wp:docPr id="135" name="Picture 135" descr="../Desktop/Screen%20Shot%202017-04-17%20at%208.14.5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Screen%20Shot%202017-04-17%20at%208.14.54%20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2722" cy="5271135"/>
                    </a:xfrm>
                    <a:prstGeom prst="rect">
                      <a:avLst/>
                    </a:prstGeom>
                    <a:noFill/>
                    <a:ln>
                      <a:noFill/>
                    </a:ln>
                  </pic:spPr>
                </pic:pic>
              </a:graphicData>
            </a:graphic>
          </wp:inline>
        </w:drawing>
      </w:r>
    </w:p>
    <w:p w14:paraId="5C8AB4EE" w14:textId="77777777" w:rsidR="00EB6846" w:rsidRDefault="00EB6846" w:rsidP="00871BB1">
      <w:pPr>
        <w:pStyle w:val="prastasiniatinklio"/>
        <w:shd w:val="clear" w:color="auto" w:fill="FFFFFF"/>
        <w:spacing w:before="0" w:beforeAutospacing="0" w:after="0" w:afterAutospacing="0" w:line="360" w:lineRule="auto"/>
        <w:ind w:left="360"/>
        <w:rPr>
          <w:b/>
          <w:lang w:val="lt-LT"/>
        </w:rPr>
      </w:pPr>
    </w:p>
    <w:p w14:paraId="504BF899" w14:textId="77777777" w:rsidR="00871BB1" w:rsidRDefault="00871BB1">
      <w:pPr>
        <w:rPr>
          <w:rFonts w:ascii="Times New Roman" w:eastAsia="Times New Roman" w:hAnsi="Times New Roman" w:cs="Times New Roman"/>
          <w:b/>
          <w:sz w:val="36"/>
          <w:szCs w:val="36"/>
          <w:lang w:val="lt-LT"/>
        </w:rPr>
      </w:pPr>
      <w:r>
        <w:rPr>
          <w:b/>
          <w:sz w:val="36"/>
          <w:szCs w:val="36"/>
          <w:lang w:val="lt-LT"/>
        </w:rPr>
        <w:br w:type="page"/>
      </w:r>
    </w:p>
    <w:p w14:paraId="0D8CD78F" w14:textId="77777777" w:rsidR="00EB6846" w:rsidRPr="0017083B" w:rsidRDefault="00EB6846" w:rsidP="00EB6846">
      <w:pPr>
        <w:pStyle w:val="prastasiniatinklio"/>
        <w:shd w:val="clear" w:color="auto" w:fill="FFFFFF"/>
        <w:spacing w:before="0" w:beforeAutospacing="0" w:after="0" w:afterAutospacing="0" w:line="360" w:lineRule="auto"/>
        <w:ind w:left="360"/>
        <w:jc w:val="center"/>
        <w:rPr>
          <w:b/>
          <w:lang w:val="lt-LT"/>
        </w:rPr>
      </w:pPr>
      <w:r w:rsidRPr="0017083B">
        <w:rPr>
          <w:b/>
          <w:lang w:val="lt-LT"/>
        </w:rPr>
        <w:lastRenderedPageBreak/>
        <w:t>II. IKIMOKYKLINIO UGDYMO PRINCIPAI</w:t>
      </w:r>
    </w:p>
    <w:p w14:paraId="0D154628" w14:textId="77777777" w:rsidR="00EB6846" w:rsidRDefault="00D742AA" w:rsidP="00D742AA">
      <w:pPr>
        <w:pStyle w:val="prastasiniatinklio"/>
        <w:shd w:val="clear" w:color="auto" w:fill="FFFFFF"/>
        <w:spacing w:before="0" w:beforeAutospacing="0" w:after="0" w:afterAutospacing="0" w:line="360" w:lineRule="auto"/>
        <w:ind w:left="360" w:firstLine="360"/>
        <w:jc w:val="both"/>
        <w:rPr>
          <w:b/>
          <w:lang w:val="lt-LT"/>
        </w:rPr>
      </w:pPr>
      <w:r>
        <w:rPr>
          <w:lang w:val="lt-LT"/>
        </w:rPr>
        <w:t>Organizuojamas m</w:t>
      </w:r>
      <w:r w:rsidRPr="003623D2">
        <w:rPr>
          <w:lang w:val="lt-LT"/>
        </w:rPr>
        <w:t>okyklo</w:t>
      </w:r>
      <w:r>
        <w:rPr>
          <w:lang w:val="lt-LT"/>
        </w:rPr>
        <w:t xml:space="preserve">je ugdymas orientuojamas į vaiką, jo socialinę patirtį, poreikius, </w:t>
      </w:r>
      <w:r w:rsidRPr="003623D2">
        <w:rPr>
          <w:lang w:val="lt-LT"/>
        </w:rPr>
        <w:t>aplinką, kurioje visuminis vaiko ugdymasis būtų inspiruojamas pažinimo ir atradimo džiaugsmu. Mokykla vaikų ugdymą(si) organizuoja vadovaujantis šiais principais:</w:t>
      </w:r>
    </w:p>
    <w:p w14:paraId="0431136C" w14:textId="77777777" w:rsidR="003623D2" w:rsidRDefault="003623D2" w:rsidP="003623D2">
      <w:pPr>
        <w:pStyle w:val="prastasiniatinklio"/>
        <w:numPr>
          <w:ilvl w:val="0"/>
          <w:numId w:val="8"/>
        </w:numPr>
        <w:shd w:val="clear" w:color="auto" w:fill="FFFFFF"/>
        <w:spacing w:before="0" w:beforeAutospacing="0" w:after="0" w:afterAutospacing="0" w:line="360" w:lineRule="auto"/>
        <w:jc w:val="both"/>
        <w:rPr>
          <w:lang w:val="lt-LT"/>
        </w:rPr>
      </w:pPr>
      <w:r w:rsidRPr="00D742AA">
        <w:rPr>
          <w:b/>
          <w:lang w:val="lt-LT"/>
        </w:rPr>
        <w:t>Humaniškumo</w:t>
      </w:r>
      <w:r w:rsidRPr="003623D2">
        <w:rPr>
          <w:lang w:val="lt-LT"/>
        </w:rPr>
        <w:t xml:space="preserve"> – gerbiama vaiko asmenybė, sudaromos sąlygos harmoningam vystymuisi. </w:t>
      </w:r>
      <w:r w:rsidR="00D742AA" w:rsidRPr="003623D2">
        <w:rPr>
          <w:lang w:val="lt-LT"/>
        </w:rPr>
        <w:t>Ugdymas vyksta ramioje, saugioje aplinkoje, kurioje vaikas turi galimybių išreikšti save, parodyti savo gebėjimus, kūrybiškumą.</w:t>
      </w:r>
    </w:p>
    <w:p w14:paraId="7250AACF" w14:textId="00754D9D" w:rsidR="00D742AA" w:rsidRDefault="00D742AA" w:rsidP="003623D2">
      <w:pPr>
        <w:pStyle w:val="prastasiniatinklio"/>
        <w:numPr>
          <w:ilvl w:val="0"/>
          <w:numId w:val="8"/>
        </w:numPr>
        <w:shd w:val="clear" w:color="auto" w:fill="FFFFFF"/>
        <w:spacing w:before="0" w:beforeAutospacing="0" w:after="0" w:afterAutospacing="0" w:line="360" w:lineRule="auto"/>
        <w:jc w:val="both"/>
        <w:rPr>
          <w:lang w:val="lt-LT"/>
        </w:rPr>
      </w:pPr>
      <w:r w:rsidRPr="00D742AA">
        <w:rPr>
          <w:b/>
          <w:lang w:val="lt-LT"/>
        </w:rPr>
        <w:t>Demokratiškumo</w:t>
      </w:r>
      <w:r w:rsidRPr="003623D2">
        <w:rPr>
          <w:lang w:val="lt-LT"/>
        </w:rPr>
        <w:t xml:space="preserve"> - </w:t>
      </w:r>
      <w:r>
        <w:rPr>
          <w:lang w:val="lt-LT"/>
        </w:rPr>
        <w:t>s</w:t>
      </w:r>
      <w:r w:rsidRPr="003623D2">
        <w:rPr>
          <w:lang w:val="lt-LT"/>
        </w:rPr>
        <w:t>katinama lygiavertė v</w:t>
      </w:r>
      <w:r>
        <w:rPr>
          <w:lang w:val="lt-LT"/>
        </w:rPr>
        <w:t xml:space="preserve">aiko ir suaugusiojo partnerystė, pedagogas </w:t>
      </w:r>
      <w:r w:rsidRPr="003623D2">
        <w:rPr>
          <w:lang w:val="lt-LT"/>
        </w:rPr>
        <w:t xml:space="preserve">orientuojasi į vaiką kaip į asmenybę. Vaikams sudaroma galimybė kritiškai mąstyti, rinktis sau įdomią veiklą, elgtis savarankiškai, tačiau susitariama dėl kai kurių taisyklių. </w:t>
      </w:r>
      <w:r w:rsidR="003623D2" w:rsidRPr="003623D2">
        <w:rPr>
          <w:lang w:val="lt-LT"/>
        </w:rPr>
        <w:t xml:space="preserve">     </w:t>
      </w:r>
    </w:p>
    <w:p w14:paraId="1BB5C994" w14:textId="77777777" w:rsidR="00D742AA" w:rsidRDefault="003623D2" w:rsidP="003623D2">
      <w:pPr>
        <w:pStyle w:val="prastasiniatinklio"/>
        <w:numPr>
          <w:ilvl w:val="0"/>
          <w:numId w:val="8"/>
        </w:numPr>
        <w:shd w:val="clear" w:color="auto" w:fill="FFFFFF"/>
        <w:spacing w:before="0" w:beforeAutospacing="0" w:after="0" w:afterAutospacing="0" w:line="360" w:lineRule="auto"/>
        <w:jc w:val="both"/>
        <w:rPr>
          <w:lang w:val="lt-LT"/>
        </w:rPr>
      </w:pPr>
      <w:r w:rsidRPr="00D742AA">
        <w:rPr>
          <w:b/>
          <w:lang w:val="lt-LT"/>
        </w:rPr>
        <w:t>Visuminio ugdymo</w:t>
      </w:r>
      <w:r w:rsidRPr="003623D2">
        <w:rPr>
          <w:lang w:val="lt-LT"/>
        </w:rPr>
        <w:t xml:space="preserve"> – atsižvelgiama į vaiko raidos dėsningumus, jausmų, mąstymo ir veiksmų dermę, vaiko vidinio ir išorinio pasaulio vienovę.  </w:t>
      </w:r>
    </w:p>
    <w:p w14:paraId="2802E857" w14:textId="77777777" w:rsidR="008929DD" w:rsidRDefault="003623D2" w:rsidP="009439AF">
      <w:pPr>
        <w:pStyle w:val="prastasiniatinklio"/>
        <w:numPr>
          <w:ilvl w:val="0"/>
          <w:numId w:val="8"/>
        </w:numPr>
        <w:shd w:val="clear" w:color="auto" w:fill="FFFFFF"/>
        <w:spacing w:before="0" w:beforeAutospacing="0" w:after="0" w:afterAutospacing="0" w:line="360" w:lineRule="auto"/>
        <w:jc w:val="both"/>
        <w:rPr>
          <w:lang w:val="lt-LT"/>
        </w:rPr>
      </w:pPr>
      <w:r w:rsidRPr="008929DD">
        <w:rPr>
          <w:b/>
          <w:lang w:val="lt-LT"/>
        </w:rPr>
        <w:t>Integralumo</w:t>
      </w:r>
      <w:r w:rsidRPr="008929DD">
        <w:rPr>
          <w:lang w:val="lt-LT"/>
        </w:rPr>
        <w:t xml:space="preserve"> – derinamos ugdymo turinio sritys, siejami metodai. </w:t>
      </w:r>
      <w:r w:rsidR="005544A0">
        <w:rPr>
          <w:lang w:val="lt-LT"/>
        </w:rPr>
        <w:t xml:space="preserve">Fizinio, emocinio, socialinio ir pažintinio ugdymosi srytis yra susijusios ir vienodai svarbios. </w:t>
      </w:r>
    </w:p>
    <w:p w14:paraId="12982694" w14:textId="77777777" w:rsidR="00D742AA" w:rsidRPr="008929DD" w:rsidRDefault="00D742AA" w:rsidP="009439AF">
      <w:pPr>
        <w:pStyle w:val="prastasiniatinklio"/>
        <w:numPr>
          <w:ilvl w:val="0"/>
          <w:numId w:val="8"/>
        </w:numPr>
        <w:shd w:val="clear" w:color="auto" w:fill="FFFFFF"/>
        <w:spacing w:before="0" w:beforeAutospacing="0" w:after="0" w:afterAutospacing="0" w:line="360" w:lineRule="auto"/>
        <w:jc w:val="both"/>
        <w:rPr>
          <w:lang w:val="lt-LT"/>
        </w:rPr>
      </w:pPr>
      <w:r w:rsidRPr="008929DD">
        <w:rPr>
          <w:b/>
          <w:lang w:val="lt-LT"/>
        </w:rPr>
        <w:t xml:space="preserve">Individualizavimo </w:t>
      </w:r>
      <w:r w:rsidRPr="008929DD">
        <w:rPr>
          <w:lang w:val="lt-LT"/>
        </w:rPr>
        <w:t xml:space="preserve">- atsižvelgiama į vaiko išsivystymo lygį ir planuojama tokia veiklos apimtis, kuri užtikrina sėkmingą kiekvieno vaiko ugdymą(si). Didelis dėmesys skiriamas individualumą sąlygojantiems veiksniams: šeimos kultūrai ir tradicijų įvairovei, vaiko amžiui, lyčiai, vaiko išsivystymo lygiui, charakteriui ir temperamentui, išmokimo stiliui, pomėgiams, geriau ir menkiau išsivysčiusiems gebėjimams, vaiko savęs vertinimui. </w:t>
      </w:r>
    </w:p>
    <w:p w14:paraId="720CAE7D" w14:textId="77777777" w:rsidR="00D742AA" w:rsidRDefault="003623D2" w:rsidP="003623D2">
      <w:pPr>
        <w:pStyle w:val="prastasiniatinklio"/>
        <w:numPr>
          <w:ilvl w:val="0"/>
          <w:numId w:val="8"/>
        </w:numPr>
        <w:shd w:val="clear" w:color="auto" w:fill="FFFFFF"/>
        <w:spacing w:before="0" w:beforeAutospacing="0" w:after="0" w:afterAutospacing="0" w:line="360" w:lineRule="auto"/>
        <w:jc w:val="both"/>
        <w:rPr>
          <w:lang w:val="lt-LT"/>
        </w:rPr>
      </w:pPr>
      <w:r w:rsidRPr="00D742AA">
        <w:rPr>
          <w:b/>
          <w:lang w:val="lt-LT"/>
        </w:rPr>
        <w:t>Bendradarbiavimo</w:t>
      </w:r>
      <w:r w:rsidRPr="003623D2">
        <w:rPr>
          <w:lang w:val="lt-LT"/>
        </w:rPr>
        <w:t xml:space="preserve"> – ugdymo procese siekiama vaikų ir pedagogų, pedagogų ir tėvų dialogo. </w:t>
      </w:r>
      <w:r w:rsidR="002A66A0">
        <w:rPr>
          <w:lang w:val="lt-LT"/>
        </w:rPr>
        <w:t xml:space="preserve">Aktyviai dalyvauti ir išreikšti save šeimos, ugdymo įstaigos ir vietos bendruomenės gyvenime. </w:t>
      </w:r>
    </w:p>
    <w:p w14:paraId="54149240" w14:textId="77777777" w:rsidR="00F01A5C" w:rsidRDefault="00D742AA" w:rsidP="00F01A5C">
      <w:pPr>
        <w:pStyle w:val="prastasiniatinklio"/>
        <w:numPr>
          <w:ilvl w:val="0"/>
          <w:numId w:val="8"/>
        </w:numPr>
        <w:shd w:val="clear" w:color="auto" w:fill="FFFFFF"/>
        <w:spacing w:line="360" w:lineRule="auto"/>
        <w:jc w:val="both"/>
        <w:rPr>
          <w:b/>
          <w:bCs/>
          <w:lang w:val="lt-LT"/>
        </w:rPr>
      </w:pPr>
      <w:r w:rsidRPr="00D742AA">
        <w:rPr>
          <w:b/>
          <w:lang w:val="lt-LT"/>
        </w:rPr>
        <w:t>Tautiškumo</w:t>
      </w:r>
      <w:r w:rsidRPr="00D742AA">
        <w:rPr>
          <w:lang w:val="lt-LT"/>
        </w:rPr>
        <w:t xml:space="preserve"> - siekiama padėti augančiam vaikui perimti lietuvių tautos kultūros vertybes, papročius, tradicijas, jas puoselėti ir kartu kurti savo tapatybę šiuolaikinėje visuomenėje. </w:t>
      </w:r>
    </w:p>
    <w:p w14:paraId="25C4C378" w14:textId="40984292" w:rsidR="00F01A5C" w:rsidRPr="00F01A5C" w:rsidRDefault="00F01A5C" w:rsidP="00F01A5C">
      <w:pPr>
        <w:pStyle w:val="prastasiniatinklio"/>
        <w:numPr>
          <w:ilvl w:val="0"/>
          <w:numId w:val="8"/>
        </w:numPr>
        <w:shd w:val="clear" w:color="auto" w:fill="FFFFFF"/>
        <w:spacing w:line="360" w:lineRule="auto"/>
        <w:jc w:val="both"/>
        <w:rPr>
          <w:b/>
          <w:bCs/>
          <w:lang w:val="lt-LT"/>
        </w:rPr>
      </w:pPr>
      <w:r w:rsidRPr="00F01A5C">
        <w:rPr>
          <w:b/>
          <w:bCs/>
          <w:lang w:val="lt-LT"/>
        </w:rPr>
        <w:t xml:space="preserve">Atsinaujinimo – </w:t>
      </w:r>
      <w:r w:rsidRPr="00F01A5C">
        <w:rPr>
          <w:bCs/>
          <w:lang w:val="lt-LT"/>
        </w:rPr>
        <w:t>ieško</w:t>
      </w:r>
      <w:r>
        <w:rPr>
          <w:bCs/>
          <w:lang w:val="lt-LT"/>
        </w:rPr>
        <w:t>ma</w:t>
      </w:r>
      <w:r w:rsidRPr="00F01A5C">
        <w:rPr>
          <w:bCs/>
          <w:lang w:val="lt-LT"/>
        </w:rPr>
        <w:t xml:space="preserve"> inovatyvi</w:t>
      </w:r>
      <w:r w:rsidRPr="00F01A5C">
        <w:rPr>
          <w:rFonts w:hint="eastAsia"/>
          <w:bCs/>
          <w:lang w:val="lt-LT"/>
        </w:rPr>
        <w:t>ų</w:t>
      </w:r>
      <w:r w:rsidRPr="00F01A5C">
        <w:rPr>
          <w:bCs/>
          <w:lang w:val="lt-LT"/>
        </w:rPr>
        <w:t xml:space="preserve"> ugdymo(si) metod</w:t>
      </w:r>
      <w:r w:rsidRPr="00F01A5C">
        <w:rPr>
          <w:rFonts w:hint="eastAsia"/>
          <w:bCs/>
          <w:lang w:val="lt-LT"/>
        </w:rPr>
        <w:t>ų</w:t>
      </w:r>
      <w:r w:rsidRPr="00F01A5C">
        <w:rPr>
          <w:bCs/>
          <w:lang w:val="lt-LT"/>
        </w:rPr>
        <w:t xml:space="preserve"> ir b</w:t>
      </w:r>
      <w:r w:rsidRPr="00F01A5C">
        <w:rPr>
          <w:rFonts w:hint="eastAsia"/>
          <w:bCs/>
          <w:lang w:val="lt-LT"/>
        </w:rPr>
        <w:t>ū</w:t>
      </w:r>
      <w:r w:rsidRPr="00F01A5C">
        <w:rPr>
          <w:bCs/>
          <w:lang w:val="lt-LT"/>
        </w:rPr>
        <w:t>d</w:t>
      </w:r>
      <w:r w:rsidRPr="00F01A5C">
        <w:rPr>
          <w:rFonts w:hint="eastAsia"/>
          <w:bCs/>
          <w:lang w:val="lt-LT"/>
        </w:rPr>
        <w:t>ų</w:t>
      </w:r>
      <w:r w:rsidRPr="00F01A5C">
        <w:rPr>
          <w:bCs/>
          <w:lang w:val="lt-LT"/>
        </w:rPr>
        <w:t>, skatin</w:t>
      </w:r>
      <w:r>
        <w:rPr>
          <w:bCs/>
          <w:lang w:val="lt-LT"/>
        </w:rPr>
        <w:t>amos</w:t>
      </w:r>
      <w:r w:rsidRPr="00F01A5C">
        <w:rPr>
          <w:bCs/>
          <w:lang w:val="lt-LT"/>
        </w:rPr>
        <w:t xml:space="preserve"> IKT diegimo naujoves, sudarant palankias sąlygas vaiko k</w:t>
      </w:r>
      <w:r w:rsidRPr="00F01A5C">
        <w:rPr>
          <w:rFonts w:hint="eastAsia"/>
          <w:bCs/>
          <w:lang w:val="lt-LT"/>
        </w:rPr>
        <w:t>ū</w:t>
      </w:r>
      <w:r w:rsidRPr="00F01A5C">
        <w:rPr>
          <w:bCs/>
          <w:lang w:val="lt-LT"/>
        </w:rPr>
        <w:t>rybinei raiškai ir iniciatyvai, pozityvioms emocijoms.V</w:t>
      </w:r>
      <w:r w:rsidRPr="00F01A5C">
        <w:rPr>
          <w:lang w:val="lt-LT"/>
        </w:rPr>
        <w:t>aikai a</w:t>
      </w:r>
      <w:r w:rsidRPr="00F01A5C">
        <w:rPr>
          <w:bCs/>
          <w:lang w:val="lt-LT"/>
        </w:rPr>
        <w:t xml:space="preserve">ktyviai dalyvauja ugdymo procese </w:t>
      </w:r>
      <w:r w:rsidRPr="00F01A5C">
        <w:rPr>
          <w:lang w:val="lt-LT"/>
        </w:rPr>
        <w:t>ir pažįsta juos supantį pasaulį praktiškai bandydami, tyrinėdami, kurdami.</w:t>
      </w:r>
    </w:p>
    <w:p w14:paraId="3837863B" w14:textId="77777777" w:rsidR="007E3C96" w:rsidRPr="00525EB7" w:rsidRDefault="007E3C96" w:rsidP="007E3C96">
      <w:pPr>
        <w:pStyle w:val="prastasiniatinklio"/>
        <w:shd w:val="clear" w:color="auto" w:fill="FFFFFF"/>
        <w:spacing w:before="0" w:beforeAutospacing="0" w:after="0" w:afterAutospacing="0" w:line="360" w:lineRule="auto"/>
        <w:ind w:left="360"/>
        <w:jc w:val="center"/>
        <w:rPr>
          <w:b/>
          <w:lang w:val="lt-LT"/>
        </w:rPr>
      </w:pPr>
      <w:r w:rsidRPr="00525EB7">
        <w:rPr>
          <w:b/>
          <w:lang w:val="lt-LT"/>
        </w:rPr>
        <w:lastRenderedPageBreak/>
        <w:t>III. TIKSLAI IR UŽDAVINIAI</w:t>
      </w:r>
    </w:p>
    <w:p w14:paraId="2F2F41D3" w14:textId="77777777" w:rsidR="00F01A5C" w:rsidRDefault="00F01A5C" w:rsidP="002A66A0">
      <w:pPr>
        <w:pStyle w:val="prastasiniatinklio"/>
        <w:shd w:val="clear" w:color="auto" w:fill="FFFFFF"/>
        <w:spacing w:before="0" w:beforeAutospacing="0" w:after="0" w:afterAutospacing="0" w:line="360" w:lineRule="auto"/>
        <w:jc w:val="both"/>
        <w:rPr>
          <w:b/>
          <w:lang w:val="lt-LT"/>
        </w:rPr>
      </w:pPr>
    </w:p>
    <w:p w14:paraId="4415A580" w14:textId="77777777" w:rsidR="001B1E76" w:rsidRPr="00D92246" w:rsidRDefault="007E3C96" w:rsidP="002A66A0">
      <w:pPr>
        <w:pStyle w:val="prastasiniatinklio"/>
        <w:shd w:val="clear" w:color="auto" w:fill="FFFFFF"/>
        <w:spacing w:before="0" w:beforeAutospacing="0" w:after="0" w:afterAutospacing="0" w:line="360" w:lineRule="auto"/>
        <w:jc w:val="both"/>
        <w:rPr>
          <w:b/>
          <w:lang w:val="lt-LT"/>
        </w:rPr>
      </w:pPr>
      <w:r w:rsidRPr="00D92246">
        <w:rPr>
          <w:b/>
          <w:lang w:val="lt-LT"/>
        </w:rPr>
        <w:t xml:space="preserve">Ikimokyklinio ugdymo tikslas: </w:t>
      </w:r>
    </w:p>
    <w:p w14:paraId="0D7AFD3D" w14:textId="77777777" w:rsidR="006D5D20" w:rsidRPr="00631B6C" w:rsidRDefault="006D5D20" w:rsidP="006D5D20">
      <w:pPr>
        <w:pStyle w:val="prastasiniatinklio"/>
        <w:shd w:val="clear" w:color="auto" w:fill="FFFFFF"/>
        <w:spacing w:before="0" w:beforeAutospacing="0" w:after="0" w:afterAutospacing="0" w:line="360" w:lineRule="auto"/>
        <w:ind w:left="360" w:firstLine="360"/>
        <w:jc w:val="both"/>
        <w:rPr>
          <w:shd w:val="clear" w:color="auto" w:fill="FFFFFF"/>
          <w:lang w:val="lt-LT"/>
        </w:rPr>
      </w:pPr>
      <w:r w:rsidRPr="00631B6C">
        <w:rPr>
          <w:shd w:val="clear" w:color="auto" w:fill="FFFFFF"/>
          <w:lang w:val="lt-LT"/>
        </w:rPr>
        <w:t>Atsižvelgiant į vaiko prigimtines galias, jo individualią patirtį, vadovaujantis raidos dėsningumais,  padėti vaikams išsiugdyti savarankiškumo, sveikos gyvensenos, pozityvaus bendravimo su suaugusiais žmonėmis ir bendraamžiais pradmenis, pažinti savo šalį, pradėti mokytis kūrybiškumo ir mokėjimo mokytis.</w:t>
      </w:r>
    </w:p>
    <w:p w14:paraId="4251C98D" w14:textId="77777777" w:rsidR="002A66A0" w:rsidRDefault="002A66A0" w:rsidP="002A66A0">
      <w:pPr>
        <w:pStyle w:val="prastasiniatinklio"/>
        <w:shd w:val="clear" w:color="auto" w:fill="FFFFFF"/>
        <w:spacing w:before="0" w:beforeAutospacing="0" w:after="0" w:afterAutospacing="0" w:line="360" w:lineRule="auto"/>
        <w:jc w:val="both"/>
        <w:rPr>
          <w:color w:val="404040"/>
          <w:shd w:val="clear" w:color="auto" w:fill="FFFFFF"/>
          <w:lang w:val="lt-LT"/>
        </w:rPr>
      </w:pPr>
    </w:p>
    <w:p w14:paraId="56AE0F7F" w14:textId="77777777" w:rsidR="007E3C96" w:rsidRPr="001B1E76" w:rsidRDefault="007E3C96" w:rsidP="002A66A0">
      <w:pPr>
        <w:pStyle w:val="prastasiniatinklio"/>
        <w:shd w:val="clear" w:color="auto" w:fill="FFFFFF"/>
        <w:spacing w:before="0" w:beforeAutospacing="0" w:after="0" w:afterAutospacing="0" w:line="360" w:lineRule="auto"/>
        <w:jc w:val="both"/>
        <w:rPr>
          <w:lang w:val="lt-LT"/>
        </w:rPr>
      </w:pPr>
      <w:r w:rsidRPr="001B1E76">
        <w:rPr>
          <w:b/>
          <w:lang w:val="lt-LT"/>
        </w:rPr>
        <w:t>Tikslui įgyvendinti išsikėl</w:t>
      </w:r>
      <w:r w:rsidR="001B1E76" w:rsidRPr="001B1E76">
        <w:rPr>
          <w:b/>
          <w:lang w:val="lt-LT"/>
        </w:rPr>
        <w:t>ti</w:t>
      </w:r>
      <w:r w:rsidRPr="001B1E76">
        <w:rPr>
          <w:b/>
          <w:lang w:val="lt-LT"/>
        </w:rPr>
        <w:t xml:space="preserve"> uždavini</w:t>
      </w:r>
      <w:r w:rsidR="001B1E76">
        <w:rPr>
          <w:b/>
          <w:lang w:val="lt-LT"/>
        </w:rPr>
        <w:t>ai</w:t>
      </w:r>
      <w:r w:rsidRPr="001B1E76">
        <w:rPr>
          <w:b/>
          <w:lang w:val="lt-LT"/>
        </w:rPr>
        <w:t>:</w:t>
      </w:r>
      <w:r w:rsidRPr="001B1E76">
        <w:rPr>
          <w:lang w:val="lt-LT"/>
        </w:rPr>
        <w:t xml:space="preserve"> </w:t>
      </w:r>
    </w:p>
    <w:p w14:paraId="6E955CD7" w14:textId="77777777" w:rsidR="002A66A0" w:rsidRDefault="002A66A0" w:rsidP="002A66A0">
      <w:pPr>
        <w:pStyle w:val="prastasiniatinklio"/>
        <w:numPr>
          <w:ilvl w:val="0"/>
          <w:numId w:val="10"/>
        </w:numPr>
        <w:shd w:val="clear" w:color="auto" w:fill="FFFFFF"/>
        <w:spacing w:before="0" w:beforeAutospacing="0" w:after="0" w:afterAutospacing="0" w:line="360" w:lineRule="auto"/>
        <w:jc w:val="both"/>
        <w:rPr>
          <w:lang w:val="lt-LT"/>
        </w:rPr>
      </w:pPr>
      <w:r>
        <w:rPr>
          <w:lang w:val="lt-LT"/>
        </w:rPr>
        <w:t>Siekti,</w:t>
      </w:r>
      <w:r w:rsidRPr="002A66A0">
        <w:rPr>
          <w:lang w:val="lt-LT"/>
        </w:rPr>
        <w:t xml:space="preserve"> kad etnokultūra taptų vaikų gyvenimo turtinimo, džiuginimo, kūrybos ir prigimtinių galių atsiskleidimo šaltiniu, ieškant ryšio tarp etninės ir moderniosios kultūros, nes vaikai turi gyventi realioje kasdienybėje, būtina etninius elementus taikyti vaiko įprastoje kasdieninėje veikloje, viena ir kita integruoti į vaikų ugdymo procesą.</w:t>
      </w:r>
    </w:p>
    <w:p w14:paraId="73179EE9" w14:textId="77777777" w:rsidR="002A66A0" w:rsidRPr="002A66A0" w:rsidRDefault="002A66A0" w:rsidP="002A66A0">
      <w:pPr>
        <w:pStyle w:val="prastasiniatinklio"/>
        <w:numPr>
          <w:ilvl w:val="0"/>
          <w:numId w:val="10"/>
        </w:numPr>
        <w:shd w:val="clear" w:color="auto" w:fill="FFFFFF"/>
        <w:spacing w:before="0" w:beforeAutospacing="0" w:after="0" w:afterAutospacing="0" w:line="360" w:lineRule="auto"/>
        <w:jc w:val="both"/>
        <w:rPr>
          <w:lang w:val="lt-LT"/>
        </w:rPr>
      </w:pPr>
      <w:r w:rsidRPr="001B1E76">
        <w:rPr>
          <w:szCs w:val="28"/>
          <w:lang w:val="lt-LT"/>
        </w:rPr>
        <w:t xml:space="preserve">Panaudojant turimą kompensacinių ir </w:t>
      </w:r>
      <w:r>
        <w:rPr>
          <w:szCs w:val="28"/>
          <w:lang w:val="lt-LT"/>
        </w:rPr>
        <w:t>korekcinių priemonių kompleksą,</w:t>
      </w:r>
      <w:r w:rsidRPr="001B1E76">
        <w:rPr>
          <w:szCs w:val="28"/>
          <w:lang w:val="lt-LT"/>
        </w:rPr>
        <w:t xml:space="preserve"> sergėti ir stiprinti vaiko fizinę ir psichinę sveikatą, garantuoti jo saugumą, padėti adaptuotis naujoje aplinkoje, tenkinti aktyvumo ir judėjimo poreikį, palengvinti specialiųjų poreikių turinčių vaikų socializaciją. </w:t>
      </w:r>
    </w:p>
    <w:p w14:paraId="6C3845C1" w14:textId="77777777" w:rsidR="002A66A0" w:rsidRPr="00871BB1" w:rsidRDefault="00E852AD" w:rsidP="00871BB1">
      <w:pPr>
        <w:pStyle w:val="prastasiniatinklio"/>
        <w:numPr>
          <w:ilvl w:val="0"/>
          <w:numId w:val="10"/>
        </w:numPr>
        <w:shd w:val="clear" w:color="auto" w:fill="FFFFFF"/>
        <w:spacing w:before="0" w:beforeAutospacing="0" w:after="0" w:afterAutospacing="0" w:line="360" w:lineRule="auto"/>
        <w:jc w:val="both"/>
        <w:rPr>
          <w:lang w:val="lt-LT"/>
        </w:rPr>
      </w:pPr>
      <w:r w:rsidRPr="007E3C96">
        <w:rPr>
          <w:lang w:val="lt-LT"/>
        </w:rPr>
        <w:t>U</w:t>
      </w:r>
      <w:r w:rsidR="007E3C96" w:rsidRPr="007E3C96">
        <w:rPr>
          <w:lang w:val="lt-LT"/>
        </w:rPr>
        <w:t>gd</w:t>
      </w:r>
      <w:r>
        <w:rPr>
          <w:lang w:val="lt-LT"/>
        </w:rPr>
        <w:t>yti vaikų</w:t>
      </w:r>
      <w:r w:rsidR="007E3C96" w:rsidRPr="007E3C96">
        <w:rPr>
          <w:lang w:val="lt-LT"/>
        </w:rPr>
        <w:t xml:space="preserve"> socialinius įgūdžius ir </w:t>
      </w:r>
      <w:r>
        <w:rPr>
          <w:lang w:val="lt-LT"/>
        </w:rPr>
        <w:t>puoselėti jų</w:t>
      </w:r>
      <w:r w:rsidR="007E3C96" w:rsidRPr="007E3C96">
        <w:rPr>
          <w:lang w:val="lt-LT"/>
        </w:rPr>
        <w:t xml:space="preserve"> patirtį, įgytą šeimoje ir darželyje</w:t>
      </w:r>
      <w:r>
        <w:rPr>
          <w:lang w:val="lt-LT"/>
        </w:rPr>
        <w:t xml:space="preserve"> u</w:t>
      </w:r>
      <w:r w:rsidRPr="007E3C96">
        <w:rPr>
          <w:lang w:val="lt-LT"/>
        </w:rPr>
        <w:t>žtikrin</w:t>
      </w:r>
      <w:r>
        <w:rPr>
          <w:lang w:val="lt-LT"/>
        </w:rPr>
        <w:t>ti sėkmingą vaiko socializaciją</w:t>
      </w:r>
      <w:r w:rsidR="002A66A0">
        <w:rPr>
          <w:lang w:val="lt-LT"/>
        </w:rPr>
        <w:t xml:space="preserve"> bei </w:t>
      </w:r>
      <w:r w:rsidR="002A66A0" w:rsidRPr="007E3C96">
        <w:rPr>
          <w:lang w:val="lt-LT"/>
        </w:rPr>
        <w:t>gdyti sakytinę vaiko kalbą kaip saviraiškos</w:t>
      </w:r>
      <w:r w:rsidR="002A66A0">
        <w:rPr>
          <w:lang w:val="lt-LT"/>
        </w:rPr>
        <w:t>, bendravimo, pažinimo priemonę.</w:t>
      </w:r>
    </w:p>
    <w:p w14:paraId="45D8F9B8" w14:textId="77777777" w:rsidR="00871BB1" w:rsidRDefault="00871BB1">
      <w:pPr>
        <w:rPr>
          <w:rFonts w:ascii="Times New Roman" w:eastAsia="Times New Roman" w:hAnsi="Times New Roman" w:cs="Times New Roman"/>
          <w:b/>
          <w:sz w:val="24"/>
          <w:szCs w:val="24"/>
          <w:lang w:val="lt-LT"/>
        </w:rPr>
      </w:pPr>
      <w:r>
        <w:rPr>
          <w:b/>
          <w:lang w:val="lt-LT"/>
        </w:rPr>
        <w:br w:type="page"/>
      </w:r>
    </w:p>
    <w:p w14:paraId="2FF0E462" w14:textId="77777777" w:rsidR="001B1E76" w:rsidRPr="00B93214" w:rsidRDefault="00B93214" w:rsidP="00B93214">
      <w:pPr>
        <w:pStyle w:val="prastasiniatinklio"/>
        <w:shd w:val="clear" w:color="auto" w:fill="FFFFFF"/>
        <w:spacing w:before="0" w:beforeAutospacing="0" w:after="0" w:afterAutospacing="0" w:line="360" w:lineRule="auto"/>
        <w:ind w:left="360"/>
        <w:jc w:val="center"/>
        <w:rPr>
          <w:b/>
          <w:lang w:val="lt-LT"/>
        </w:rPr>
      </w:pPr>
      <w:r w:rsidRPr="00B93214">
        <w:rPr>
          <w:b/>
          <w:lang w:val="lt-LT"/>
        </w:rPr>
        <w:lastRenderedPageBreak/>
        <w:t>UGDYMO VERTYBĖS</w:t>
      </w:r>
    </w:p>
    <w:p w14:paraId="47764397" w14:textId="77777777" w:rsidR="00662F9F" w:rsidRDefault="00662F9F" w:rsidP="00033CF7">
      <w:pPr>
        <w:pStyle w:val="prastasiniatinklio"/>
        <w:shd w:val="clear" w:color="auto" w:fill="FFFFFF"/>
        <w:spacing w:before="0" w:beforeAutospacing="0" w:after="0" w:afterAutospacing="0" w:line="360" w:lineRule="auto"/>
        <w:ind w:left="360"/>
        <w:jc w:val="both"/>
        <w:rPr>
          <w:lang w:val="lt-LT"/>
        </w:rPr>
      </w:pPr>
    </w:p>
    <w:p w14:paraId="1F0BD658" w14:textId="77777777" w:rsidR="00B93214" w:rsidRDefault="00B93214" w:rsidP="00033CF7">
      <w:pPr>
        <w:pStyle w:val="prastasiniatinklio"/>
        <w:shd w:val="clear" w:color="auto" w:fill="FFFFFF"/>
        <w:spacing w:before="0" w:beforeAutospacing="0" w:after="0" w:afterAutospacing="0" w:line="360" w:lineRule="auto"/>
        <w:ind w:left="360"/>
        <w:jc w:val="both"/>
        <w:rPr>
          <w:lang w:val="lt-LT"/>
        </w:rPr>
      </w:pPr>
      <w:r>
        <w:rPr>
          <w:lang w:val="lt-LT"/>
        </w:rPr>
        <w:t xml:space="preserve">Orus, laisvas, kūrybiškas vaikas – asmenybė. </w:t>
      </w:r>
    </w:p>
    <w:p w14:paraId="242AA352" w14:textId="77777777" w:rsidR="00B93214" w:rsidRDefault="00B93214" w:rsidP="00033CF7">
      <w:pPr>
        <w:pStyle w:val="prastasiniatinklio"/>
        <w:shd w:val="clear" w:color="auto" w:fill="FFFFFF"/>
        <w:spacing w:before="0" w:beforeAutospacing="0" w:after="0" w:afterAutospacing="0" w:line="360" w:lineRule="auto"/>
        <w:ind w:left="360"/>
        <w:jc w:val="both"/>
        <w:rPr>
          <w:lang w:val="lt-LT"/>
        </w:rPr>
      </w:pPr>
    </w:p>
    <w:p w14:paraId="12C840DB" w14:textId="77777777" w:rsidR="00B93214" w:rsidRDefault="00B93214" w:rsidP="00033CF7">
      <w:pPr>
        <w:pStyle w:val="prastasiniatinklio"/>
        <w:shd w:val="clear" w:color="auto" w:fill="FFFFFF"/>
        <w:spacing w:before="0" w:beforeAutospacing="0" w:after="0" w:afterAutospacing="0" w:line="360" w:lineRule="auto"/>
        <w:ind w:left="360"/>
        <w:jc w:val="both"/>
        <w:rPr>
          <w:lang w:val="lt-LT"/>
        </w:rPr>
      </w:pPr>
    </w:p>
    <w:p w14:paraId="276CD0A6" w14:textId="77777777" w:rsidR="00B93214" w:rsidRDefault="00102EF1" w:rsidP="00033CF7">
      <w:pPr>
        <w:pStyle w:val="prastasiniatinklio"/>
        <w:shd w:val="clear" w:color="auto" w:fill="FFFFFF"/>
        <w:spacing w:before="0" w:beforeAutospacing="0" w:after="0" w:afterAutospacing="0" w:line="360" w:lineRule="auto"/>
        <w:ind w:left="360"/>
        <w:jc w:val="both"/>
        <w:rPr>
          <w:lang w:val="lt-LT"/>
        </w:rPr>
      </w:pPr>
      <w:r w:rsidRPr="00102EF1">
        <w:rPr>
          <w:noProof/>
          <w:lang w:val="lt-LT" w:eastAsia="lt-LT"/>
        </w:rPr>
        <w:drawing>
          <wp:inline distT="0" distB="0" distL="0" distR="0" wp14:anchorId="677C8AAA" wp14:editId="043EC357">
            <wp:extent cx="5943600" cy="6213151"/>
            <wp:effectExtent l="0" t="0" r="0" b="0"/>
            <wp:docPr id="11" name="Picture 11" descr="C:\Users\Daigelis\AppData\Local\Temp\Rar$DIa0.236\Screen Shot 2017-04-19 at 9.36.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igelis\AppData\Local\Temp\Rar$DIa0.236\Screen Shot 2017-04-19 at 9.36.14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6213151"/>
                    </a:xfrm>
                    <a:prstGeom prst="rect">
                      <a:avLst/>
                    </a:prstGeom>
                    <a:noFill/>
                    <a:ln>
                      <a:noFill/>
                    </a:ln>
                  </pic:spPr>
                </pic:pic>
              </a:graphicData>
            </a:graphic>
          </wp:inline>
        </w:drawing>
      </w:r>
    </w:p>
    <w:p w14:paraId="148D47E6" w14:textId="77777777" w:rsidR="00871BB1" w:rsidRDefault="00871BB1">
      <w:pPr>
        <w:rPr>
          <w:rFonts w:ascii="Times New Roman" w:eastAsia="Times New Roman" w:hAnsi="Times New Roman" w:cs="Times New Roman"/>
          <w:b/>
          <w:sz w:val="24"/>
          <w:szCs w:val="24"/>
          <w:lang w:val="lt-LT"/>
        </w:rPr>
      </w:pPr>
      <w:r>
        <w:rPr>
          <w:b/>
          <w:lang w:val="lt-LT"/>
        </w:rPr>
        <w:br w:type="page"/>
      </w:r>
    </w:p>
    <w:p w14:paraId="0B0C02FF" w14:textId="77777777" w:rsidR="00B93214" w:rsidRPr="00B93214" w:rsidRDefault="00B93214" w:rsidP="00B93214">
      <w:pPr>
        <w:pStyle w:val="prastasiniatinklio"/>
        <w:shd w:val="clear" w:color="auto" w:fill="FFFFFF"/>
        <w:spacing w:before="0" w:beforeAutospacing="0" w:after="0" w:afterAutospacing="0" w:line="360" w:lineRule="auto"/>
        <w:ind w:left="360"/>
        <w:jc w:val="center"/>
        <w:rPr>
          <w:b/>
          <w:lang w:val="lt-LT"/>
        </w:rPr>
      </w:pPr>
      <w:r w:rsidRPr="00B93214">
        <w:rPr>
          <w:b/>
          <w:lang w:val="lt-LT"/>
        </w:rPr>
        <w:lastRenderedPageBreak/>
        <w:t>ESMINĖ UGDYMO NUOSTATA</w:t>
      </w:r>
    </w:p>
    <w:p w14:paraId="66DBAC34" w14:textId="77777777" w:rsidR="00B93214" w:rsidRDefault="00B93214" w:rsidP="00033CF7">
      <w:pPr>
        <w:pStyle w:val="prastasiniatinklio"/>
        <w:shd w:val="clear" w:color="auto" w:fill="FFFFFF"/>
        <w:spacing w:before="0" w:beforeAutospacing="0" w:after="0" w:afterAutospacing="0" w:line="360" w:lineRule="auto"/>
        <w:ind w:left="360"/>
        <w:jc w:val="both"/>
        <w:rPr>
          <w:lang w:val="lt-LT"/>
        </w:rPr>
      </w:pPr>
    </w:p>
    <w:p w14:paraId="146A303E" w14:textId="77777777" w:rsidR="00D67B6D" w:rsidRDefault="00B93214" w:rsidP="00B93214">
      <w:pPr>
        <w:pStyle w:val="prastasiniatinklio"/>
        <w:shd w:val="clear" w:color="auto" w:fill="FFFFFF"/>
        <w:spacing w:before="0" w:beforeAutospacing="0" w:after="0" w:afterAutospacing="0" w:line="360" w:lineRule="auto"/>
        <w:ind w:left="360" w:firstLine="360"/>
        <w:jc w:val="both"/>
        <w:rPr>
          <w:lang w:val="lt-LT"/>
        </w:rPr>
      </w:pPr>
      <w:r w:rsidRPr="007E3C96">
        <w:rPr>
          <w:lang w:val="lt-LT"/>
        </w:rPr>
        <w:t>N</w:t>
      </w:r>
      <w:r w:rsidR="007E3C96" w:rsidRPr="007E3C96">
        <w:rPr>
          <w:lang w:val="lt-LT"/>
        </w:rPr>
        <w:t xml:space="preserve">uo </w:t>
      </w:r>
      <w:r w:rsidR="002A66A0">
        <w:rPr>
          <w:lang w:val="lt-LT"/>
        </w:rPr>
        <w:t>1</w:t>
      </w:r>
      <w:r w:rsidR="007E3C96" w:rsidRPr="007E3C96">
        <w:rPr>
          <w:lang w:val="lt-LT"/>
        </w:rPr>
        <w:t xml:space="preserve"> iki </w:t>
      </w:r>
      <w:r>
        <w:rPr>
          <w:lang w:val="lt-LT"/>
        </w:rPr>
        <w:t>6</w:t>
      </w:r>
      <w:r w:rsidR="007E3C96" w:rsidRPr="007E3C96">
        <w:rPr>
          <w:lang w:val="lt-LT"/>
        </w:rPr>
        <w:t xml:space="preserve"> metų kiekvienoje iš ugdymo(si) ir pasiekimų vertinimo sričių įgytas santykis su savimi, su kitais ir su aplinka išreiškiantis nusiteikimas, polinkis, požiūris (1 priedas).</w:t>
      </w:r>
    </w:p>
    <w:p w14:paraId="48C97CD6" w14:textId="77777777" w:rsidR="00871BB1" w:rsidRDefault="009D6102">
      <w:pPr>
        <w:rPr>
          <w:lang w:val="lt-LT"/>
        </w:rPr>
      </w:pPr>
      <w:r>
        <w:rPr>
          <w:noProof/>
          <w:lang w:val="lt-LT" w:eastAsia="lt-LT"/>
        </w:rPr>
        <w:drawing>
          <wp:inline distT="0" distB="0" distL="0" distR="0" wp14:anchorId="56590336" wp14:editId="0CC113EB">
            <wp:extent cx="4422913" cy="6513244"/>
            <wp:effectExtent l="0" t="0" r="0" b="1905"/>
            <wp:docPr id="15" name="Picture 15" descr="../../../../../../../Desktop/Screen%20Shot%202017-04-22%20a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04-22%20at%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5898" cy="6517640"/>
                    </a:xfrm>
                    <a:prstGeom prst="rect">
                      <a:avLst/>
                    </a:prstGeom>
                    <a:noFill/>
                    <a:ln>
                      <a:noFill/>
                    </a:ln>
                  </pic:spPr>
                </pic:pic>
              </a:graphicData>
            </a:graphic>
          </wp:inline>
        </w:drawing>
      </w:r>
    </w:p>
    <w:p w14:paraId="74C6EE10" w14:textId="77777777" w:rsidR="00871BB1" w:rsidRDefault="00871BB1">
      <w:pPr>
        <w:rPr>
          <w:rFonts w:ascii="Times New Roman" w:eastAsia="Times New Roman" w:hAnsi="Times New Roman" w:cs="Times New Roman"/>
          <w:sz w:val="24"/>
          <w:szCs w:val="24"/>
          <w:lang w:val="lt-LT"/>
        </w:rPr>
      </w:pPr>
      <w:r>
        <w:rPr>
          <w:lang w:val="lt-LT"/>
        </w:rPr>
        <w:br w:type="page"/>
      </w:r>
    </w:p>
    <w:p w14:paraId="0EA7D13A" w14:textId="77777777" w:rsidR="00B93214" w:rsidRPr="00F01A5C" w:rsidRDefault="00B93214" w:rsidP="00B93214">
      <w:pPr>
        <w:pStyle w:val="prastasiniatinklio"/>
        <w:shd w:val="clear" w:color="auto" w:fill="FFFFFF"/>
        <w:spacing w:before="0" w:beforeAutospacing="0" w:after="0" w:afterAutospacing="0" w:line="360" w:lineRule="auto"/>
        <w:ind w:left="360" w:firstLine="360"/>
        <w:jc w:val="center"/>
        <w:rPr>
          <w:b/>
          <w:lang w:val="lt-LT"/>
        </w:rPr>
      </w:pPr>
      <w:r w:rsidRPr="00F01A5C">
        <w:rPr>
          <w:b/>
          <w:lang w:val="lt-LT"/>
        </w:rPr>
        <w:lastRenderedPageBreak/>
        <w:t>IV. UGDYMO TURINYS, METODAI IR PRIEMONĖS</w:t>
      </w:r>
    </w:p>
    <w:p w14:paraId="73802B52" w14:textId="77777777" w:rsidR="00F01A5C" w:rsidRDefault="00F01A5C" w:rsidP="007825C1">
      <w:pPr>
        <w:pStyle w:val="prastasiniatinklio"/>
        <w:shd w:val="clear" w:color="auto" w:fill="FFFFFF"/>
        <w:spacing w:before="0" w:beforeAutospacing="0" w:after="0" w:afterAutospacing="0" w:line="360" w:lineRule="auto"/>
        <w:ind w:left="360" w:firstLine="360"/>
        <w:jc w:val="both"/>
        <w:rPr>
          <w:lang w:val="lt-LT"/>
        </w:rPr>
      </w:pPr>
    </w:p>
    <w:p w14:paraId="78728FA0" w14:textId="77777777" w:rsidR="007825C1" w:rsidRDefault="007825C1" w:rsidP="007825C1">
      <w:pPr>
        <w:pStyle w:val="prastasiniatinklio"/>
        <w:shd w:val="clear" w:color="auto" w:fill="FFFFFF"/>
        <w:spacing w:before="0" w:beforeAutospacing="0" w:after="0" w:afterAutospacing="0" w:line="360" w:lineRule="auto"/>
        <w:ind w:left="360" w:firstLine="360"/>
        <w:jc w:val="both"/>
        <w:rPr>
          <w:lang w:val="lt-LT"/>
        </w:rPr>
      </w:pPr>
      <w:r w:rsidRPr="007825C1">
        <w:rPr>
          <w:lang w:val="lt-LT"/>
        </w:rPr>
        <w:t>Salininkų lopšelyje – darželyje siekiame vaikams sukurti jaukią, saugią, estetinę, funkcionalią ir jų amžiui pritaikytą ugdymo(si) aplinką. Puoselėjame visas vaiko galias, todėl lopšelio-darželio grupių aplinkose įrengtos atskiros erdvės vaikų grupelių ir individualiai veiklai</w:t>
      </w:r>
      <w:r w:rsidR="00003FB9">
        <w:rPr>
          <w:lang w:val="lt-LT"/>
        </w:rPr>
        <w:t xml:space="preserve">. </w:t>
      </w:r>
    </w:p>
    <w:p w14:paraId="5DFCF45E" w14:textId="77777777" w:rsidR="00003FB9" w:rsidRDefault="00003FB9" w:rsidP="007825C1">
      <w:pPr>
        <w:pStyle w:val="prastasiniatinklio"/>
        <w:shd w:val="clear" w:color="auto" w:fill="FFFFFF"/>
        <w:spacing w:before="0" w:beforeAutospacing="0" w:after="0" w:afterAutospacing="0" w:line="360" w:lineRule="auto"/>
        <w:ind w:left="360" w:firstLine="360"/>
        <w:jc w:val="both"/>
        <w:rPr>
          <w:lang w:val="lt-LT"/>
        </w:rPr>
      </w:pPr>
      <w:r>
        <w:rPr>
          <w:lang w:val="lt-LT"/>
        </w:rPr>
        <w:t xml:space="preserve">Šiuolaikinis vaikas – savimi pasitikintys, optimistiškas, linkęs gyventi be rūpesčių, siekiantis gauti tik idomią informaciją. </w:t>
      </w:r>
      <w:r w:rsidR="006E5E6B">
        <w:rPr>
          <w:lang w:val="lt-LT"/>
        </w:rPr>
        <w:t xml:space="preserve">Vaikams reikia labiau personalizuotos, kiekvienam asmeniškai pritaikytos, aplinkos, kurią jie patys gali susikurti, keisti ir joje savarankiškai veikti. </w:t>
      </w:r>
    </w:p>
    <w:p w14:paraId="4C37B51B" w14:textId="77777777" w:rsidR="006E5E6B" w:rsidRDefault="006E5E6B" w:rsidP="007825C1">
      <w:pPr>
        <w:pStyle w:val="prastasiniatinklio"/>
        <w:shd w:val="clear" w:color="auto" w:fill="FFFFFF"/>
        <w:spacing w:before="0" w:beforeAutospacing="0" w:after="0" w:afterAutospacing="0" w:line="360" w:lineRule="auto"/>
        <w:ind w:left="360" w:firstLine="360"/>
        <w:jc w:val="both"/>
        <w:rPr>
          <w:lang w:val="lt-LT"/>
        </w:rPr>
      </w:pPr>
      <w:r>
        <w:rPr>
          <w:lang w:val="lt-LT"/>
        </w:rPr>
        <w:t xml:space="preserve">Vaikai siekia patys ieškoti informacijos, pamatyti, išgirsti, veikti kurti realioje aplinkoje, o ne žiūrinėti paveikslėlius ar klausytis kito pasakojimų apie aplinką bei ėsiminti išgirstą informaciją. Mokykla užtikrina kokybišką ikimokyklinį ugdymą, sukurdama turiningą vaiko gyvenimą ikimokyklinio ugdymo grupėje, kuris užtikrina gerus vaiko pasiekimus ir jo galias atitinkančią pažangą įvairiuose ugdymo srityse. Užtikrinama gera vaiko savijauta, vaiko įsitraukimas į aktyvią veiklą. </w:t>
      </w:r>
    </w:p>
    <w:p w14:paraId="102BA96C" w14:textId="77777777" w:rsidR="00B44B28" w:rsidRPr="007825C1" w:rsidRDefault="006E5E6B" w:rsidP="00B44B28">
      <w:pPr>
        <w:pStyle w:val="prastasiniatinklio"/>
        <w:shd w:val="clear" w:color="auto" w:fill="FFFFFF"/>
        <w:spacing w:before="0" w:beforeAutospacing="0" w:after="0" w:afterAutospacing="0" w:line="360" w:lineRule="auto"/>
        <w:ind w:left="360" w:firstLine="360"/>
        <w:jc w:val="both"/>
        <w:rPr>
          <w:lang w:val="lt-LT"/>
        </w:rPr>
      </w:pPr>
      <w:r>
        <w:rPr>
          <w:lang w:val="lt-LT"/>
        </w:rPr>
        <w:t xml:space="preserve">Aplinka sukuriama taip, kad keltu vaikui iššukius šiek tiek didesnius už jo turimą patirtį ir gebėjimus. </w:t>
      </w:r>
      <w:r w:rsidR="00B44B28">
        <w:rPr>
          <w:lang w:val="lt-LT"/>
        </w:rPr>
        <w:t xml:space="preserve">Suteikiama galimybė vaikams savo turimą patirtį ir gebėjimus parodyti skirtingais būdai – žaidžiant, bendraujant, kalbant, sprendžiant kasdienes problemas, kuriant. </w:t>
      </w:r>
      <w:r w:rsidR="00871008">
        <w:rPr>
          <w:lang w:val="lt-LT"/>
        </w:rPr>
        <w:t>g</w:t>
      </w:r>
    </w:p>
    <w:p w14:paraId="760F5B30" w14:textId="77777777" w:rsidR="007825C1" w:rsidRPr="007825C1" w:rsidRDefault="007825C1" w:rsidP="007825C1">
      <w:pPr>
        <w:pStyle w:val="prastasiniatinklio"/>
        <w:shd w:val="clear" w:color="auto" w:fill="FFFFFF"/>
        <w:spacing w:before="0" w:beforeAutospacing="0" w:after="0" w:afterAutospacing="0" w:line="360" w:lineRule="auto"/>
        <w:ind w:left="360" w:firstLine="360"/>
        <w:jc w:val="both"/>
        <w:rPr>
          <w:lang w:val="lt-LT"/>
        </w:rPr>
      </w:pPr>
      <w:r w:rsidRPr="007825C1">
        <w:rPr>
          <w:lang w:val="lt-LT"/>
        </w:rPr>
        <w:t>Visos vaikams reikalingos priemonės yra matomos ir lengvai prieinamos. Vaikai visada turi galimybę rasti tai, ko reikia jų sumanymams, tyrinėjimams realizuoti, žaidimams ir poilsiui. Sudarome tinkamas sąlygas taikyti įvairius tradicinius ir netradicinius metodus, šiuolaikines informacines komunikacines technologijas, sumaniai išnaudoti ne tik vidinę, bet ir išorinę įstaigos aplinką.</w:t>
      </w:r>
    </w:p>
    <w:p w14:paraId="462A412A" w14:textId="77777777" w:rsidR="007825C1" w:rsidRDefault="007825C1" w:rsidP="007825C1">
      <w:pPr>
        <w:pStyle w:val="prastasiniatinklio"/>
        <w:shd w:val="clear" w:color="auto" w:fill="FFFFFF"/>
        <w:spacing w:before="0" w:beforeAutospacing="0" w:after="0" w:afterAutospacing="0" w:line="360" w:lineRule="auto"/>
        <w:ind w:left="360" w:firstLine="360"/>
        <w:jc w:val="both"/>
        <w:rPr>
          <w:lang w:val="lt-LT"/>
        </w:rPr>
      </w:pPr>
      <w:r w:rsidRPr="007825C1">
        <w:rPr>
          <w:lang w:val="lt-LT"/>
        </w:rPr>
        <w:t>A</w:t>
      </w:r>
      <w:r>
        <w:rPr>
          <w:lang w:val="lt-LT"/>
        </w:rPr>
        <w:t>not</w:t>
      </w:r>
      <w:r w:rsidRPr="007825C1">
        <w:rPr>
          <w:lang w:val="lt-LT"/>
        </w:rPr>
        <w:t xml:space="preserve"> Cryer, D. (1999)</w:t>
      </w:r>
      <w:r>
        <w:rPr>
          <w:lang w:val="lt-LT"/>
        </w:rPr>
        <w:t xml:space="preserve"> </w:t>
      </w:r>
      <w:r w:rsidRPr="007825C1">
        <w:rPr>
          <w:lang w:val="lt-LT"/>
        </w:rPr>
        <w:t xml:space="preserve">ugdymo kokybės kriterijai tai sveika, saugi aplinka, skatinanti vaiko raidą, pozityvią sąveiką su suaugusiais, pozityvius santykius su vaikais. </w:t>
      </w:r>
      <w:r>
        <w:rPr>
          <w:lang w:val="lt-LT"/>
        </w:rPr>
        <w:t xml:space="preserve">Tokia aplinka kūriama ir puoselėjama mokykloje. </w:t>
      </w:r>
    </w:p>
    <w:p w14:paraId="5E12C47E" w14:textId="77777777" w:rsidR="007825C1" w:rsidRDefault="00B93214" w:rsidP="00B93214">
      <w:pPr>
        <w:pStyle w:val="prastasiniatinklio"/>
        <w:shd w:val="clear" w:color="auto" w:fill="FFFFFF"/>
        <w:spacing w:before="0" w:beforeAutospacing="0" w:after="0" w:afterAutospacing="0" w:line="360" w:lineRule="auto"/>
        <w:ind w:left="360" w:firstLine="360"/>
        <w:jc w:val="both"/>
        <w:rPr>
          <w:lang w:val="lt-LT"/>
        </w:rPr>
      </w:pPr>
      <w:r w:rsidRPr="00B93214">
        <w:rPr>
          <w:lang w:val="lt-LT"/>
        </w:rPr>
        <w:t xml:space="preserve">Ugdymo turinys parenkamas orientuojantis į bendrus grupę lankančių vaikų poreikius, ypatumus bei kompetencijas ir pritaikomas pagal individualius gebėjimus, atsižvelgiant į vaikų ugdymo pasiekimų gaires (2 priedas). </w:t>
      </w:r>
    </w:p>
    <w:p w14:paraId="1109069E" w14:textId="77777777" w:rsidR="007825C1" w:rsidRDefault="00B93214" w:rsidP="00B93214">
      <w:pPr>
        <w:pStyle w:val="prastasiniatinklio"/>
        <w:shd w:val="clear" w:color="auto" w:fill="FFFFFF"/>
        <w:spacing w:before="0" w:beforeAutospacing="0" w:after="0" w:afterAutospacing="0" w:line="360" w:lineRule="auto"/>
        <w:ind w:left="360" w:firstLine="360"/>
        <w:jc w:val="both"/>
        <w:rPr>
          <w:lang w:val="lt-LT"/>
        </w:rPr>
      </w:pPr>
      <w:r w:rsidRPr="00B93214">
        <w:rPr>
          <w:lang w:val="lt-LT"/>
        </w:rPr>
        <w:lastRenderedPageBreak/>
        <w:t xml:space="preserve">Pagrindinė ugdymo(si) organizavimo forma yra įvairi vaikų veikla – žaidimai, projektai, pokalbiai, eksperimentai, išvykos, susitikimai su įvairių profesijų atstovais, šeimos narių įtraukimas į veiklas, šventės. </w:t>
      </w:r>
      <w:r w:rsidR="00871008">
        <w:rPr>
          <w:lang w:val="lt-LT"/>
        </w:rPr>
        <w:t>Žaidimas – svarbiausias vaiko socialinio, emocinio ir pažintinio ugdymosi va</w:t>
      </w:r>
      <w:r w:rsidR="007B5013">
        <w:rPr>
          <w:lang w:val="lt-LT"/>
        </w:rPr>
        <w:t xml:space="preserve">riklis. </w:t>
      </w:r>
    </w:p>
    <w:p w14:paraId="3B795242" w14:textId="77777777" w:rsidR="00A20BCD" w:rsidRDefault="00B93214" w:rsidP="00871BB1">
      <w:pPr>
        <w:pStyle w:val="prastasiniatinklio"/>
        <w:shd w:val="clear" w:color="auto" w:fill="FFFFFF"/>
        <w:spacing w:before="0" w:beforeAutospacing="0" w:after="0" w:afterAutospacing="0" w:line="360" w:lineRule="auto"/>
        <w:ind w:left="360" w:firstLine="360"/>
        <w:jc w:val="both"/>
        <w:rPr>
          <w:lang w:val="lt-LT"/>
        </w:rPr>
      </w:pPr>
      <w:r w:rsidRPr="00B93214">
        <w:rPr>
          <w:lang w:val="lt-LT"/>
        </w:rPr>
        <w:t xml:space="preserve">Į ugdymosi rezultatus orientuotas atvirasis ugdomosios veiklos planavimas yra lankstus ir suteikia veikimo, kūrybos ir saviraiškos laisvę (3 priedas). </w:t>
      </w:r>
    </w:p>
    <w:p w14:paraId="0E4C961B" w14:textId="77777777" w:rsidR="000A18C6" w:rsidRDefault="000A18C6" w:rsidP="00871BB1">
      <w:pPr>
        <w:pStyle w:val="prastasiniatinklio"/>
        <w:shd w:val="clear" w:color="auto" w:fill="FFFFFF"/>
        <w:spacing w:before="0" w:beforeAutospacing="0" w:after="0" w:afterAutospacing="0" w:line="360" w:lineRule="auto"/>
        <w:ind w:left="360" w:firstLine="360"/>
        <w:jc w:val="both"/>
        <w:rPr>
          <w:lang w:val="lt-LT"/>
        </w:rPr>
      </w:pPr>
    </w:p>
    <w:p w14:paraId="224FA402" w14:textId="38558EDC" w:rsidR="007825C1" w:rsidRDefault="00A20BCD" w:rsidP="00871BB1">
      <w:pPr>
        <w:pStyle w:val="prastasiniatinklio"/>
        <w:shd w:val="clear" w:color="auto" w:fill="FFFFFF"/>
        <w:spacing w:before="0" w:beforeAutospacing="0" w:after="0" w:afterAutospacing="0" w:line="360" w:lineRule="auto"/>
        <w:ind w:left="360" w:firstLine="360"/>
        <w:jc w:val="both"/>
        <w:rPr>
          <w:lang w:val="lt-LT"/>
        </w:rPr>
      </w:pPr>
      <w:r>
        <w:rPr>
          <w:noProof/>
          <w:lang w:val="lt-LT" w:eastAsia="lt-LT"/>
        </w:rPr>
        <w:drawing>
          <wp:inline distT="0" distB="0" distL="0" distR="0" wp14:anchorId="75A2C13A" wp14:editId="6BBEB1EE">
            <wp:extent cx="6094201" cy="2423160"/>
            <wp:effectExtent l="0" t="0" r="1905" b="0"/>
            <wp:docPr id="16" name="Picture 16" descr="../../../../../../../Desktop/Screen%20Shot%202017-04-22%20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7-04-22%20a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1138" cy="2433871"/>
                    </a:xfrm>
                    <a:prstGeom prst="rect">
                      <a:avLst/>
                    </a:prstGeom>
                    <a:noFill/>
                    <a:ln>
                      <a:noFill/>
                    </a:ln>
                  </pic:spPr>
                </pic:pic>
              </a:graphicData>
            </a:graphic>
          </wp:inline>
        </w:drawing>
      </w:r>
    </w:p>
    <w:p w14:paraId="64539493" w14:textId="77777777" w:rsidR="00871BB1" w:rsidRDefault="00871BB1">
      <w:pPr>
        <w:rPr>
          <w:rFonts w:ascii="Times New Roman" w:eastAsia="Times New Roman" w:hAnsi="Times New Roman" w:cs="Times New Roman"/>
          <w:b/>
          <w:sz w:val="24"/>
          <w:szCs w:val="24"/>
          <w:lang w:val="lt-LT"/>
        </w:rPr>
      </w:pPr>
      <w:r>
        <w:rPr>
          <w:b/>
          <w:lang w:val="lt-LT"/>
        </w:rPr>
        <w:br w:type="page"/>
      </w:r>
    </w:p>
    <w:p w14:paraId="7577BFEA" w14:textId="77777777" w:rsidR="007825C1" w:rsidRDefault="007825C1" w:rsidP="007825C1">
      <w:pPr>
        <w:pStyle w:val="prastasiniatinklio"/>
        <w:shd w:val="clear" w:color="auto" w:fill="FFFFFF"/>
        <w:spacing w:before="0" w:beforeAutospacing="0" w:after="0" w:afterAutospacing="0" w:line="360" w:lineRule="auto"/>
        <w:ind w:left="360" w:firstLine="360"/>
        <w:jc w:val="center"/>
        <w:rPr>
          <w:b/>
          <w:lang w:val="lt-LT"/>
        </w:rPr>
      </w:pPr>
      <w:r w:rsidRPr="007825C1">
        <w:rPr>
          <w:b/>
          <w:lang w:val="lt-LT"/>
        </w:rPr>
        <w:lastRenderedPageBreak/>
        <w:t>UGDYMO PRIEMONĖS</w:t>
      </w:r>
    </w:p>
    <w:p w14:paraId="0E0A5F29" w14:textId="77777777" w:rsidR="007825C1" w:rsidRDefault="007825C1" w:rsidP="007825C1">
      <w:pPr>
        <w:pStyle w:val="prastasiniatinklio"/>
        <w:shd w:val="clear" w:color="auto" w:fill="FFFFFF"/>
        <w:spacing w:before="0" w:beforeAutospacing="0" w:after="0" w:afterAutospacing="0" w:line="360" w:lineRule="auto"/>
        <w:ind w:left="360" w:firstLine="360"/>
        <w:jc w:val="center"/>
        <w:rPr>
          <w:b/>
          <w:lang w:val="lt-LT"/>
        </w:rPr>
      </w:pPr>
    </w:p>
    <w:p w14:paraId="3EF151C8" w14:textId="77777777" w:rsidR="007825C1" w:rsidRDefault="007825C1" w:rsidP="00871BB1">
      <w:pPr>
        <w:pStyle w:val="prastasiniatinklio"/>
        <w:shd w:val="clear" w:color="auto" w:fill="FFFFFF"/>
        <w:spacing w:before="0" w:beforeAutospacing="0" w:after="0" w:afterAutospacing="0" w:line="360" w:lineRule="auto"/>
        <w:ind w:left="360" w:firstLine="360"/>
        <w:jc w:val="center"/>
        <w:rPr>
          <w:b/>
          <w:lang w:val="lt-LT"/>
        </w:rPr>
      </w:pPr>
      <w:r>
        <w:rPr>
          <w:noProof/>
          <w:sz w:val="28"/>
          <w:szCs w:val="28"/>
          <w:lang w:val="lt-LT" w:eastAsia="lt-LT"/>
        </w:rPr>
        <w:drawing>
          <wp:inline distT="0" distB="0" distL="0" distR="0" wp14:anchorId="0D8DA62F" wp14:editId="0DBCEF93">
            <wp:extent cx="5625878" cy="6805875"/>
            <wp:effectExtent l="0" t="0" r="0" b="1905"/>
            <wp:docPr id="138" name="Picture 138" descr="../Desktop/Screen%20Shot%202017-04-17%20at%208.41.0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Screen%20Shot%202017-04-17%20at%208.41.03%20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1658" cy="6812868"/>
                    </a:xfrm>
                    <a:prstGeom prst="rect">
                      <a:avLst/>
                    </a:prstGeom>
                    <a:noFill/>
                    <a:ln>
                      <a:noFill/>
                    </a:ln>
                  </pic:spPr>
                </pic:pic>
              </a:graphicData>
            </a:graphic>
          </wp:inline>
        </w:drawing>
      </w:r>
    </w:p>
    <w:p w14:paraId="4ADB2DBD" w14:textId="77777777" w:rsidR="00871BB1" w:rsidRDefault="00871BB1">
      <w:pPr>
        <w:rPr>
          <w:rFonts w:ascii="Times New Roman" w:eastAsia="Times New Roman" w:hAnsi="Times New Roman" w:cs="Times New Roman"/>
          <w:b/>
          <w:sz w:val="24"/>
          <w:szCs w:val="24"/>
          <w:lang w:val="lt-LT"/>
        </w:rPr>
      </w:pPr>
      <w:r>
        <w:rPr>
          <w:b/>
          <w:lang w:val="lt-LT"/>
        </w:rPr>
        <w:br w:type="page"/>
      </w:r>
    </w:p>
    <w:p w14:paraId="55767B75" w14:textId="77777777" w:rsidR="007825C1" w:rsidRDefault="007825C1" w:rsidP="007825C1">
      <w:pPr>
        <w:pStyle w:val="prastasiniatinklio"/>
        <w:shd w:val="clear" w:color="auto" w:fill="FFFFFF"/>
        <w:spacing w:before="0" w:beforeAutospacing="0" w:after="0" w:afterAutospacing="0" w:line="360" w:lineRule="auto"/>
        <w:ind w:left="360" w:firstLine="360"/>
        <w:jc w:val="center"/>
        <w:rPr>
          <w:b/>
          <w:lang w:val="lt-LT"/>
        </w:rPr>
      </w:pPr>
      <w:r>
        <w:rPr>
          <w:b/>
          <w:lang w:val="lt-LT"/>
        </w:rPr>
        <w:lastRenderedPageBreak/>
        <w:t>UGDYMO METODAI</w:t>
      </w:r>
    </w:p>
    <w:p w14:paraId="3D6B2281" w14:textId="77777777" w:rsidR="007825C1" w:rsidRDefault="007825C1" w:rsidP="00D02636">
      <w:pPr>
        <w:pStyle w:val="prastasiniatinklio"/>
        <w:shd w:val="clear" w:color="auto" w:fill="FFFFFF"/>
        <w:spacing w:before="0" w:beforeAutospacing="0" w:after="0" w:afterAutospacing="0" w:line="360" w:lineRule="auto"/>
        <w:jc w:val="both"/>
        <w:rPr>
          <w:lang w:val="lt-LT"/>
        </w:rPr>
      </w:pPr>
    </w:p>
    <w:p w14:paraId="52177106" w14:textId="77777777" w:rsidR="007825C1" w:rsidRDefault="007825C1" w:rsidP="00871BB1">
      <w:pPr>
        <w:pStyle w:val="prastasiniatinklio"/>
        <w:shd w:val="clear" w:color="auto" w:fill="FFFFFF"/>
        <w:spacing w:before="0" w:beforeAutospacing="0" w:after="0" w:afterAutospacing="0" w:line="360" w:lineRule="auto"/>
        <w:ind w:left="360" w:firstLine="360"/>
        <w:jc w:val="both"/>
        <w:rPr>
          <w:lang w:val="lt-LT"/>
        </w:rPr>
      </w:pPr>
      <w:r>
        <w:rPr>
          <w:noProof/>
          <w:sz w:val="28"/>
          <w:szCs w:val="28"/>
          <w:lang w:val="lt-LT" w:eastAsia="lt-LT"/>
        </w:rPr>
        <w:drawing>
          <wp:inline distT="0" distB="0" distL="0" distR="0" wp14:anchorId="16C7E73E" wp14:editId="243F9479">
            <wp:extent cx="5943113" cy="3288330"/>
            <wp:effectExtent l="0" t="0" r="635" b="7620"/>
            <wp:docPr id="134" name="Picture 134" descr="../Desktop/Screen%20Shot%202017-04-17%20at%208.15.0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20Shot%202017-04-17%20at%208.15.05%20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0366" cy="3292343"/>
                    </a:xfrm>
                    <a:prstGeom prst="rect">
                      <a:avLst/>
                    </a:prstGeom>
                    <a:noFill/>
                    <a:ln>
                      <a:noFill/>
                    </a:ln>
                  </pic:spPr>
                </pic:pic>
              </a:graphicData>
            </a:graphic>
          </wp:inline>
        </w:drawing>
      </w:r>
    </w:p>
    <w:p w14:paraId="2A9FC3EE" w14:textId="766DB075" w:rsidR="00A20BCD" w:rsidRPr="006B4E40" w:rsidRDefault="00A20BCD" w:rsidP="006B4E40">
      <w:pPr>
        <w:pStyle w:val="prastasiniatinklio"/>
        <w:shd w:val="clear" w:color="auto" w:fill="FFFFFF"/>
        <w:spacing w:before="0" w:beforeAutospacing="0" w:after="0" w:afterAutospacing="0" w:line="360" w:lineRule="auto"/>
        <w:ind w:left="360" w:firstLine="360"/>
        <w:jc w:val="center"/>
        <w:rPr>
          <w:sz w:val="32"/>
          <w:lang w:val="lt-LT"/>
        </w:rPr>
      </w:pPr>
      <w:r w:rsidRPr="006B4E40">
        <w:rPr>
          <w:sz w:val="32"/>
          <w:lang w:val="lt-LT"/>
        </w:rPr>
        <w:t>Žaidimas – svarbiausias vaiko socialinio, emocinio ir pažintinio ugdymo variklis</w:t>
      </w:r>
    </w:p>
    <w:p w14:paraId="6857DBED" w14:textId="07F3D4C9" w:rsidR="00871BB1" w:rsidRPr="006B4E40" w:rsidRDefault="00A20BCD" w:rsidP="006B4E40">
      <w:pPr>
        <w:pStyle w:val="prastasiniatinklio"/>
        <w:shd w:val="clear" w:color="auto" w:fill="FFFFFF"/>
        <w:spacing w:before="0" w:beforeAutospacing="0" w:after="0" w:afterAutospacing="0" w:line="360" w:lineRule="auto"/>
        <w:ind w:left="360" w:firstLine="360"/>
        <w:jc w:val="both"/>
        <w:rPr>
          <w:lang w:val="lt-LT"/>
        </w:rPr>
      </w:pPr>
      <w:r>
        <w:rPr>
          <w:noProof/>
          <w:lang w:val="lt-LT" w:eastAsia="lt-LT"/>
        </w:rPr>
        <w:drawing>
          <wp:inline distT="0" distB="0" distL="0" distR="0" wp14:anchorId="38782BB9" wp14:editId="362FB708">
            <wp:extent cx="5939790" cy="3281344"/>
            <wp:effectExtent l="0" t="0" r="3810" b="0"/>
            <wp:docPr id="17" name="Picture 17" descr="../../../../../../../Desktop/Screen%20Shot%202017-04-22%20a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7-04-22%20at%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2848" cy="3283033"/>
                    </a:xfrm>
                    <a:prstGeom prst="rect">
                      <a:avLst/>
                    </a:prstGeom>
                    <a:noFill/>
                    <a:ln>
                      <a:noFill/>
                    </a:ln>
                  </pic:spPr>
                </pic:pic>
              </a:graphicData>
            </a:graphic>
          </wp:inline>
        </w:drawing>
      </w:r>
      <w:r w:rsidR="00871BB1">
        <w:rPr>
          <w:b/>
          <w:sz w:val="36"/>
          <w:szCs w:val="36"/>
          <w:lang w:val="lt-LT"/>
        </w:rPr>
        <w:br w:type="page"/>
      </w:r>
    </w:p>
    <w:p w14:paraId="0D9D10C1" w14:textId="77777777" w:rsidR="00B93214" w:rsidRPr="000A18C6" w:rsidRDefault="00B93214" w:rsidP="00B93214">
      <w:pPr>
        <w:pStyle w:val="prastasiniatinklio"/>
        <w:shd w:val="clear" w:color="auto" w:fill="FFFFFF"/>
        <w:spacing w:before="0" w:beforeAutospacing="0" w:after="0" w:afterAutospacing="0" w:line="360" w:lineRule="auto"/>
        <w:ind w:left="360" w:firstLine="360"/>
        <w:jc w:val="center"/>
        <w:rPr>
          <w:b/>
          <w:lang w:val="lt-LT"/>
        </w:rPr>
      </w:pPr>
      <w:r w:rsidRPr="000A18C6">
        <w:rPr>
          <w:b/>
          <w:lang w:val="lt-LT"/>
        </w:rPr>
        <w:lastRenderedPageBreak/>
        <w:t>V. UGDYMO PASIEKIMAI IR JŲ VERTINIMAS</w:t>
      </w:r>
    </w:p>
    <w:p w14:paraId="5D98870A" w14:textId="77777777" w:rsidR="000D3B5E" w:rsidRDefault="000D3B5E" w:rsidP="00BF1AAA">
      <w:pPr>
        <w:pStyle w:val="prastasiniatinklio"/>
        <w:shd w:val="clear" w:color="auto" w:fill="FFFFFF"/>
        <w:spacing w:before="0" w:beforeAutospacing="0" w:after="0" w:afterAutospacing="0" w:line="360" w:lineRule="auto"/>
        <w:ind w:left="357" w:firstLine="357"/>
        <w:jc w:val="both"/>
        <w:rPr>
          <w:lang w:val="lt-LT"/>
        </w:rPr>
      </w:pPr>
    </w:p>
    <w:p w14:paraId="3F817D0C" w14:textId="77777777" w:rsidR="005F4ECE" w:rsidRPr="00BF1AAA" w:rsidRDefault="00B93214" w:rsidP="005544A0">
      <w:pPr>
        <w:pStyle w:val="prastasiniatinklio"/>
        <w:shd w:val="clear" w:color="auto" w:fill="FFFFFF"/>
        <w:spacing w:before="0" w:beforeAutospacing="0" w:after="0" w:afterAutospacing="0" w:line="360" w:lineRule="auto"/>
        <w:ind w:left="357" w:firstLine="357"/>
        <w:jc w:val="both"/>
        <w:rPr>
          <w:lang w:val="lt-LT"/>
        </w:rPr>
      </w:pPr>
      <w:r w:rsidRPr="00BF1AAA">
        <w:rPr>
          <w:lang w:val="lt-LT"/>
        </w:rPr>
        <w:t xml:space="preserve">Vertinimas – tai nuolatinis informacijos apie vaiką, jo ugdymo(-si) ypatumus bei daromą pažangą kaupimas ir apibendrinimas. Vertinimas atliekamas taip, kad garantuotų psichologinį saugumą, gerą vaiko savijautą, padėtų išgyventi sėkmės jausmą, motyvuotų ugdytis bei įveikti kliūtis. Vaiko pasiekimai įvertinami du kartus per mokslo metus: spalio mėnesį atliekamas pirminis vertinimas, gegužės mėnesį - baigiamasis įvertinimas. Prireikus atliekami tarpiniai vaiko pasiekimų vertinimai. Ugdymo pasiekimų vertinimo vykdytojai ir dalyviai: vaikai, tėvai, ugdytojai. </w:t>
      </w:r>
    </w:p>
    <w:p w14:paraId="65A71D35" w14:textId="77777777" w:rsidR="00BF1AAA" w:rsidRPr="00BF1AAA" w:rsidRDefault="00BF1AAA" w:rsidP="00BF1AAA">
      <w:pPr>
        <w:pStyle w:val="prastasiniatinklio"/>
        <w:shd w:val="clear" w:color="auto" w:fill="FFFFFF"/>
        <w:spacing w:before="0" w:beforeAutospacing="0" w:after="0" w:afterAutospacing="0" w:line="360" w:lineRule="auto"/>
        <w:ind w:left="357" w:firstLine="357"/>
        <w:jc w:val="both"/>
        <w:rPr>
          <w:lang w:val="lt-LT"/>
        </w:rPr>
      </w:pPr>
      <w:r w:rsidRPr="00D02636">
        <w:rPr>
          <w:lang w:val="lt-LT"/>
        </w:rPr>
        <w:t>Vaiko</w:t>
      </w:r>
      <w:r w:rsidRPr="00BF1AAA">
        <w:rPr>
          <w:lang w:val="lt-LT"/>
        </w:rPr>
        <w:t xml:space="preserve"> pažanga priklauso ne tik nuo jo individualių galių, bet ir nuo ugdytojų profesionalumo. Pažanga yra sparti, kai ikimokyklinio ugdymo auklėtojas gerai atpažįsta vaiko pasiekimus, teisingai nustatydamas esamą ir planuojamą pasiekti žingsnį, tikslingai skatina spontanišką vaiko aktyvumą, inicijuoja ugdymąsi skatinančią veiklą, teikia vaikui paramą, bendradarbiauja su šeima.</w:t>
      </w:r>
    </w:p>
    <w:p w14:paraId="57187104" w14:textId="77777777" w:rsidR="00BF1AAA" w:rsidRPr="00BF1AAA" w:rsidRDefault="00BF1AAA" w:rsidP="00BF1AAA">
      <w:pPr>
        <w:pStyle w:val="prastasiniatinklio"/>
        <w:shd w:val="clear" w:color="auto" w:fill="FFFFFF"/>
        <w:spacing w:before="0" w:beforeAutospacing="0" w:after="0" w:afterAutospacing="0" w:line="360" w:lineRule="auto"/>
        <w:ind w:left="357" w:firstLine="357"/>
        <w:jc w:val="both"/>
        <w:rPr>
          <w:lang w:val="lt-LT"/>
        </w:rPr>
      </w:pPr>
      <w:r w:rsidRPr="00BF1AAA">
        <w:rPr>
          <w:bCs/>
          <w:lang w:val="lt-LT"/>
        </w:rPr>
        <w:t>Ugdydami vaiką pagal ikimokyklinio ugdymo programą, siekiame, kad jis augtų:</w:t>
      </w:r>
      <w:r w:rsidRPr="00BF1AAA">
        <w:rPr>
          <w:lang w:val="lt-LT"/>
        </w:rPr>
        <w:t> sveikas, orus, bendraujantis, smalsus, kuriantis, sėkmingai besiugdantis.</w:t>
      </w:r>
    </w:p>
    <w:p w14:paraId="5FB47C78" w14:textId="77777777" w:rsidR="00BF1AAA" w:rsidRPr="00BF1AAA" w:rsidRDefault="00BF1AAA" w:rsidP="00BF1AAA">
      <w:pPr>
        <w:pStyle w:val="prastasiniatinklio"/>
        <w:shd w:val="clear" w:color="auto" w:fill="FFFFFF"/>
        <w:spacing w:before="0" w:beforeAutospacing="0" w:after="0" w:afterAutospacing="0" w:line="360" w:lineRule="auto"/>
        <w:ind w:left="357" w:firstLine="357"/>
        <w:jc w:val="both"/>
        <w:rPr>
          <w:lang w:val="lt-LT"/>
        </w:rPr>
      </w:pPr>
      <w:r w:rsidRPr="00BF1AAA">
        <w:rPr>
          <w:bCs/>
          <w:lang w:val="lt-LT"/>
        </w:rPr>
        <w:t>Vaikai vertinami 18 ugdymosi sričių.</w:t>
      </w:r>
      <w:r w:rsidRPr="00BF1AAA">
        <w:rPr>
          <w:lang w:val="lt-LT"/>
        </w:rPr>
        <w:t xml:space="preserve"> Kiekvienoje iš vaiko ugdymosi pasiekimų sričių išskirti šeši vaiko </w:t>
      </w:r>
      <w:r w:rsidRPr="00BF1AAA">
        <w:rPr>
          <w:bCs/>
          <w:lang w:val="lt-LT"/>
        </w:rPr>
        <w:t>pasiekimų žingsniai, </w:t>
      </w:r>
      <w:r w:rsidRPr="00BF1AAA">
        <w:rPr>
          <w:lang w:val="lt-LT"/>
        </w:rPr>
        <w:t xml:space="preserve">rodantys vaiko pažangą nuo gimimo iki šešerių metų. Septintasis žingsnis, skirtas vaikų ugdymuisi individualizuoti, kai jie šeštajame žingsnyje numatytus pasiekimus įgyja dar neturėdami šešerių metų. </w:t>
      </w:r>
      <w:r w:rsidRPr="00BF1AAA">
        <w:rPr>
          <w:bCs/>
          <w:lang w:val="lt-LT"/>
        </w:rPr>
        <w:t>Svarbiausi vaiko pasiekimus atskleidžiantys įrodymai saugomi vaiko pasiekimų aplanke:</w:t>
      </w:r>
      <w:r w:rsidRPr="00BF1AAA">
        <w:rPr>
          <w:lang w:val="lt-LT"/>
        </w:rPr>
        <w:t> vaiko darbeliai, kalbėjimo pavyzdžiai, elgesio situacijų aprašymai, nuotraukos su komentarais.</w:t>
      </w:r>
    </w:p>
    <w:p w14:paraId="2A17F584" w14:textId="77777777" w:rsidR="00B93214" w:rsidRDefault="00B93214" w:rsidP="00BF1AAA">
      <w:pPr>
        <w:pStyle w:val="prastasiniatinklio"/>
        <w:shd w:val="clear" w:color="auto" w:fill="FFFFFF"/>
        <w:spacing w:before="0" w:beforeAutospacing="0" w:after="0" w:afterAutospacing="0" w:line="360" w:lineRule="auto"/>
        <w:ind w:left="357" w:firstLine="357"/>
        <w:jc w:val="both"/>
        <w:rPr>
          <w:lang w:val="lt-LT"/>
        </w:rPr>
      </w:pPr>
      <w:r w:rsidRPr="00BF1AAA">
        <w:rPr>
          <w:lang w:val="lt-LT"/>
        </w:rPr>
        <w:t>Vertinimo rezultatai aptariami su tėvais, mokytojų tarybos posėdžiuose, vaiko gerovės komisijos posėdžiuose. Mokytojų tarybos posėdžiuose pedagogai pateikia bendrą informaciją apie grupės pasiekimus, siejant juos su grupės ugdymo tikslais ir uždaviniais, bei numatant ateities perspektyvą ir žingsnius.</w:t>
      </w:r>
    </w:p>
    <w:p w14:paraId="74328E55" w14:textId="77777777" w:rsidR="009B5486" w:rsidRPr="00871BB1" w:rsidRDefault="00794A73" w:rsidP="00871BB1">
      <w:pPr>
        <w:pStyle w:val="prastasiniatinklio"/>
        <w:shd w:val="clear" w:color="auto" w:fill="FFFFFF"/>
        <w:spacing w:before="0" w:beforeAutospacing="0" w:after="0" w:afterAutospacing="0" w:line="360" w:lineRule="auto"/>
        <w:ind w:left="357" w:firstLine="357"/>
        <w:jc w:val="both"/>
        <w:rPr>
          <w:lang w:val="lt-LT"/>
        </w:rPr>
      </w:pPr>
      <w:r>
        <w:rPr>
          <w:lang w:val="lt-LT"/>
        </w:rPr>
        <w:t xml:space="preserve">Naudojant vaikų pasiekimų ir pažangos aprašą atsiranda supratimas, kur link kreipti savo pastangas, gerinant ugdymo kokybę. </w:t>
      </w:r>
    </w:p>
    <w:p w14:paraId="528B5AB9" w14:textId="77777777" w:rsidR="00871BB1" w:rsidRDefault="00871BB1">
      <w:pPr>
        <w:rPr>
          <w:rFonts w:ascii="Times New Roman" w:eastAsia="Times New Roman" w:hAnsi="Times New Roman" w:cs="Times New Roman"/>
          <w:sz w:val="24"/>
          <w:szCs w:val="24"/>
          <w:lang w:val="lt-LT"/>
        </w:rPr>
      </w:pPr>
      <w:r>
        <w:rPr>
          <w:lang w:val="lt-LT"/>
        </w:rPr>
        <w:br w:type="page"/>
      </w:r>
    </w:p>
    <w:p w14:paraId="4724512F" w14:textId="77777777" w:rsidR="00885736" w:rsidRPr="00885736" w:rsidRDefault="00885736" w:rsidP="00885736">
      <w:pPr>
        <w:pStyle w:val="prastasiniatinklio"/>
        <w:shd w:val="clear" w:color="auto" w:fill="FFFFFF"/>
        <w:spacing w:before="0" w:beforeAutospacing="0" w:after="0" w:afterAutospacing="0" w:line="360" w:lineRule="auto"/>
        <w:ind w:left="360" w:firstLine="360"/>
        <w:jc w:val="right"/>
        <w:rPr>
          <w:lang w:val="lt-LT"/>
        </w:rPr>
      </w:pPr>
      <w:r w:rsidRPr="00885736">
        <w:rPr>
          <w:lang w:val="lt-LT"/>
        </w:rPr>
        <w:lastRenderedPageBreak/>
        <w:t>(priedas Nr. 1)</w:t>
      </w:r>
    </w:p>
    <w:p w14:paraId="574B5A14" w14:textId="77777777" w:rsidR="00D02636" w:rsidRDefault="00336B15" w:rsidP="009B5486">
      <w:pPr>
        <w:pStyle w:val="prastasiniatinklio"/>
        <w:shd w:val="clear" w:color="auto" w:fill="FFFFFF"/>
        <w:spacing w:before="0" w:beforeAutospacing="0" w:after="0" w:afterAutospacing="0" w:line="360" w:lineRule="auto"/>
        <w:ind w:left="360" w:firstLine="360"/>
        <w:jc w:val="center"/>
        <w:rPr>
          <w:b/>
          <w:i/>
          <w:color w:val="0070C0"/>
          <w:lang w:val="lt-LT"/>
        </w:rPr>
      </w:pPr>
      <w:r w:rsidRPr="00336B15">
        <w:rPr>
          <w:b/>
          <w:i/>
          <w:color w:val="0070C0"/>
          <w:lang w:val="lt-LT"/>
        </w:rPr>
        <w:t xml:space="preserve">ESMINĖS NUOSTATOS IR GEBĖJIMAI, KURIOS VAIKAS TURI ĮGYTI </w:t>
      </w:r>
    </w:p>
    <w:p w14:paraId="00CBA196" w14:textId="77777777" w:rsidR="00336B15" w:rsidRDefault="00336B15" w:rsidP="009B5486">
      <w:pPr>
        <w:pStyle w:val="prastasiniatinklio"/>
        <w:shd w:val="clear" w:color="auto" w:fill="FFFFFF"/>
        <w:spacing w:before="0" w:beforeAutospacing="0" w:after="0" w:afterAutospacing="0" w:line="360" w:lineRule="auto"/>
        <w:ind w:left="360" w:firstLine="360"/>
        <w:jc w:val="center"/>
        <w:rPr>
          <w:b/>
          <w:i/>
          <w:color w:val="0070C0"/>
          <w:lang w:val="lt-LT"/>
        </w:rPr>
      </w:pPr>
      <w:r w:rsidRPr="00336B15">
        <w:rPr>
          <w:b/>
          <w:i/>
          <w:color w:val="0070C0"/>
          <w:lang w:val="lt-LT"/>
        </w:rPr>
        <w:t>IKI 6 METŲ</w:t>
      </w:r>
    </w:p>
    <w:tbl>
      <w:tblPr>
        <w:tblStyle w:val="4tinkleliolentel4parykinimas1"/>
        <w:tblW w:w="10157" w:type="dxa"/>
        <w:tblLook w:val="04A0" w:firstRow="1" w:lastRow="0" w:firstColumn="1" w:lastColumn="0" w:noHBand="0" w:noVBand="1"/>
      </w:tblPr>
      <w:tblGrid>
        <w:gridCol w:w="2645"/>
        <w:gridCol w:w="3543"/>
        <w:gridCol w:w="3969"/>
      </w:tblGrid>
      <w:tr w:rsidR="00336B15" w:rsidRPr="00662477" w14:paraId="6A8E5B8C" w14:textId="77777777" w:rsidTr="002912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5" w:type="dxa"/>
          </w:tcPr>
          <w:p w14:paraId="1F02B5AF" w14:textId="77777777" w:rsidR="00336B15" w:rsidRPr="00662477" w:rsidRDefault="00336B15" w:rsidP="00B93214">
            <w:pPr>
              <w:pStyle w:val="prastasiniatinklio"/>
              <w:spacing w:before="0" w:beforeAutospacing="0" w:after="0" w:afterAutospacing="0" w:line="360" w:lineRule="auto"/>
              <w:jc w:val="center"/>
              <w:rPr>
                <w:color w:val="auto"/>
                <w:lang w:val="lt-LT"/>
              </w:rPr>
            </w:pPr>
            <w:r w:rsidRPr="00662477">
              <w:rPr>
                <w:color w:val="auto"/>
                <w:lang w:val="lt-LT"/>
              </w:rPr>
              <w:t>PASIEKIMAI</w:t>
            </w:r>
          </w:p>
        </w:tc>
        <w:tc>
          <w:tcPr>
            <w:tcW w:w="3543" w:type="dxa"/>
          </w:tcPr>
          <w:p w14:paraId="4600CB46" w14:textId="77777777" w:rsidR="00336B15" w:rsidRPr="00662477" w:rsidRDefault="00336B15" w:rsidP="00B93214">
            <w:pPr>
              <w:pStyle w:val="prastasiniatinklio"/>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color w:val="auto"/>
                <w:lang w:val="lt-LT"/>
              </w:rPr>
            </w:pPr>
            <w:r w:rsidRPr="00662477">
              <w:rPr>
                <w:color w:val="auto"/>
                <w:lang w:val="lt-LT"/>
              </w:rPr>
              <w:t>ESMINĖS NUOSTATOS</w:t>
            </w:r>
          </w:p>
        </w:tc>
        <w:tc>
          <w:tcPr>
            <w:tcW w:w="3969" w:type="dxa"/>
          </w:tcPr>
          <w:p w14:paraId="27831376" w14:textId="77777777" w:rsidR="00336B15" w:rsidRPr="00662477" w:rsidRDefault="00336B15" w:rsidP="00B93214">
            <w:pPr>
              <w:pStyle w:val="prastasiniatinklio"/>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color w:val="auto"/>
                <w:lang w:val="lt-LT"/>
              </w:rPr>
            </w:pPr>
            <w:r w:rsidRPr="00662477">
              <w:rPr>
                <w:color w:val="auto"/>
                <w:lang w:val="lt-LT"/>
              </w:rPr>
              <w:t>ESMINIAI GEBĖJIMAI</w:t>
            </w:r>
          </w:p>
        </w:tc>
      </w:tr>
      <w:tr w:rsidR="00336B15" w:rsidRPr="00662477" w14:paraId="3EBA175F" w14:textId="77777777" w:rsidTr="00291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5" w:type="dxa"/>
          </w:tcPr>
          <w:p w14:paraId="725B0736" w14:textId="77777777" w:rsidR="00336B15" w:rsidRPr="00662477" w:rsidRDefault="00B12758" w:rsidP="000A18C6">
            <w:pPr>
              <w:pStyle w:val="prastasiniatinklio"/>
              <w:spacing w:after="0"/>
              <w:rPr>
                <w:lang w:val="lt-LT"/>
              </w:rPr>
            </w:pPr>
            <w:r w:rsidRPr="00662477">
              <w:rPr>
                <w:lang w:val="lt-LT"/>
              </w:rPr>
              <w:t>Kasdieninio gyvenimo įgūdžiai</w:t>
            </w:r>
          </w:p>
          <w:p w14:paraId="29309E67" w14:textId="77777777" w:rsidR="00336B15" w:rsidRPr="00662477" w:rsidRDefault="00336B15" w:rsidP="000A18C6">
            <w:pPr>
              <w:pStyle w:val="prastasiniatinklio"/>
              <w:spacing w:before="0" w:beforeAutospacing="0" w:after="0" w:afterAutospacing="0"/>
              <w:rPr>
                <w:lang w:val="lt-LT"/>
              </w:rPr>
            </w:pPr>
          </w:p>
        </w:tc>
        <w:tc>
          <w:tcPr>
            <w:tcW w:w="3543" w:type="dxa"/>
          </w:tcPr>
          <w:p w14:paraId="49398B97" w14:textId="77777777" w:rsidR="00336B15" w:rsidRPr="00662477" w:rsidRDefault="00B12758" w:rsidP="00B12758">
            <w:pPr>
              <w:pStyle w:val="prastasiniatinklio"/>
              <w:spacing w:after="0"/>
              <w:jc w:val="both"/>
              <w:cnfStyle w:val="000000100000" w:firstRow="0" w:lastRow="0" w:firstColumn="0" w:lastColumn="0" w:oddVBand="0" w:evenVBand="0" w:oddHBand="1" w:evenHBand="0" w:firstRowFirstColumn="0" w:firstRowLastColumn="0" w:lastRowFirstColumn="0" w:lastRowLastColumn="0"/>
              <w:rPr>
                <w:lang w:val="lt-LT"/>
              </w:rPr>
            </w:pPr>
            <w:r w:rsidRPr="00662477">
              <w:rPr>
                <w:lang w:val="lt-LT"/>
              </w:rPr>
              <w:t xml:space="preserve">Noriai įvaldo sveikam kasdieniniam gyvenimui geikalingus įgūdžius. </w:t>
            </w:r>
          </w:p>
          <w:p w14:paraId="3FAD0635" w14:textId="77777777" w:rsidR="00336B15" w:rsidRPr="00662477" w:rsidRDefault="00336B15" w:rsidP="00B12758">
            <w:pPr>
              <w:pStyle w:val="prastasiniatinklio"/>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lang w:val="lt-LT"/>
              </w:rPr>
            </w:pPr>
          </w:p>
        </w:tc>
        <w:tc>
          <w:tcPr>
            <w:tcW w:w="3969" w:type="dxa"/>
          </w:tcPr>
          <w:p w14:paraId="6BD3FDBC" w14:textId="77777777" w:rsidR="00336B15" w:rsidRPr="00662477" w:rsidRDefault="00B12758" w:rsidP="00B12758">
            <w:pPr>
              <w:pStyle w:val="prastasiniatinklio"/>
              <w:spacing w:after="0"/>
              <w:jc w:val="both"/>
              <w:cnfStyle w:val="000000100000" w:firstRow="0" w:lastRow="0" w:firstColumn="0" w:lastColumn="0" w:oddVBand="0" w:evenVBand="0" w:oddHBand="1" w:evenHBand="0" w:firstRowFirstColumn="0" w:firstRowLastColumn="0" w:lastRowFirstColumn="0" w:lastRowLastColumn="0"/>
              <w:rPr>
                <w:lang w:val="lt-LT"/>
              </w:rPr>
            </w:pPr>
            <w:r w:rsidRPr="00662477">
              <w:rPr>
                <w:lang w:val="lt-LT"/>
              </w:rPr>
              <w:t xml:space="preserve">Tvarkingai valgo, savarankiškai atlieka savitvarkos veiksmus. Prižiūri savo išorę, prausiasi, šukuojasi. Saugiai elgiasi aplinkoje. </w:t>
            </w:r>
          </w:p>
        </w:tc>
      </w:tr>
      <w:tr w:rsidR="00B12758" w:rsidRPr="006433A8" w14:paraId="4A9B646C" w14:textId="77777777" w:rsidTr="0029125B">
        <w:tc>
          <w:tcPr>
            <w:cnfStyle w:val="001000000000" w:firstRow="0" w:lastRow="0" w:firstColumn="1" w:lastColumn="0" w:oddVBand="0" w:evenVBand="0" w:oddHBand="0" w:evenHBand="0" w:firstRowFirstColumn="0" w:firstRowLastColumn="0" w:lastRowFirstColumn="0" w:lastRowLastColumn="0"/>
            <w:tcW w:w="2645" w:type="dxa"/>
          </w:tcPr>
          <w:p w14:paraId="041F7DF1" w14:textId="77777777" w:rsidR="00B12758" w:rsidRPr="00662477" w:rsidRDefault="00B12758" w:rsidP="000A18C6">
            <w:pPr>
              <w:pStyle w:val="prastasiniatinklio"/>
              <w:spacing w:after="0"/>
              <w:rPr>
                <w:lang w:val="lt-LT"/>
              </w:rPr>
            </w:pPr>
            <w:r w:rsidRPr="00662477">
              <w:rPr>
                <w:lang w:val="lt-LT"/>
              </w:rPr>
              <w:t>Fizinis aktyvumas</w:t>
            </w:r>
          </w:p>
        </w:tc>
        <w:tc>
          <w:tcPr>
            <w:tcW w:w="3543" w:type="dxa"/>
          </w:tcPr>
          <w:p w14:paraId="472F45A4" w14:textId="77777777" w:rsidR="00B12758" w:rsidRPr="00662477" w:rsidRDefault="00B12758" w:rsidP="00B12758">
            <w:pPr>
              <w:pStyle w:val="prastasiniatinklio"/>
              <w:spacing w:after="0"/>
              <w:jc w:val="both"/>
              <w:cnfStyle w:val="000000000000" w:firstRow="0" w:lastRow="0" w:firstColumn="0" w:lastColumn="0" w:oddVBand="0" w:evenVBand="0" w:oddHBand="0" w:evenHBand="0" w:firstRowFirstColumn="0" w:firstRowLastColumn="0" w:lastRowFirstColumn="0" w:lastRowLastColumn="0"/>
              <w:rPr>
                <w:lang w:val="lt-LT"/>
              </w:rPr>
            </w:pPr>
            <w:r w:rsidRPr="00662477">
              <w:rPr>
                <w:lang w:val="lt-LT"/>
              </w:rPr>
              <w:t>Noriai, džiaugsmingai juda.</w:t>
            </w:r>
          </w:p>
        </w:tc>
        <w:tc>
          <w:tcPr>
            <w:tcW w:w="3969" w:type="dxa"/>
          </w:tcPr>
          <w:p w14:paraId="7B8F7C2A" w14:textId="77777777" w:rsidR="00B12758" w:rsidRPr="00662477" w:rsidRDefault="00B12758" w:rsidP="00B12758">
            <w:pPr>
              <w:pStyle w:val="prastasiniatinklio"/>
              <w:spacing w:after="0"/>
              <w:jc w:val="both"/>
              <w:cnfStyle w:val="000000000000" w:firstRow="0" w:lastRow="0" w:firstColumn="0" w:lastColumn="0" w:oddVBand="0" w:evenVBand="0" w:oddHBand="0" w:evenHBand="0" w:firstRowFirstColumn="0" w:firstRowLastColumn="0" w:lastRowFirstColumn="0" w:lastRowLastColumn="0"/>
              <w:rPr>
                <w:lang w:val="lt-LT"/>
              </w:rPr>
            </w:pPr>
            <w:r w:rsidRPr="00662477">
              <w:rPr>
                <w:lang w:val="lt-LT"/>
              </w:rPr>
              <w:t>Eina, bėga, šliaužia, ropoja, lipa, šokinėja koordinuotai, išlaikydamas pusiausvyrą, spontaniškai ir tikslingai, atlieka veiksmus, kuriems būtina akių-rankos koordinacija bei išlavėjusi smulkioji motorika.</w:t>
            </w:r>
          </w:p>
        </w:tc>
      </w:tr>
      <w:tr w:rsidR="00885736" w:rsidRPr="006433A8" w14:paraId="3DC8BADF" w14:textId="77777777" w:rsidTr="00291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5" w:type="dxa"/>
          </w:tcPr>
          <w:p w14:paraId="4668652A" w14:textId="77777777" w:rsidR="00885736" w:rsidRPr="00662477" w:rsidRDefault="00885736" w:rsidP="000A18C6">
            <w:pPr>
              <w:pStyle w:val="prastasiniatinklio"/>
              <w:spacing w:after="0"/>
              <w:rPr>
                <w:lang w:val="lt-LT"/>
              </w:rPr>
            </w:pPr>
            <w:r w:rsidRPr="00662477">
              <w:rPr>
                <w:lang w:val="lt-LT"/>
              </w:rPr>
              <w:t>Emocijų suvokimas ir raiška</w:t>
            </w:r>
          </w:p>
        </w:tc>
        <w:tc>
          <w:tcPr>
            <w:tcW w:w="3543" w:type="dxa"/>
          </w:tcPr>
          <w:p w14:paraId="2DFDE59C" w14:textId="77777777" w:rsidR="00885736" w:rsidRPr="00662477" w:rsidRDefault="00885736" w:rsidP="00B12758">
            <w:pPr>
              <w:pStyle w:val="prastasiniatinklio"/>
              <w:spacing w:after="0"/>
              <w:jc w:val="both"/>
              <w:cnfStyle w:val="000000100000" w:firstRow="0" w:lastRow="0" w:firstColumn="0" w:lastColumn="0" w:oddVBand="0" w:evenVBand="0" w:oddHBand="1" w:evenHBand="0" w:firstRowFirstColumn="0" w:firstRowLastColumn="0" w:lastRowFirstColumn="0" w:lastRowLastColumn="0"/>
              <w:rPr>
                <w:lang w:val="lt-LT"/>
              </w:rPr>
            </w:pPr>
            <w:r w:rsidRPr="00662477">
              <w:rPr>
                <w:lang w:val="lt-LT"/>
              </w:rPr>
              <w:t>Domisi savo ir kitų emocijomis, jausmais.</w:t>
            </w:r>
          </w:p>
        </w:tc>
        <w:tc>
          <w:tcPr>
            <w:tcW w:w="3969" w:type="dxa"/>
          </w:tcPr>
          <w:p w14:paraId="005E53FD" w14:textId="77777777" w:rsidR="00885736" w:rsidRPr="00662477" w:rsidRDefault="00885736" w:rsidP="00B12758">
            <w:pPr>
              <w:pStyle w:val="prastasiniatinklio"/>
              <w:spacing w:after="0"/>
              <w:jc w:val="both"/>
              <w:cnfStyle w:val="000000100000" w:firstRow="0" w:lastRow="0" w:firstColumn="0" w:lastColumn="0" w:oddVBand="0" w:evenVBand="0" w:oddHBand="1" w:evenHBand="0" w:firstRowFirstColumn="0" w:firstRowLastColumn="0" w:lastRowFirstColumn="0" w:lastRowLastColumn="0"/>
              <w:rPr>
                <w:lang w:val="lt-LT"/>
              </w:rPr>
            </w:pPr>
            <w:r w:rsidRPr="00662477">
              <w:rPr>
                <w:lang w:val="lt-LT"/>
              </w:rPr>
              <w:t>Atpažįsta ir įvardina savo emocijas ir jausmus bei jų priežastis, atpažįsta ir įvardina kitų emocijas ir jausmus, įprastose situacijose emocijas ir jausmus išreiškia tinkamais, kitiems priimtinais būdais.</w:t>
            </w:r>
          </w:p>
        </w:tc>
      </w:tr>
      <w:tr w:rsidR="00885736" w:rsidRPr="006433A8" w14:paraId="49250BAB" w14:textId="77777777" w:rsidTr="0029125B">
        <w:tc>
          <w:tcPr>
            <w:cnfStyle w:val="001000000000" w:firstRow="0" w:lastRow="0" w:firstColumn="1" w:lastColumn="0" w:oddVBand="0" w:evenVBand="0" w:oddHBand="0" w:evenHBand="0" w:firstRowFirstColumn="0" w:firstRowLastColumn="0" w:lastRowFirstColumn="0" w:lastRowLastColumn="0"/>
            <w:tcW w:w="2645" w:type="dxa"/>
          </w:tcPr>
          <w:p w14:paraId="58B5CC10" w14:textId="77777777" w:rsidR="00885736" w:rsidRPr="00662477" w:rsidRDefault="00885736" w:rsidP="000A18C6">
            <w:pPr>
              <w:pStyle w:val="prastasiniatinklio"/>
              <w:spacing w:after="0"/>
              <w:rPr>
                <w:lang w:val="lt-LT"/>
              </w:rPr>
            </w:pPr>
            <w:r w:rsidRPr="00662477">
              <w:rPr>
                <w:lang w:val="lt-LT"/>
              </w:rPr>
              <w:t>Savireguliacija ir kontrolė</w:t>
            </w:r>
          </w:p>
        </w:tc>
        <w:tc>
          <w:tcPr>
            <w:tcW w:w="3543" w:type="dxa"/>
          </w:tcPr>
          <w:p w14:paraId="51625BE0" w14:textId="77777777" w:rsidR="00885736" w:rsidRPr="00662477" w:rsidRDefault="00B03433" w:rsidP="00B03433">
            <w:pPr>
              <w:pStyle w:val="prastasiniatinklio"/>
              <w:spacing w:after="0"/>
              <w:jc w:val="both"/>
              <w:cnfStyle w:val="000000000000" w:firstRow="0" w:lastRow="0" w:firstColumn="0" w:lastColumn="0" w:oddVBand="0" w:evenVBand="0" w:oddHBand="0" w:evenHBand="0" w:firstRowFirstColumn="0" w:firstRowLastColumn="0" w:lastRowFirstColumn="0" w:lastRowLastColumn="0"/>
              <w:rPr>
                <w:lang w:val="lt-LT"/>
              </w:rPr>
            </w:pPr>
            <w:r>
              <w:rPr>
                <w:lang w:val="lt-LT"/>
              </w:rPr>
              <w:t>Sutelkia</w:t>
            </w:r>
            <w:r w:rsidR="00885736" w:rsidRPr="00662477">
              <w:rPr>
                <w:lang w:val="lt-LT"/>
              </w:rPr>
              <w:t xml:space="preserve"> dėmesį, </w:t>
            </w:r>
            <w:r>
              <w:rPr>
                <w:lang w:val="lt-LT"/>
              </w:rPr>
              <w:t xml:space="preserve">pasižymi kantrybę įvairiuose gyvenimo situacijose, valdo emocijas ir tinkamai jas išreiškia. </w:t>
            </w:r>
          </w:p>
        </w:tc>
        <w:tc>
          <w:tcPr>
            <w:tcW w:w="3969" w:type="dxa"/>
          </w:tcPr>
          <w:p w14:paraId="456B86F4" w14:textId="77777777" w:rsidR="00885736" w:rsidRPr="00662477" w:rsidRDefault="00B03433" w:rsidP="00B03433">
            <w:pPr>
              <w:pStyle w:val="prastasiniatinklio"/>
              <w:spacing w:after="0"/>
              <w:jc w:val="both"/>
              <w:cnfStyle w:val="000000000000" w:firstRow="0" w:lastRow="0" w:firstColumn="0" w:lastColumn="0" w:oddVBand="0" w:evenVBand="0" w:oddHBand="0" w:evenHBand="0" w:firstRowFirstColumn="0" w:firstRowLastColumn="0" w:lastRowFirstColumn="0" w:lastRowLastColumn="0"/>
              <w:rPr>
                <w:lang w:val="lt-LT"/>
              </w:rPr>
            </w:pPr>
            <w:r>
              <w:rPr>
                <w:lang w:val="lt-LT"/>
              </w:rPr>
              <w:t>Geba sutelkti dėmesį klausydamas pasakojimų, stebėdamas aplinką, veikdamas. Geba nusiraminti, bendravimo ir bendradarbiavimo metu kontrolioja savo elgesį, emocijas bei žodžius, veiksmus.</w:t>
            </w:r>
          </w:p>
        </w:tc>
      </w:tr>
      <w:tr w:rsidR="00885736" w:rsidRPr="002B0752" w14:paraId="2BE6EC05" w14:textId="77777777" w:rsidTr="00291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5" w:type="dxa"/>
          </w:tcPr>
          <w:p w14:paraId="2D3D6E79" w14:textId="77777777" w:rsidR="00885736" w:rsidRPr="00662477" w:rsidRDefault="00885736" w:rsidP="000A18C6">
            <w:pPr>
              <w:pStyle w:val="prastasiniatinklio"/>
              <w:spacing w:after="0"/>
              <w:rPr>
                <w:lang w:val="lt-LT"/>
              </w:rPr>
            </w:pPr>
            <w:r w:rsidRPr="00662477">
              <w:rPr>
                <w:lang w:val="lt-LT"/>
              </w:rPr>
              <w:t>Savivoka ir savigarba</w:t>
            </w:r>
          </w:p>
        </w:tc>
        <w:tc>
          <w:tcPr>
            <w:tcW w:w="3543" w:type="dxa"/>
          </w:tcPr>
          <w:p w14:paraId="28C3D925" w14:textId="77777777" w:rsidR="00885736" w:rsidRPr="00662477" w:rsidRDefault="00B03433" w:rsidP="00B12758">
            <w:pPr>
              <w:pStyle w:val="prastasiniatinklio"/>
              <w:spacing w:after="0"/>
              <w:jc w:val="both"/>
              <w:cnfStyle w:val="000000100000" w:firstRow="0" w:lastRow="0" w:firstColumn="0" w:lastColumn="0" w:oddVBand="0" w:evenVBand="0" w:oddHBand="1" w:evenHBand="0" w:firstRowFirstColumn="0" w:firstRowLastColumn="0" w:lastRowFirstColumn="0" w:lastRowLastColumn="0"/>
              <w:rPr>
                <w:lang w:val="lt-LT"/>
              </w:rPr>
            </w:pPr>
            <w:r>
              <w:rPr>
                <w:lang w:val="lt-LT"/>
              </w:rPr>
              <w:t xml:space="preserve">Teigiamas, pozityvus savęs vertinimas. </w:t>
            </w:r>
          </w:p>
        </w:tc>
        <w:tc>
          <w:tcPr>
            <w:tcW w:w="3969" w:type="dxa"/>
          </w:tcPr>
          <w:p w14:paraId="7C6E3B53" w14:textId="77777777" w:rsidR="00885736" w:rsidRPr="00662477" w:rsidRDefault="00885736" w:rsidP="00B03433">
            <w:pPr>
              <w:pStyle w:val="prastasiniatinklio"/>
              <w:spacing w:after="0"/>
              <w:jc w:val="both"/>
              <w:cnfStyle w:val="000000100000" w:firstRow="0" w:lastRow="0" w:firstColumn="0" w:lastColumn="0" w:oddVBand="0" w:evenVBand="0" w:oddHBand="1" w:evenHBand="0" w:firstRowFirstColumn="0" w:firstRowLastColumn="0" w:lastRowFirstColumn="0" w:lastRowLastColumn="0"/>
              <w:rPr>
                <w:lang w:val="lt-LT"/>
              </w:rPr>
            </w:pPr>
            <w:r w:rsidRPr="00662477">
              <w:rPr>
                <w:lang w:val="lt-LT"/>
              </w:rPr>
              <w:t xml:space="preserve">Supranta savo asmens tapatumą, </w:t>
            </w:r>
            <w:r w:rsidR="00B03433">
              <w:rPr>
                <w:lang w:val="lt-LT"/>
              </w:rPr>
              <w:t>įvardija savo lytį</w:t>
            </w:r>
            <w:r w:rsidRPr="00662477">
              <w:rPr>
                <w:lang w:val="lt-LT"/>
              </w:rPr>
              <w:t xml:space="preserve">, </w:t>
            </w:r>
            <w:r w:rsidR="00B03433">
              <w:rPr>
                <w:lang w:val="lt-LT"/>
              </w:rPr>
              <w:t xml:space="preserve">suvokia save kaip tam tikros šeimos, grupės, bendruomenės narį. Suoranta savo turimas teises, savo paregas, jas gina ir puoselėja. </w:t>
            </w:r>
          </w:p>
        </w:tc>
      </w:tr>
      <w:tr w:rsidR="00885736" w:rsidRPr="002B0752" w14:paraId="5CBC726D" w14:textId="77777777" w:rsidTr="0029125B">
        <w:tc>
          <w:tcPr>
            <w:cnfStyle w:val="001000000000" w:firstRow="0" w:lastRow="0" w:firstColumn="1" w:lastColumn="0" w:oddVBand="0" w:evenVBand="0" w:oddHBand="0" w:evenHBand="0" w:firstRowFirstColumn="0" w:firstRowLastColumn="0" w:lastRowFirstColumn="0" w:lastRowLastColumn="0"/>
            <w:tcW w:w="2645" w:type="dxa"/>
          </w:tcPr>
          <w:p w14:paraId="54F941E0" w14:textId="77777777" w:rsidR="00885736" w:rsidRPr="00662477" w:rsidRDefault="00885736" w:rsidP="000A18C6">
            <w:pPr>
              <w:pStyle w:val="prastasiniatinklio"/>
              <w:spacing w:after="0"/>
              <w:rPr>
                <w:lang w:val="lt-LT"/>
              </w:rPr>
            </w:pPr>
            <w:r w:rsidRPr="00662477">
              <w:rPr>
                <w:lang w:val="lt-LT"/>
              </w:rPr>
              <w:t>Santykiai su suaugusiais</w:t>
            </w:r>
          </w:p>
        </w:tc>
        <w:tc>
          <w:tcPr>
            <w:tcW w:w="3543" w:type="dxa"/>
          </w:tcPr>
          <w:p w14:paraId="796101D8" w14:textId="77777777" w:rsidR="00885736" w:rsidRPr="00662477" w:rsidRDefault="008200F8" w:rsidP="00B12758">
            <w:pPr>
              <w:pStyle w:val="prastasiniatinklio"/>
              <w:spacing w:after="0"/>
              <w:jc w:val="both"/>
              <w:cnfStyle w:val="000000000000" w:firstRow="0" w:lastRow="0" w:firstColumn="0" w:lastColumn="0" w:oddVBand="0" w:evenVBand="0" w:oddHBand="0" w:evenHBand="0" w:firstRowFirstColumn="0" w:firstRowLastColumn="0" w:lastRowFirstColumn="0" w:lastRowLastColumn="0"/>
              <w:rPr>
                <w:lang w:val="lt-LT"/>
              </w:rPr>
            </w:pPr>
            <w:r>
              <w:rPr>
                <w:lang w:val="lt-LT"/>
              </w:rPr>
              <w:t xml:space="preserve">Pozityvus bendravimas ir bendradarbiavimas su suaugusiais. </w:t>
            </w:r>
          </w:p>
        </w:tc>
        <w:tc>
          <w:tcPr>
            <w:tcW w:w="3969" w:type="dxa"/>
          </w:tcPr>
          <w:p w14:paraId="1990A2A6" w14:textId="77777777" w:rsidR="00885736" w:rsidRPr="00662477" w:rsidRDefault="008200F8" w:rsidP="008200F8">
            <w:pPr>
              <w:pStyle w:val="prastasiniatinklio"/>
              <w:spacing w:after="0"/>
              <w:jc w:val="both"/>
              <w:cnfStyle w:val="000000000000" w:firstRow="0" w:lastRow="0" w:firstColumn="0" w:lastColumn="0" w:oddVBand="0" w:evenVBand="0" w:oddHBand="0" w:evenHBand="0" w:firstRowFirstColumn="0" w:firstRowLastColumn="0" w:lastRowFirstColumn="0" w:lastRowLastColumn="0"/>
              <w:rPr>
                <w:lang w:val="lt-LT"/>
              </w:rPr>
            </w:pPr>
            <w:r>
              <w:rPr>
                <w:lang w:val="lt-LT"/>
              </w:rPr>
              <w:t>Jaučia pasitikėjima šalia esantiems suaugusiems</w:t>
            </w:r>
            <w:r w:rsidR="00885736" w:rsidRPr="00662477">
              <w:rPr>
                <w:lang w:val="lt-LT"/>
              </w:rPr>
              <w:t>,</w:t>
            </w:r>
            <w:r>
              <w:rPr>
                <w:lang w:val="lt-LT"/>
              </w:rPr>
              <w:t xml:space="preserve"> jaučiasi saugus, ramus kasdieninėje ir neiprastoje aplinkoje. </w:t>
            </w:r>
            <w:r w:rsidR="00885736" w:rsidRPr="00662477">
              <w:rPr>
                <w:lang w:val="lt-LT"/>
              </w:rPr>
              <w:t xml:space="preserve"> </w:t>
            </w:r>
            <w:r>
              <w:rPr>
                <w:lang w:val="lt-LT"/>
              </w:rPr>
              <w:t xml:space="preserve">Nagrinėdamas suaugusius, jų elgseną mokosi iš jų, geba drąsiai reikšti mintis, savo nuomonę, gali pasitarti, paklausti patarimo. Jaučia atsargumo jausmą bendraudamas su nepažįstamais. </w:t>
            </w:r>
          </w:p>
        </w:tc>
      </w:tr>
      <w:tr w:rsidR="00885736" w:rsidRPr="006433A8" w14:paraId="1E498FDC" w14:textId="77777777" w:rsidTr="00291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5" w:type="dxa"/>
          </w:tcPr>
          <w:p w14:paraId="447E9B4F" w14:textId="77777777" w:rsidR="00885736" w:rsidRPr="00662477" w:rsidRDefault="00885736" w:rsidP="000A18C6">
            <w:pPr>
              <w:pStyle w:val="prastasiniatinklio"/>
              <w:spacing w:after="0"/>
              <w:rPr>
                <w:lang w:val="lt-LT"/>
              </w:rPr>
            </w:pPr>
            <w:r w:rsidRPr="00662477">
              <w:rPr>
                <w:lang w:val="lt-LT"/>
              </w:rPr>
              <w:t>Santykiai su bendraamžiais</w:t>
            </w:r>
          </w:p>
        </w:tc>
        <w:tc>
          <w:tcPr>
            <w:tcW w:w="3543" w:type="dxa"/>
          </w:tcPr>
          <w:p w14:paraId="48190C20" w14:textId="77777777" w:rsidR="00885736" w:rsidRPr="00662477" w:rsidRDefault="00885736" w:rsidP="00B12758">
            <w:pPr>
              <w:pStyle w:val="prastasiniatinklio"/>
              <w:spacing w:after="0"/>
              <w:jc w:val="both"/>
              <w:cnfStyle w:val="000000100000" w:firstRow="0" w:lastRow="0" w:firstColumn="0" w:lastColumn="0" w:oddVBand="0" w:evenVBand="0" w:oddHBand="1" w:evenHBand="0" w:firstRowFirstColumn="0" w:firstRowLastColumn="0" w:lastRowFirstColumn="0" w:lastRowLastColumn="0"/>
              <w:rPr>
                <w:lang w:val="lt-LT"/>
              </w:rPr>
            </w:pPr>
            <w:r w:rsidRPr="00662477">
              <w:rPr>
                <w:lang w:val="lt-LT"/>
              </w:rPr>
              <w:t>Nusiteikęs pozityviai bendrauti ir bendradarbiauti su bendraamžiais.</w:t>
            </w:r>
          </w:p>
        </w:tc>
        <w:tc>
          <w:tcPr>
            <w:tcW w:w="3969" w:type="dxa"/>
          </w:tcPr>
          <w:p w14:paraId="03F30D15" w14:textId="77777777" w:rsidR="00885736" w:rsidRPr="00662477" w:rsidRDefault="00885736" w:rsidP="00B12758">
            <w:pPr>
              <w:pStyle w:val="prastasiniatinklio"/>
              <w:spacing w:after="0"/>
              <w:jc w:val="both"/>
              <w:cnfStyle w:val="000000100000" w:firstRow="0" w:lastRow="0" w:firstColumn="0" w:lastColumn="0" w:oddVBand="0" w:evenVBand="0" w:oddHBand="1" w:evenHBand="0" w:firstRowFirstColumn="0" w:firstRowLastColumn="0" w:lastRowFirstColumn="0" w:lastRowLastColumn="0"/>
              <w:rPr>
                <w:lang w:val="lt-LT"/>
              </w:rPr>
            </w:pPr>
            <w:r w:rsidRPr="00662477">
              <w:rPr>
                <w:lang w:val="lt-LT"/>
              </w:rPr>
              <w:t xml:space="preserve">Supranta, kas yra gerai, kas blogai, draugauja bent su vienu vaiku, </w:t>
            </w:r>
            <w:r w:rsidRPr="00662477">
              <w:rPr>
                <w:lang w:val="lt-LT"/>
              </w:rPr>
              <w:lastRenderedPageBreak/>
              <w:t>palankiai bendrauja su visais (dalinasi žaislais, tariasi, supranta kitų nors), padedamas supranta savo žodžių ir veiksmų pasekmes sau ir kitiems.</w:t>
            </w:r>
          </w:p>
        </w:tc>
      </w:tr>
      <w:tr w:rsidR="00885736" w:rsidRPr="006433A8" w14:paraId="063436AD" w14:textId="77777777" w:rsidTr="0029125B">
        <w:tc>
          <w:tcPr>
            <w:cnfStyle w:val="001000000000" w:firstRow="0" w:lastRow="0" w:firstColumn="1" w:lastColumn="0" w:oddVBand="0" w:evenVBand="0" w:oddHBand="0" w:evenHBand="0" w:firstRowFirstColumn="0" w:firstRowLastColumn="0" w:lastRowFirstColumn="0" w:lastRowLastColumn="0"/>
            <w:tcW w:w="2645" w:type="dxa"/>
          </w:tcPr>
          <w:p w14:paraId="0720AB5D" w14:textId="77777777" w:rsidR="00885736" w:rsidRPr="00662477" w:rsidRDefault="00885736" w:rsidP="00B12758">
            <w:pPr>
              <w:pStyle w:val="prastasiniatinklio"/>
              <w:spacing w:after="0"/>
              <w:jc w:val="both"/>
              <w:rPr>
                <w:lang w:val="lt-LT"/>
              </w:rPr>
            </w:pPr>
            <w:r w:rsidRPr="00662477">
              <w:rPr>
                <w:lang w:val="lt-LT"/>
              </w:rPr>
              <w:lastRenderedPageBreak/>
              <w:t>Sakytinė kalba</w:t>
            </w:r>
          </w:p>
        </w:tc>
        <w:tc>
          <w:tcPr>
            <w:tcW w:w="3543" w:type="dxa"/>
          </w:tcPr>
          <w:p w14:paraId="0B5ACA5B" w14:textId="77777777" w:rsidR="00885736" w:rsidRPr="00662477" w:rsidRDefault="008200F8" w:rsidP="00B12758">
            <w:pPr>
              <w:pStyle w:val="prastasiniatinklio"/>
              <w:spacing w:after="0"/>
              <w:jc w:val="both"/>
              <w:cnfStyle w:val="000000000000" w:firstRow="0" w:lastRow="0" w:firstColumn="0" w:lastColumn="0" w:oddVBand="0" w:evenVBand="0" w:oddHBand="0" w:evenHBand="0" w:firstRowFirstColumn="0" w:firstRowLastColumn="0" w:lastRowFirstColumn="0" w:lastRowLastColumn="0"/>
              <w:rPr>
                <w:lang w:val="lt-LT"/>
              </w:rPr>
            </w:pPr>
            <w:r>
              <w:rPr>
                <w:lang w:val="lt-LT"/>
              </w:rPr>
              <w:t xml:space="preserve">Geba </w:t>
            </w:r>
            <w:r w:rsidR="00885736" w:rsidRPr="00662477">
              <w:rPr>
                <w:lang w:val="lt-LT"/>
              </w:rPr>
              <w:t>išklausyti kitą ir išreikšti save bei savo patirtį kalba.</w:t>
            </w:r>
          </w:p>
        </w:tc>
        <w:tc>
          <w:tcPr>
            <w:tcW w:w="3969" w:type="dxa"/>
          </w:tcPr>
          <w:p w14:paraId="3511C80C" w14:textId="77777777" w:rsidR="00885736" w:rsidRPr="00662477" w:rsidRDefault="00885736" w:rsidP="00B12758">
            <w:pPr>
              <w:pStyle w:val="prastasiniatinklio"/>
              <w:spacing w:after="0"/>
              <w:jc w:val="both"/>
              <w:cnfStyle w:val="000000000000" w:firstRow="0" w:lastRow="0" w:firstColumn="0" w:lastColumn="0" w:oddVBand="0" w:evenVBand="0" w:oddHBand="0" w:evenHBand="0" w:firstRowFirstColumn="0" w:firstRowLastColumn="0" w:lastRowFirstColumn="0" w:lastRowLastColumn="0"/>
              <w:rPr>
                <w:lang w:val="lt-LT"/>
              </w:rPr>
            </w:pPr>
            <w:r w:rsidRPr="00662477">
              <w:rPr>
                <w:lang w:val="lt-LT"/>
              </w:rPr>
              <w:t>Klausosi ir supranta kitų kalbėjimą, kalba su suaugusiais ir vaikais, natūraliai ir laisvai išreikšdamas savo išgyvenimus, patirtį, mintis, intuityviai junta kalbos grožį.</w:t>
            </w:r>
          </w:p>
        </w:tc>
      </w:tr>
      <w:tr w:rsidR="00885736" w:rsidRPr="00662477" w14:paraId="43168178" w14:textId="77777777" w:rsidTr="00291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5" w:type="dxa"/>
          </w:tcPr>
          <w:p w14:paraId="1C2234CF" w14:textId="77777777" w:rsidR="00885736" w:rsidRPr="00662477" w:rsidRDefault="00885736" w:rsidP="00B12758">
            <w:pPr>
              <w:pStyle w:val="prastasiniatinklio"/>
              <w:spacing w:after="0"/>
              <w:jc w:val="both"/>
              <w:rPr>
                <w:lang w:val="lt-LT"/>
              </w:rPr>
            </w:pPr>
            <w:r w:rsidRPr="00662477">
              <w:rPr>
                <w:lang w:val="lt-LT"/>
              </w:rPr>
              <w:t>Rašytinė kalba</w:t>
            </w:r>
          </w:p>
        </w:tc>
        <w:tc>
          <w:tcPr>
            <w:tcW w:w="3543" w:type="dxa"/>
          </w:tcPr>
          <w:p w14:paraId="6750B83F" w14:textId="77777777" w:rsidR="00885736" w:rsidRPr="00662477" w:rsidRDefault="00885736" w:rsidP="00B12758">
            <w:pPr>
              <w:pStyle w:val="prastasiniatinklio"/>
              <w:spacing w:after="0"/>
              <w:jc w:val="both"/>
              <w:cnfStyle w:val="000000100000" w:firstRow="0" w:lastRow="0" w:firstColumn="0" w:lastColumn="0" w:oddVBand="0" w:evenVBand="0" w:oddHBand="1" w:evenHBand="0" w:firstRowFirstColumn="0" w:firstRowLastColumn="0" w:lastRowFirstColumn="0" w:lastRowLastColumn="0"/>
              <w:rPr>
                <w:lang w:val="lt-LT"/>
              </w:rPr>
            </w:pPr>
            <w:r w:rsidRPr="00662477">
              <w:rPr>
                <w:lang w:val="lt-LT"/>
              </w:rPr>
              <w:t>Domisi rašytiniais ženklais, simboliais, skaitomu tekstu</w:t>
            </w:r>
          </w:p>
        </w:tc>
        <w:tc>
          <w:tcPr>
            <w:tcW w:w="3969" w:type="dxa"/>
          </w:tcPr>
          <w:p w14:paraId="1EB93AEE" w14:textId="77777777" w:rsidR="00885736" w:rsidRPr="00662477" w:rsidRDefault="00885736" w:rsidP="00B12758">
            <w:pPr>
              <w:pStyle w:val="prastasiniatinklio"/>
              <w:spacing w:after="0"/>
              <w:jc w:val="both"/>
              <w:cnfStyle w:val="000000100000" w:firstRow="0" w:lastRow="0" w:firstColumn="0" w:lastColumn="0" w:oddVBand="0" w:evenVBand="0" w:oddHBand="1" w:evenHBand="0" w:firstRowFirstColumn="0" w:firstRowLastColumn="0" w:lastRowFirstColumn="0" w:lastRowLastColumn="0"/>
              <w:rPr>
                <w:lang w:val="lt-LT"/>
              </w:rPr>
            </w:pPr>
            <w:r w:rsidRPr="00662477">
              <w:rPr>
                <w:lang w:val="lt-LT"/>
              </w:rPr>
              <w:t>Atpažįsta ir rašinėja raides, žodžius bei kitokius simbolius, pradeda skaitinėti.</w:t>
            </w:r>
          </w:p>
        </w:tc>
      </w:tr>
      <w:tr w:rsidR="00885736" w:rsidRPr="006433A8" w14:paraId="71B41DFA" w14:textId="77777777" w:rsidTr="0029125B">
        <w:tc>
          <w:tcPr>
            <w:cnfStyle w:val="001000000000" w:firstRow="0" w:lastRow="0" w:firstColumn="1" w:lastColumn="0" w:oddVBand="0" w:evenVBand="0" w:oddHBand="0" w:evenHBand="0" w:firstRowFirstColumn="0" w:firstRowLastColumn="0" w:lastRowFirstColumn="0" w:lastRowLastColumn="0"/>
            <w:tcW w:w="2645" w:type="dxa"/>
          </w:tcPr>
          <w:p w14:paraId="5171BD99" w14:textId="77777777" w:rsidR="00885736" w:rsidRPr="00662477" w:rsidRDefault="00885736" w:rsidP="000A18C6">
            <w:pPr>
              <w:pStyle w:val="prastasiniatinklio"/>
              <w:spacing w:after="0"/>
              <w:rPr>
                <w:lang w:val="lt-LT"/>
              </w:rPr>
            </w:pPr>
            <w:r w:rsidRPr="00662477">
              <w:rPr>
                <w:lang w:val="lt-LT"/>
              </w:rPr>
              <w:t>Aplinkos pažinimas</w:t>
            </w:r>
          </w:p>
        </w:tc>
        <w:tc>
          <w:tcPr>
            <w:tcW w:w="3543" w:type="dxa"/>
          </w:tcPr>
          <w:p w14:paraId="13836ABB" w14:textId="77777777" w:rsidR="00885736" w:rsidRPr="00662477" w:rsidRDefault="00885736" w:rsidP="00B12758">
            <w:pPr>
              <w:pStyle w:val="prastasiniatinklio"/>
              <w:spacing w:after="0"/>
              <w:jc w:val="both"/>
              <w:cnfStyle w:val="000000000000" w:firstRow="0" w:lastRow="0" w:firstColumn="0" w:lastColumn="0" w:oddVBand="0" w:evenVBand="0" w:oddHBand="0" w:evenHBand="0" w:firstRowFirstColumn="0" w:firstRowLastColumn="0" w:lastRowFirstColumn="0" w:lastRowLastColumn="0"/>
              <w:rPr>
                <w:lang w:val="lt-LT"/>
              </w:rPr>
            </w:pPr>
            <w:r w:rsidRPr="00662477">
              <w:rPr>
                <w:lang w:val="lt-LT"/>
              </w:rPr>
              <w:t>Nori pažinti, suprasti save bei aplinkinį pasaulį, džiaugiasi sužinojęs ką nors nauja.</w:t>
            </w:r>
          </w:p>
        </w:tc>
        <w:tc>
          <w:tcPr>
            <w:tcW w:w="3969" w:type="dxa"/>
          </w:tcPr>
          <w:p w14:paraId="33A23ABC" w14:textId="77777777" w:rsidR="00885736" w:rsidRPr="00662477" w:rsidRDefault="00885736" w:rsidP="00B12758">
            <w:pPr>
              <w:pStyle w:val="prastasiniatinklio"/>
              <w:spacing w:after="0"/>
              <w:jc w:val="both"/>
              <w:cnfStyle w:val="000000000000" w:firstRow="0" w:lastRow="0" w:firstColumn="0" w:lastColumn="0" w:oddVBand="0" w:evenVBand="0" w:oddHBand="0" w:evenHBand="0" w:firstRowFirstColumn="0" w:firstRowLastColumn="0" w:lastRowFirstColumn="0" w:lastRowLastColumn="0"/>
              <w:rPr>
                <w:lang w:val="lt-LT"/>
              </w:rPr>
            </w:pPr>
            <w:r w:rsidRPr="00662477">
              <w:rPr>
                <w:lang w:val="lt-LT"/>
              </w:rPr>
              <w:t>Įvardija, bando paaiškinti socialinius bei gamtos reiškinius, apibūdinti save, savo gyvenamąją vietą, šeimą, kaimynus, gyvosios ir negyvosios gamtos objektus, domisi technika ir noriai mokosi ja naudotis.</w:t>
            </w:r>
          </w:p>
        </w:tc>
      </w:tr>
      <w:tr w:rsidR="00885736" w:rsidRPr="006433A8" w14:paraId="4CF3B70E" w14:textId="77777777" w:rsidTr="00291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5" w:type="dxa"/>
          </w:tcPr>
          <w:p w14:paraId="25EEFE4D" w14:textId="77777777" w:rsidR="00885736" w:rsidRPr="00662477" w:rsidRDefault="00885736" w:rsidP="000A18C6">
            <w:pPr>
              <w:pStyle w:val="prastasiniatinklio"/>
              <w:spacing w:after="0"/>
              <w:rPr>
                <w:lang w:val="lt-LT"/>
              </w:rPr>
            </w:pPr>
            <w:r w:rsidRPr="00662477">
              <w:rPr>
                <w:lang w:val="lt-LT"/>
              </w:rPr>
              <w:t>Skaičiavimas ir matavimas</w:t>
            </w:r>
          </w:p>
        </w:tc>
        <w:tc>
          <w:tcPr>
            <w:tcW w:w="3543" w:type="dxa"/>
          </w:tcPr>
          <w:p w14:paraId="5C9E9AD3" w14:textId="77777777" w:rsidR="00885736" w:rsidRPr="00662477" w:rsidRDefault="00885736" w:rsidP="00B12758">
            <w:pPr>
              <w:pStyle w:val="prastasiniatinklio"/>
              <w:spacing w:after="0"/>
              <w:jc w:val="both"/>
              <w:cnfStyle w:val="000000100000" w:firstRow="0" w:lastRow="0" w:firstColumn="0" w:lastColumn="0" w:oddVBand="0" w:evenVBand="0" w:oddHBand="1" w:evenHBand="0" w:firstRowFirstColumn="0" w:firstRowLastColumn="0" w:lastRowFirstColumn="0" w:lastRowLastColumn="0"/>
              <w:rPr>
                <w:lang w:val="lt-LT"/>
              </w:rPr>
            </w:pPr>
            <w:r w:rsidRPr="00662477">
              <w:rPr>
                <w:lang w:val="lt-LT"/>
              </w:rPr>
              <w:t>Nusiteikęs tyrinėti aplinkos daiktus, jų ryšį ir santykius.</w:t>
            </w:r>
          </w:p>
        </w:tc>
        <w:tc>
          <w:tcPr>
            <w:tcW w:w="3969" w:type="dxa"/>
          </w:tcPr>
          <w:p w14:paraId="4BA67C19" w14:textId="77777777" w:rsidR="00885736" w:rsidRPr="00662477" w:rsidRDefault="00885736" w:rsidP="00B12758">
            <w:pPr>
              <w:pStyle w:val="prastasiniatinklio"/>
              <w:spacing w:after="0"/>
              <w:jc w:val="both"/>
              <w:cnfStyle w:val="000000100000" w:firstRow="0" w:lastRow="0" w:firstColumn="0" w:lastColumn="0" w:oddVBand="0" w:evenVBand="0" w:oddHBand="1" w:evenHBand="0" w:firstRowFirstColumn="0" w:firstRowLastColumn="0" w:lastRowFirstColumn="0" w:lastRowLastColumn="0"/>
              <w:rPr>
                <w:lang w:val="lt-LT"/>
              </w:rPr>
            </w:pPr>
            <w:r w:rsidRPr="00662477">
              <w:rPr>
                <w:lang w:val="lt-LT"/>
              </w:rPr>
              <w:t>Skiria daiktų spalvą, formą, jaučia daiktų dydį, dydžių skirtumus, daikto vietą ir padėtį erdvėje, sieja daiktus su vaizdais nuotraukose, piešiniuose. Pastebi laiko tėkmės požymius. Tapatina, grupuoja, klasifikuoja daiktus. Supranta ir vartoja žodžius, kuriais apibūdinamas atstumas, ilgis, masė, talpa, tūris, laikas, daiktų panašumai ir skirtumai, daiktų tarpusavio ryšiai, santykiai, padėtis vienas kito atžvilgiu.</w:t>
            </w:r>
          </w:p>
        </w:tc>
      </w:tr>
      <w:tr w:rsidR="00885736" w:rsidRPr="006433A8" w14:paraId="72247EAA" w14:textId="77777777" w:rsidTr="0029125B">
        <w:tc>
          <w:tcPr>
            <w:cnfStyle w:val="001000000000" w:firstRow="0" w:lastRow="0" w:firstColumn="1" w:lastColumn="0" w:oddVBand="0" w:evenVBand="0" w:oddHBand="0" w:evenHBand="0" w:firstRowFirstColumn="0" w:firstRowLastColumn="0" w:lastRowFirstColumn="0" w:lastRowLastColumn="0"/>
            <w:tcW w:w="2645" w:type="dxa"/>
          </w:tcPr>
          <w:p w14:paraId="3CC2641C" w14:textId="77777777" w:rsidR="00885736" w:rsidRPr="00662477" w:rsidRDefault="00885736" w:rsidP="00B12758">
            <w:pPr>
              <w:pStyle w:val="prastasiniatinklio"/>
              <w:spacing w:after="0"/>
              <w:jc w:val="both"/>
              <w:rPr>
                <w:lang w:val="lt-LT"/>
              </w:rPr>
            </w:pPr>
            <w:r w:rsidRPr="00662477">
              <w:rPr>
                <w:lang w:val="lt-LT"/>
              </w:rPr>
              <w:t>Meninė raiška</w:t>
            </w:r>
          </w:p>
        </w:tc>
        <w:tc>
          <w:tcPr>
            <w:tcW w:w="3543" w:type="dxa"/>
          </w:tcPr>
          <w:p w14:paraId="08875FB7" w14:textId="77777777" w:rsidR="00885736" w:rsidRPr="00662477" w:rsidRDefault="009B5486" w:rsidP="009B5486">
            <w:pPr>
              <w:pStyle w:val="prastasiniatinklio"/>
              <w:spacing w:after="0"/>
              <w:jc w:val="both"/>
              <w:cnfStyle w:val="000000000000" w:firstRow="0" w:lastRow="0" w:firstColumn="0" w:lastColumn="0" w:oddVBand="0" w:evenVBand="0" w:oddHBand="0" w:evenHBand="0" w:firstRowFirstColumn="0" w:firstRowLastColumn="0" w:lastRowFirstColumn="0" w:lastRowLastColumn="0"/>
              <w:rPr>
                <w:lang w:val="lt-LT"/>
              </w:rPr>
            </w:pPr>
            <w:r>
              <w:rPr>
                <w:lang w:val="lt-LT"/>
              </w:rPr>
              <w:t>Meninė raiška suteikia džiausmo, pozityvių emocijų.</w:t>
            </w:r>
          </w:p>
        </w:tc>
        <w:tc>
          <w:tcPr>
            <w:tcW w:w="3969" w:type="dxa"/>
          </w:tcPr>
          <w:p w14:paraId="4C6FA547" w14:textId="77777777" w:rsidR="00885736" w:rsidRPr="00662477" w:rsidRDefault="00885736" w:rsidP="00B12758">
            <w:pPr>
              <w:pStyle w:val="prastasiniatinklio"/>
              <w:spacing w:after="0"/>
              <w:jc w:val="both"/>
              <w:cnfStyle w:val="000000000000" w:firstRow="0" w:lastRow="0" w:firstColumn="0" w:lastColumn="0" w:oddVBand="0" w:evenVBand="0" w:oddHBand="0" w:evenHBand="0" w:firstRowFirstColumn="0" w:firstRowLastColumn="0" w:lastRowFirstColumn="0" w:lastRowLastColumn="0"/>
              <w:rPr>
                <w:lang w:val="lt-LT"/>
              </w:rPr>
            </w:pPr>
            <w:r w:rsidRPr="00662477">
              <w:rPr>
                <w:lang w:val="lt-LT"/>
              </w:rPr>
              <w:t>Spontaniškai ir savitai reiškia įspūdžius, išgyvenimus, mintis, patirtas emocijas muzikuodamas, šokdamas, vaidindamas, vizualinėje kūryboje.</w:t>
            </w:r>
          </w:p>
        </w:tc>
      </w:tr>
      <w:tr w:rsidR="00885736" w:rsidRPr="006433A8" w14:paraId="584CB7CA" w14:textId="77777777" w:rsidTr="00291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5" w:type="dxa"/>
          </w:tcPr>
          <w:p w14:paraId="7D1C32D8" w14:textId="77777777" w:rsidR="00885736" w:rsidRPr="00662477" w:rsidRDefault="00885736" w:rsidP="00B12758">
            <w:pPr>
              <w:pStyle w:val="prastasiniatinklio"/>
              <w:spacing w:after="0"/>
              <w:jc w:val="both"/>
              <w:rPr>
                <w:lang w:val="lt-LT"/>
              </w:rPr>
            </w:pPr>
            <w:r w:rsidRPr="00662477">
              <w:rPr>
                <w:lang w:val="lt-LT"/>
              </w:rPr>
              <w:t>Estetinis suvokimas</w:t>
            </w:r>
          </w:p>
        </w:tc>
        <w:tc>
          <w:tcPr>
            <w:tcW w:w="3543" w:type="dxa"/>
          </w:tcPr>
          <w:p w14:paraId="3DD788AC" w14:textId="77777777" w:rsidR="00885736" w:rsidRPr="00662477" w:rsidRDefault="00885736" w:rsidP="00B12758">
            <w:pPr>
              <w:pStyle w:val="prastasiniatinklio"/>
              <w:spacing w:after="0"/>
              <w:jc w:val="both"/>
              <w:cnfStyle w:val="000000100000" w:firstRow="0" w:lastRow="0" w:firstColumn="0" w:lastColumn="0" w:oddVBand="0" w:evenVBand="0" w:oddHBand="1" w:evenHBand="0" w:firstRowFirstColumn="0" w:firstRowLastColumn="0" w:lastRowFirstColumn="0" w:lastRowLastColumn="0"/>
              <w:rPr>
                <w:lang w:val="lt-LT"/>
              </w:rPr>
            </w:pPr>
            <w:r w:rsidRPr="00662477">
              <w:rPr>
                <w:lang w:val="lt-LT"/>
              </w:rPr>
              <w:t>Domisi meno kūriniais, aplinka, meninėmis veiklomis, jais gėrisi, grožisi.</w:t>
            </w:r>
          </w:p>
        </w:tc>
        <w:tc>
          <w:tcPr>
            <w:tcW w:w="3969" w:type="dxa"/>
          </w:tcPr>
          <w:p w14:paraId="10A3003C" w14:textId="77777777" w:rsidR="00885736" w:rsidRPr="00662477" w:rsidRDefault="00885736" w:rsidP="00B12758">
            <w:pPr>
              <w:pStyle w:val="prastasiniatinklio"/>
              <w:spacing w:after="0"/>
              <w:jc w:val="both"/>
              <w:cnfStyle w:val="000000100000" w:firstRow="0" w:lastRow="0" w:firstColumn="0" w:lastColumn="0" w:oddVBand="0" w:evenVBand="0" w:oddHBand="1" w:evenHBand="0" w:firstRowFirstColumn="0" w:firstRowLastColumn="0" w:lastRowFirstColumn="0" w:lastRowLastColumn="0"/>
              <w:rPr>
                <w:lang w:val="lt-LT"/>
              </w:rPr>
            </w:pPr>
            <w:r w:rsidRPr="00662477">
              <w:rPr>
                <w:lang w:val="lt-LT"/>
              </w:rPr>
              <w:t>Jaučia ir suvokia muzikos, šokio, vaidybos, vizualaus meno savitumą, grožisi meno kūriniais, džiaugiasi savo kūryba, žavisi aplinkos grožiu, dalijasi išgyvenimais, įspūdžiais, pastebėjimais, vertinimais.</w:t>
            </w:r>
          </w:p>
        </w:tc>
      </w:tr>
      <w:tr w:rsidR="00885736" w:rsidRPr="006433A8" w14:paraId="2EAD63F3" w14:textId="77777777" w:rsidTr="0029125B">
        <w:tc>
          <w:tcPr>
            <w:cnfStyle w:val="001000000000" w:firstRow="0" w:lastRow="0" w:firstColumn="1" w:lastColumn="0" w:oddVBand="0" w:evenVBand="0" w:oddHBand="0" w:evenHBand="0" w:firstRowFirstColumn="0" w:firstRowLastColumn="0" w:lastRowFirstColumn="0" w:lastRowLastColumn="0"/>
            <w:tcW w:w="2645" w:type="dxa"/>
          </w:tcPr>
          <w:p w14:paraId="1233B0DA" w14:textId="77777777" w:rsidR="00885736" w:rsidRPr="00662477" w:rsidRDefault="00885736" w:rsidP="000A18C6">
            <w:pPr>
              <w:pStyle w:val="prastasiniatinklio"/>
              <w:spacing w:after="0"/>
              <w:rPr>
                <w:lang w:val="lt-LT"/>
              </w:rPr>
            </w:pPr>
            <w:r w:rsidRPr="00662477">
              <w:rPr>
                <w:lang w:val="lt-LT"/>
              </w:rPr>
              <w:t>Iniciatyvumas ir atkaklumas</w:t>
            </w:r>
          </w:p>
        </w:tc>
        <w:tc>
          <w:tcPr>
            <w:tcW w:w="3543" w:type="dxa"/>
          </w:tcPr>
          <w:p w14:paraId="64146752" w14:textId="77777777" w:rsidR="00885736" w:rsidRPr="00662477" w:rsidRDefault="00885736" w:rsidP="00B12758">
            <w:pPr>
              <w:pStyle w:val="prastasiniatinklio"/>
              <w:spacing w:after="0"/>
              <w:jc w:val="both"/>
              <w:cnfStyle w:val="000000000000" w:firstRow="0" w:lastRow="0" w:firstColumn="0" w:lastColumn="0" w:oddVBand="0" w:evenVBand="0" w:oddHBand="0" w:evenHBand="0" w:firstRowFirstColumn="0" w:firstRowLastColumn="0" w:lastRowFirstColumn="0" w:lastRowLastColumn="0"/>
              <w:rPr>
                <w:lang w:val="lt-LT"/>
              </w:rPr>
            </w:pPr>
            <w:r w:rsidRPr="00662477">
              <w:rPr>
                <w:lang w:val="lt-LT"/>
              </w:rPr>
              <w:t>Didžiuojasi savimi ir didėjančiais savo gabumais.</w:t>
            </w:r>
          </w:p>
        </w:tc>
        <w:tc>
          <w:tcPr>
            <w:tcW w:w="3969" w:type="dxa"/>
          </w:tcPr>
          <w:p w14:paraId="7DCCA39B" w14:textId="77777777" w:rsidR="00885736" w:rsidRPr="00662477" w:rsidRDefault="00885736" w:rsidP="00B12758">
            <w:pPr>
              <w:pStyle w:val="prastasiniatinklio"/>
              <w:spacing w:after="0"/>
              <w:jc w:val="both"/>
              <w:cnfStyle w:val="000000000000" w:firstRow="0" w:lastRow="0" w:firstColumn="0" w:lastColumn="0" w:oddVBand="0" w:evenVBand="0" w:oddHBand="0" w:evenHBand="0" w:firstRowFirstColumn="0" w:firstRowLastColumn="0" w:lastRowFirstColumn="0" w:lastRowLastColumn="0"/>
              <w:rPr>
                <w:lang w:val="lt-LT"/>
              </w:rPr>
            </w:pPr>
            <w:r w:rsidRPr="00662477">
              <w:rPr>
                <w:lang w:val="lt-LT"/>
              </w:rPr>
              <w:t>Savo iniciatyva pasirenka veiklą, ilgam įsitraukia, ją plėtoja, po tam tikro laiko tarpo veiklą pratęsia, kreipiasi į suaugusįjį pagalbos, kai pats nepajėgia susidoroti su kilusiais.</w:t>
            </w:r>
          </w:p>
        </w:tc>
      </w:tr>
    </w:tbl>
    <w:p w14:paraId="50CA4543" w14:textId="11972AC1" w:rsidR="00871BB1" w:rsidRDefault="00871BB1">
      <w:pPr>
        <w:rPr>
          <w:rFonts w:ascii="Times New Roman" w:eastAsia="Times New Roman" w:hAnsi="Times New Roman" w:cs="Times New Roman"/>
          <w:sz w:val="24"/>
          <w:szCs w:val="24"/>
          <w:lang w:val="lt-LT"/>
        </w:rPr>
      </w:pPr>
    </w:p>
    <w:p w14:paraId="7ACFEA3C" w14:textId="77777777" w:rsidR="00662477" w:rsidRPr="00662477" w:rsidRDefault="00662477" w:rsidP="00662477">
      <w:pPr>
        <w:pStyle w:val="prastasiniatinklio"/>
        <w:shd w:val="clear" w:color="auto" w:fill="FFFFFF"/>
        <w:spacing w:before="0" w:beforeAutospacing="0" w:after="0" w:afterAutospacing="0" w:line="360" w:lineRule="auto"/>
        <w:ind w:left="360" w:firstLine="360"/>
        <w:jc w:val="right"/>
        <w:rPr>
          <w:lang w:val="lt-LT"/>
        </w:rPr>
      </w:pPr>
      <w:r w:rsidRPr="00662477">
        <w:rPr>
          <w:lang w:val="lt-LT"/>
        </w:rPr>
        <w:t>(priedas Nr. 2)</w:t>
      </w:r>
    </w:p>
    <w:p w14:paraId="155A0A44" w14:textId="77777777" w:rsidR="00885736" w:rsidRDefault="00885736" w:rsidP="00B93214">
      <w:pPr>
        <w:pStyle w:val="prastasiniatinklio"/>
        <w:shd w:val="clear" w:color="auto" w:fill="FFFFFF"/>
        <w:spacing w:before="0" w:beforeAutospacing="0" w:after="0" w:afterAutospacing="0" w:line="360" w:lineRule="auto"/>
        <w:ind w:left="360" w:firstLine="360"/>
        <w:jc w:val="center"/>
        <w:rPr>
          <w:color w:val="0070C0"/>
          <w:lang w:val="lt-LT"/>
        </w:rPr>
      </w:pPr>
    </w:p>
    <w:p w14:paraId="3A489FF4" w14:textId="77777777" w:rsidR="00885736" w:rsidRDefault="00662477" w:rsidP="00662477">
      <w:pPr>
        <w:pStyle w:val="prastasiniatinklio"/>
        <w:shd w:val="clear" w:color="auto" w:fill="FFFFFF"/>
        <w:spacing w:before="0" w:beforeAutospacing="0" w:after="0" w:afterAutospacing="0" w:line="360" w:lineRule="auto"/>
        <w:ind w:left="360" w:firstLine="360"/>
        <w:jc w:val="center"/>
        <w:rPr>
          <w:b/>
          <w:i/>
          <w:color w:val="0070C0"/>
          <w:lang w:val="lt-LT"/>
        </w:rPr>
      </w:pPr>
      <w:r w:rsidRPr="00662477">
        <w:rPr>
          <w:b/>
          <w:i/>
          <w:color w:val="0070C0"/>
          <w:lang w:val="lt-LT"/>
        </w:rPr>
        <w:t>UGDYMOSI PASIEKIMŲ SRITIS</w:t>
      </w:r>
    </w:p>
    <w:p w14:paraId="24467C2B" w14:textId="2F670D40" w:rsidR="00A36C6F" w:rsidRDefault="00284153" w:rsidP="00A36C6F">
      <w:pPr>
        <w:pStyle w:val="prastasiniatinklio"/>
        <w:shd w:val="clear" w:color="auto" w:fill="FFFFFF"/>
        <w:tabs>
          <w:tab w:val="left" w:pos="426"/>
        </w:tabs>
        <w:spacing w:before="0" w:beforeAutospacing="0" w:after="0" w:afterAutospacing="0" w:line="360" w:lineRule="auto"/>
        <w:ind w:left="360" w:hanging="76"/>
        <w:jc w:val="center"/>
        <w:rPr>
          <w:b/>
          <w:i/>
          <w:color w:val="0070C0"/>
        </w:rPr>
      </w:pPr>
      <w:r>
        <w:rPr>
          <w:b/>
          <w:i/>
          <w:noProof/>
          <w:color w:val="0070C0"/>
          <w:lang w:val="lt-LT" w:eastAsia="lt-LT"/>
        </w:rPr>
        <w:drawing>
          <wp:inline distT="0" distB="0" distL="0" distR="0" wp14:anchorId="6C732556" wp14:editId="5F8D75E9">
            <wp:extent cx="5939790" cy="5947410"/>
            <wp:effectExtent l="0" t="0" r="3810" b="0"/>
            <wp:docPr id="22" name="Picture 22" descr="../../../../../../../Desktop/Screen%20Shot%202017-04-22%20a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Screen%20Shot%202017-04-22%20at%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5947410"/>
                    </a:xfrm>
                    <a:prstGeom prst="rect">
                      <a:avLst/>
                    </a:prstGeom>
                    <a:noFill/>
                    <a:ln>
                      <a:noFill/>
                    </a:ln>
                  </pic:spPr>
                </pic:pic>
              </a:graphicData>
            </a:graphic>
          </wp:inline>
        </w:drawing>
      </w:r>
    </w:p>
    <w:p w14:paraId="219FF026" w14:textId="6E3891D7" w:rsidR="00A36C6F" w:rsidRPr="002C1FCE" w:rsidRDefault="00284153" w:rsidP="00284153">
      <w:pPr>
        <w:spacing w:after="0" w:line="240" w:lineRule="auto"/>
        <w:jc w:val="center"/>
        <w:rPr>
          <w:rFonts w:ascii="Times New Roman" w:eastAsia="Times New Roman" w:hAnsi="Times New Roman" w:cs="Times New Roman"/>
          <w:i/>
          <w:sz w:val="24"/>
          <w:szCs w:val="24"/>
        </w:rPr>
      </w:pPr>
      <w:r w:rsidRPr="00284153">
        <w:rPr>
          <w:rFonts w:ascii="Times New Roman" w:eastAsia="Times New Roman" w:hAnsi="Times New Roman" w:cs="Times New Roman"/>
          <w:bCs/>
          <w:i/>
          <w:color w:val="000000"/>
          <w:sz w:val="24"/>
          <w:szCs w:val="24"/>
          <w:shd w:val="clear" w:color="auto" w:fill="FFFFFF"/>
        </w:rPr>
        <w:t>„</w:t>
      </w:r>
      <w:r w:rsidR="00A36C6F" w:rsidRPr="002C1FCE">
        <w:rPr>
          <w:rFonts w:ascii="Times New Roman" w:hAnsi="Times New Roman" w:cs="Times New Roman"/>
          <w:i/>
          <w:sz w:val="24"/>
          <w:szCs w:val="24"/>
          <w:lang w:val="lt-LT"/>
        </w:rPr>
        <w:t>Žmogus vertingai gyvens, turėdamas aiškią tautinę savimonę, jausdamas pagarbą savo tautos kultūrai, kalbai ir praeičiai. Įaugti tauton, tai savo dvasia suformuoti jos tautinę kultūrą.</w:t>
      </w:r>
      <w:r w:rsidRPr="002C1FCE">
        <w:rPr>
          <w:rFonts w:ascii="Times New Roman" w:hAnsi="Times New Roman" w:cs="Times New Roman"/>
          <w:i/>
          <w:sz w:val="24"/>
          <w:szCs w:val="24"/>
          <w:lang w:val="lt-LT"/>
        </w:rPr>
        <w:t>”</w:t>
      </w:r>
    </w:p>
    <w:p w14:paraId="46AE23CB" w14:textId="0FCCADA3" w:rsidR="00A36C6F" w:rsidRPr="002C1FCE" w:rsidRDefault="00A36C6F" w:rsidP="00284153">
      <w:pPr>
        <w:jc w:val="right"/>
        <w:rPr>
          <w:rFonts w:ascii="Times New Roman" w:hAnsi="Times New Roman" w:cs="Times New Roman"/>
          <w:i/>
          <w:sz w:val="24"/>
          <w:szCs w:val="24"/>
          <w:lang w:val="lt-LT"/>
        </w:rPr>
      </w:pPr>
      <w:r w:rsidRPr="002C1FCE">
        <w:rPr>
          <w:rFonts w:ascii="Times New Roman" w:hAnsi="Times New Roman" w:cs="Times New Roman"/>
          <w:i/>
          <w:sz w:val="24"/>
          <w:szCs w:val="24"/>
          <w:lang w:val="lt-LT"/>
        </w:rPr>
        <w:t>J. Girnius.</w:t>
      </w:r>
    </w:p>
    <w:p w14:paraId="6870011B" w14:textId="77777777" w:rsidR="00A36C6F" w:rsidRPr="002C1FCE" w:rsidRDefault="00A36C6F" w:rsidP="00662477">
      <w:pPr>
        <w:pStyle w:val="prastasiniatinklio"/>
        <w:shd w:val="clear" w:color="auto" w:fill="FFFFFF"/>
        <w:spacing w:before="0" w:beforeAutospacing="0" w:after="0" w:afterAutospacing="0" w:line="360" w:lineRule="auto"/>
        <w:ind w:left="360" w:firstLine="360"/>
        <w:jc w:val="center"/>
        <w:rPr>
          <w:b/>
          <w:i/>
          <w:color w:val="0070C0"/>
        </w:rPr>
      </w:pPr>
    </w:p>
    <w:p w14:paraId="6A9CCCFA" w14:textId="32C11BB4" w:rsidR="00E2421D" w:rsidRDefault="005220F3" w:rsidP="002C1FCE">
      <w:pPr>
        <w:rPr>
          <w:b/>
          <w:lang w:val="lt-LT"/>
        </w:rPr>
      </w:pPr>
      <w:r>
        <w:rPr>
          <w:b/>
          <w:noProof/>
          <w:lang w:val="lt-LT" w:eastAsia="lt-LT"/>
        </w:rPr>
        <w:lastRenderedPageBreak/>
        <mc:AlternateContent>
          <mc:Choice Requires="wpg">
            <w:drawing>
              <wp:anchor distT="0" distB="0" distL="114300" distR="114300" simplePos="0" relativeHeight="251672576" behindDoc="0" locked="0" layoutInCell="1" allowOverlap="1" wp14:anchorId="395EAD42" wp14:editId="1FD0ABA7">
                <wp:simplePos x="0" y="0"/>
                <wp:positionH relativeFrom="page">
                  <wp:align>left</wp:align>
                </wp:positionH>
                <wp:positionV relativeFrom="paragraph">
                  <wp:posOffset>226031</wp:posOffset>
                </wp:positionV>
                <wp:extent cx="7342505" cy="4972685"/>
                <wp:effectExtent l="0" t="0" r="296545" b="0"/>
                <wp:wrapThrough wrapText="bothSides">
                  <wp:wrapPolygon edited="0">
                    <wp:start x="1961" y="0"/>
                    <wp:lineTo x="1961" y="7944"/>
                    <wp:lineTo x="0" y="8854"/>
                    <wp:lineTo x="0" y="9020"/>
                    <wp:lineTo x="616" y="10592"/>
                    <wp:lineTo x="1793" y="14564"/>
                    <wp:lineTo x="1849" y="15308"/>
                    <wp:lineTo x="3755" y="15888"/>
                    <wp:lineTo x="6108" y="15888"/>
                    <wp:lineTo x="6052" y="17212"/>
                    <wp:lineTo x="5156" y="18453"/>
                    <wp:lineTo x="5324" y="18536"/>
                    <wp:lineTo x="13338" y="18536"/>
                    <wp:lineTo x="13954" y="19860"/>
                    <wp:lineTo x="14683" y="20439"/>
                    <wp:lineTo x="14795" y="20604"/>
                    <wp:lineTo x="15243" y="20604"/>
                    <wp:lineTo x="15523" y="20439"/>
                    <wp:lineTo x="16756" y="19942"/>
                    <wp:lineTo x="18886" y="19611"/>
                    <wp:lineTo x="19110" y="19363"/>
                    <wp:lineTo x="18325" y="18536"/>
                    <wp:lineTo x="17597" y="17212"/>
                    <wp:lineTo x="17036" y="15888"/>
                    <wp:lineTo x="19222" y="14564"/>
                    <wp:lineTo x="20567" y="13240"/>
                    <wp:lineTo x="20791" y="11916"/>
                    <wp:lineTo x="22416" y="11502"/>
                    <wp:lineTo x="22416" y="11088"/>
                    <wp:lineTo x="20511" y="10592"/>
                    <wp:lineTo x="19670" y="9433"/>
                    <wp:lineTo x="18101" y="7944"/>
                    <wp:lineTo x="18101" y="0"/>
                    <wp:lineTo x="1961" y="0"/>
                  </wp:wrapPolygon>
                </wp:wrapThrough>
                <wp:docPr id="478" name="Group 478"/>
                <wp:cNvGraphicFramePr/>
                <a:graphic xmlns:a="http://schemas.openxmlformats.org/drawingml/2006/main">
                  <a:graphicData uri="http://schemas.microsoft.com/office/word/2010/wordprocessingGroup">
                    <wpg:wgp>
                      <wpg:cNvGrpSpPr/>
                      <wpg:grpSpPr>
                        <a:xfrm>
                          <a:off x="0" y="0"/>
                          <a:ext cx="7342505" cy="4972693"/>
                          <a:chOff x="0" y="0"/>
                          <a:chExt cx="7343230" cy="3948589"/>
                        </a:xfrm>
                      </wpg:grpSpPr>
                      <pic:pic xmlns:pic="http://schemas.openxmlformats.org/drawingml/2006/picture">
                        <pic:nvPicPr>
                          <pic:cNvPr id="23" name="Picture 23" descr="../../../../../../../Desktop/140486d2ce6171254c80d44728961a86_green-leaves-images-free-free-animated-clipart-green-leaf_600"/>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1628775"/>
                            <a:ext cx="2259330" cy="1337310"/>
                          </a:xfrm>
                          <a:prstGeom prst="rect">
                            <a:avLst/>
                          </a:prstGeom>
                          <a:noFill/>
                          <a:ln>
                            <a:noFill/>
                          </a:ln>
                        </pic:spPr>
                      </pic:pic>
                      <pic:pic xmlns:pic="http://schemas.openxmlformats.org/drawingml/2006/picture">
                        <pic:nvPicPr>
                          <pic:cNvPr id="24" name="Picture 24" descr="../../../../../../../Desktop/140486d2ce6171254c80d44728961a86_green-leaves-images-free-free-animated-clipart-green-leaf_600"/>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8500433">
                            <a:off x="2064543" y="2150269"/>
                            <a:ext cx="2259330" cy="1337310"/>
                          </a:xfrm>
                          <a:prstGeom prst="rect">
                            <a:avLst/>
                          </a:prstGeom>
                          <a:noFill/>
                          <a:ln>
                            <a:noFill/>
                          </a:ln>
                        </pic:spPr>
                      </pic:pic>
                      <pic:pic xmlns:pic="http://schemas.openxmlformats.org/drawingml/2006/picture">
                        <pic:nvPicPr>
                          <pic:cNvPr id="25" name="Picture 25" descr="../../../../../../../Desktop/140486d2ce6171254c80d44728961a86_green-leaves-images-free-free-animated-clipart-green-leaf_600"/>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9901579">
                            <a:off x="4029075" y="2471738"/>
                            <a:ext cx="2259330" cy="1337310"/>
                          </a:xfrm>
                          <a:prstGeom prst="rect">
                            <a:avLst/>
                          </a:prstGeom>
                          <a:noFill/>
                          <a:ln>
                            <a:noFill/>
                          </a:ln>
                        </pic:spPr>
                      </pic:pic>
                      <pic:pic xmlns:pic="http://schemas.openxmlformats.org/drawingml/2006/picture">
                        <pic:nvPicPr>
                          <pic:cNvPr id="26" name="Picture 26" descr="../../../../../../../Desktop/140486d2ce6171254c80d44728961a86_green-leaves-images-free-free-animated-clipart-green-leaf_600"/>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9241544">
                            <a:off x="5083900" y="1463210"/>
                            <a:ext cx="2259330" cy="1337310"/>
                          </a:xfrm>
                          <a:prstGeom prst="rect">
                            <a:avLst/>
                          </a:prstGeom>
                          <a:noFill/>
                          <a:ln>
                            <a:noFill/>
                          </a:ln>
                        </pic:spPr>
                      </pic:pic>
                      <wps:wsp>
                        <wps:cNvPr id="27" name="Text Box 27"/>
                        <wps:cNvSpPr txBox="1"/>
                        <wps:spPr>
                          <a:xfrm rot="1950952">
                            <a:off x="400050" y="1943100"/>
                            <a:ext cx="1326515"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F6C47E" w14:textId="77777777" w:rsidR="00DD3777" w:rsidRPr="00CE25BC" w:rsidRDefault="00DD3777" w:rsidP="00284153">
                              <w:pPr>
                                <w:jc w:val="center"/>
                                <w:rPr>
                                  <w:rFonts w:ascii="Times New Roman" w:hAnsi="Times New Roman" w:cs="Times New Roman"/>
                                  <w:b/>
                                  <w:sz w:val="28"/>
                                  <w:lang w:val="lt-LT"/>
                                </w:rPr>
                              </w:pPr>
                              <w:r w:rsidRPr="00CE25BC">
                                <w:rPr>
                                  <w:rFonts w:ascii="Times New Roman" w:hAnsi="Times New Roman" w:cs="Times New Roman"/>
                                  <w:b/>
                                  <w:sz w:val="28"/>
                                  <w:lang w:val="lt-LT"/>
                                </w:rPr>
                                <w:t>APLINKOS PAŽINIMAS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rot="20763587">
                            <a:off x="2500312" y="2471738"/>
                            <a:ext cx="1326515"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5D48AE" w14:textId="77777777" w:rsidR="00DD3777" w:rsidRPr="00CE25BC" w:rsidRDefault="00DD3777" w:rsidP="00284153">
                              <w:pPr>
                                <w:jc w:val="center"/>
                                <w:rPr>
                                  <w:rFonts w:ascii="Times New Roman" w:hAnsi="Times New Roman" w:cs="Times New Roman"/>
                                  <w:b/>
                                  <w:sz w:val="28"/>
                                  <w:lang w:val="lt-LT"/>
                                </w:rPr>
                              </w:pPr>
                              <w:r w:rsidRPr="00CE25BC">
                                <w:rPr>
                                  <w:rFonts w:ascii="Times New Roman" w:hAnsi="Times New Roman" w:cs="Times New Roman"/>
                                  <w:b/>
                                  <w:sz w:val="28"/>
                                  <w:lang w:val="lt-LT"/>
                                </w:rPr>
                                <w:t>MENINĖ RAIŠKA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rot="1129739">
                            <a:off x="4529137" y="2957513"/>
                            <a:ext cx="1326515"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E1B5E4" w14:textId="77777777" w:rsidR="00DD3777" w:rsidRPr="00B37ABA" w:rsidRDefault="00DD3777" w:rsidP="00284153">
                              <w:pPr>
                                <w:jc w:val="center"/>
                                <w:rPr>
                                  <w:rFonts w:ascii="Times New Roman" w:hAnsi="Times New Roman" w:cs="Times New Roman"/>
                                  <w:b/>
                                  <w:sz w:val="28"/>
                                  <w:lang w:val="lt-LT"/>
                                </w:rPr>
                              </w:pPr>
                              <w:r w:rsidRPr="00B37ABA">
                                <w:rPr>
                                  <w:rFonts w:ascii="Times New Roman" w:hAnsi="Times New Roman" w:cs="Times New Roman"/>
                                  <w:b/>
                                  <w:sz w:val="28"/>
                                  <w:lang w:val="lt-LT"/>
                                </w:rPr>
                                <w:t>ESTETINIS SUVOKIMAS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rot="21004402">
                            <a:off x="5394018" y="1996406"/>
                            <a:ext cx="1619597"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51643F" w14:textId="77777777" w:rsidR="00DD3777" w:rsidRPr="00B37ABA" w:rsidRDefault="00DD3777" w:rsidP="00284153">
                              <w:pPr>
                                <w:jc w:val="center"/>
                                <w:rPr>
                                  <w:rFonts w:ascii="Times New Roman" w:hAnsi="Times New Roman" w:cs="Times New Roman"/>
                                  <w:b/>
                                  <w:sz w:val="28"/>
                                  <w:lang w:val="lt-LT"/>
                                </w:rPr>
                              </w:pPr>
                              <w:r w:rsidRPr="00B37ABA">
                                <w:rPr>
                                  <w:rFonts w:ascii="Times New Roman" w:hAnsi="Times New Roman" w:cs="Times New Roman"/>
                                  <w:b/>
                                  <w:sz w:val="28"/>
                                  <w:lang w:val="lt-LT"/>
                                </w:rPr>
                                <w:t>TYRINĖJIMAS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8" name="Picture 128" descr="../../../../../../../Desktop/down"/>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700087" y="0"/>
                            <a:ext cx="5433695" cy="1496060"/>
                          </a:xfrm>
                          <a:prstGeom prst="rect">
                            <a:avLst/>
                          </a:prstGeom>
                          <a:noFill/>
                          <a:ln>
                            <a:noFill/>
                          </a:ln>
                        </pic:spPr>
                      </pic:pic>
                      <wps:wsp>
                        <wps:cNvPr id="129" name="Text Box 129"/>
                        <wps:cNvSpPr txBox="1"/>
                        <wps:spPr>
                          <a:xfrm>
                            <a:off x="2100262" y="685800"/>
                            <a:ext cx="3422650" cy="6870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87B041" w14:textId="6E9DCDFA" w:rsidR="00DD3777" w:rsidRPr="000A18C6" w:rsidRDefault="00DD3777" w:rsidP="00E2421D">
                              <w:pPr>
                                <w:jc w:val="center"/>
                                <w:rPr>
                                  <w:rFonts w:ascii="Times New Roman" w:hAnsi="Times New Roman" w:cs="Times New Roman"/>
                                  <w:b/>
                                  <w:sz w:val="52"/>
                                  <w:szCs w:val="52"/>
                                  <w:lang w:val="lt-LT"/>
                                </w:rPr>
                              </w:pPr>
                              <w:r w:rsidRPr="000A18C6">
                                <w:rPr>
                                  <w:rFonts w:ascii="Times New Roman" w:hAnsi="Times New Roman" w:cs="Times New Roman"/>
                                  <w:b/>
                                  <w:sz w:val="52"/>
                                  <w:szCs w:val="52"/>
                                  <w:lang w:val="lt-LT"/>
                                </w:rPr>
                                <w:t>G E B Ė J I M A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5EAD42" id="Group 478" o:spid="_x0000_s1026" style="position:absolute;margin-left:0;margin-top:17.8pt;width:578.15pt;height:391.55pt;z-index:251672576;mso-position-horizontal:left;mso-position-horizontal-relative:page;mso-width-relative:margin;mso-height-relative:margin" coordsize="73432,39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alt="../../../../../../../Desktop/140486d2ce6171254c80d44728961a86_green-leaves-images-free-free-animated-clipart-green-leaf_600" style="position:absolute;top:16287;width:22593;height:13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DFRnDAAAA2wAAAA8AAABkcnMvZG93bnJldi54bWxEj0FrwkAUhO8F/8PyBG91E6VFo2sQwaKX&#10;QqJ4fmafSTD7NmS3mvx7t1DocZiZb5h12ptGPKhztWUF8TQCQVxYXXOp4Hzavy9AOI+ssbFMCgZy&#10;kG5Gb2tMtH1yRo/clyJA2CWooPK+TaR0RUUG3dS2xMG72c6gD7Irpe7wGeCmkbMo+pQGaw4LFba0&#10;q6i45z9GQWGGj3z77b6ux/i6zBamPpSXXKnJuN+uQHjq/X/4r33QCmZz+P0SfoD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AMVGcMAAADbAAAADwAAAAAAAAAAAAAAAACf&#10;AgAAZHJzL2Rvd25yZXYueG1sUEsFBgAAAAAEAAQA9wAAAI8DAAAAAA==&#10;">
                  <v:imagedata r:id="rId25" o:title="140486d2ce6171254c80d44728961a86_green-leaves-images-free-free-animated-clipart-green-leaf_600"/>
                  <v:path arrowok="t"/>
                </v:shape>
                <v:shape id="Picture 24" o:spid="_x0000_s1028" type="#_x0000_t75" alt="../../../../../../../Desktop/140486d2ce6171254c80d44728961a86_green-leaves-images-free-free-animated-clipart-green-leaf_600" style="position:absolute;left:20645;top:21502;width:22593;height:13373;rotation:-338555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ZJXfFAAAA2wAAAA8AAABkcnMvZG93bnJldi54bWxEj0FLw0AUhO9C/8PyCt7MpiW0JXZbSqEo&#10;XrStIt4e2WcSzb4N2WcT/fVdodDjMDPfMMv14Bp1oi7Ung1MkhQUceFtzaWB1+PubgEqCLLFxjMZ&#10;+KUA69XoZom59T3v6XSQUkUIhxwNVCJtrnUoKnIYEt8SR+/Tdw4lyq7UtsM+wl2jp2k60w5rjgsV&#10;trStqPg+/DgD2dcsm6N7/3ueP/UL+Xiz9cuDGHM7Hjb3oIQGuYYv7UdrYJrB/5f4A/TqD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mSV3xQAAANsAAAAPAAAAAAAAAAAAAAAA&#10;AJ8CAABkcnMvZG93bnJldi54bWxQSwUGAAAAAAQABAD3AAAAkQMAAAAA&#10;">
                  <v:imagedata r:id="rId25" o:title="140486d2ce6171254c80d44728961a86_green-leaves-images-free-free-animated-clipart-green-leaf_600"/>
                  <v:path arrowok="t"/>
                </v:shape>
                <v:shape id="Picture 25" o:spid="_x0000_s1029" type="#_x0000_t75" alt="../../../../../../../Desktop/140486d2ce6171254c80d44728961a86_green-leaves-images-free-free-animated-clipart-green-leaf_600" style="position:absolute;left:40290;top:24717;width:22594;height:13373;rotation:1081516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ZMVvFAAAA2wAAAA8AAABkcnMvZG93bnJldi54bWxEj0FrAjEUhO9C/0N4BS+i2QoVWY0irUIP&#10;vXS1h94eyevu1s1LmkR3+++bQsHjMDPfMOvtYDtxpRBbxwoeZgUIYu1My7WC0/EwXYKICdlg55gU&#10;/FCE7eZutMbSuJ7f6FqlWmQIxxIVNCn5UsqoG7IYZ84TZ+/TBYspy1BLE7DPcNvJeVEspMWW80KD&#10;np4a0ufqYhU8Xw7a+sXk6/gdPnofXrtqr9+VGt8PuxWIREO6hf/bL0bB/BH+vuQf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GTFbxQAAANsAAAAPAAAAAAAAAAAAAAAA&#10;AJ8CAABkcnMvZG93bnJldi54bWxQSwUGAAAAAAQABAD3AAAAkQMAAAAA&#10;">
                  <v:imagedata r:id="rId25" o:title="140486d2ce6171254c80d44728961a86_green-leaves-images-free-free-animated-clipart-green-leaf_600"/>
                  <v:path arrowok="t"/>
                </v:shape>
                <v:shape id="Picture 26" o:spid="_x0000_s1030" type="#_x0000_t75" alt="../../../../../../../Desktop/140486d2ce6171254c80d44728961a86_green-leaves-images-free-free-animated-clipart-green-leaf_600" style="position:absolute;left:50839;top:14632;width:22593;height:13373;rotation:-257606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qrbLBAAAA2wAAAA8AAABkcnMvZG93bnJldi54bWxEj0uLwjAUhfcD/odwhdmNqaIi1SjioLj0&#10;uXB3aa5NsbkpTcZm/r0RBmZ5OI+Ps1hFW4sntb5yrGA4yEAQF05XXCq4nLdfMxA+IGusHZOCX/Kw&#10;WvY+Fphr1/GRnqdQijTCPkcFJoQml9IXhiz6gWuIk3d3rcWQZFtK3WKXxm0tR1k2lRYrTgSDDW0M&#10;FY/Tj03cXWfOMQ6Pk/E1Wx/CtnncvidKffbjeg4iUAz/4b/2XisYTeH9Jf0AuX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oqrbLBAAAA2wAAAA8AAAAAAAAAAAAAAAAAnwIA&#10;AGRycy9kb3ducmV2LnhtbFBLBQYAAAAABAAEAPcAAACNAwAAAAA=&#10;">
                  <v:imagedata r:id="rId25" o:title="140486d2ce6171254c80d44728961a86_green-leaves-images-free-free-animated-clipart-green-leaf_600"/>
                  <v:path arrowok="t"/>
                </v:shape>
                <v:shapetype id="_x0000_t202" coordsize="21600,21600" o:spt="202" path="m,l,21600r21600,l21600,xe">
                  <v:stroke joinstyle="miter"/>
                  <v:path gradientshapeok="t" o:connecttype="rect"/>
                </v:shapetype>
                <v:shape id="Text Box 27" o:spid="_x0000_s1031" type="#_x0000_t202" style="position:absolute;left:4000;top:19431;width:13265;height:5715;rotation:213096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8vsQA&#10;AADbAAAADwAAAGRycy9kb3ducmV2LnhtbESP3WrCQBSE7wu+w3KE3gTddIVWoqsEoSCFYuPP/SF7&#10;TILZsyG7atqn7wqFXg4z8w2zXA+2FTfqfeNYw8s0BUFcOtNwpeF4eJ/MQfiAbLB1TBq+ycN6NXpa&#10;YmbcnQu67UMlIoR9hhrqELpMSl/WZNFPXUccvbPrLYYo+0qaHu8Rblup0vRVWmw4LtTY0aam8rK/&#10;Wg2ums1+jvxxwlx9KpPsiuQrH7R+Hg/5AkSgIfyH/9pbo0G9weN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P/L7EAAAA2wAAAA8AAAAAAAAAAAAAAAAAmAIAAGRycy9k&#10;b3ducmV2LnhtbFBLBQYAAAAABAAEAPUAAACJAwAAAAA=&#10;" filled="f" stroked="f">
                  <v:textbox>
                    <w:txbxContent>
                      <w:p w14:paraId="37F6C47E" w14:textId="77777777" w:rsidR="00DD3777" w:rsidRPr="00CE25BC" w:rsidRDefault="00DD3777" w:rsidP="00284153">
                        <w:pPr>
                          <w:jc w:val="center"/>
                          <w:rPr>
                            <w:rFonts w:ascii="Times New Roman" w:hAnsi="Times New Roman" w:cs="Times New Roman"/>
                            <w:b/>
                            <w:sz w:val="28"/>
                            <w:lang w:val="lt-LT"/>
                          </w:rPr>
                        </w:pPr>
                        <w:r w:rsidRPr="00CE25BC">
                          <w:rPr>
                            <w:rFonts w:ascii="Times New Roman" w:hAnsi="Times New Roman" w:cs="Times New Roman"/>
                            <w:b/>
                            <w:sz w:val="28"/>
                            <w:lang w:val="lt-LT"/>
                          </w:rPr>
                          <w:t>APLINKOS PAŽINIMAS</w:t>
                        </w:r>
                      </w:p>
                    </w:txbxContent>
                  </v:textbox>
                </v:shape>
                <v:shape id="Text Box 28" o:spid="_x0000_s1032" type="#_x0000_t202" style="position:absolute;left:25003;top:24717;width:13265;height:5715;rotation:-91358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34LsIA&#10;AADbAAAADwAAAGRycy9kb3ducmV2LnhtbERPz2vCMBS+D/wfwhO8jJmuAxmdUYpu0F2EOcHro3m2&#10;xeYlJJmt/euXw2DHj+/3ejuaXtzIh86ygudlBoK4trrjRsHp++PpFUSIyBp7y6TgTgG2m9nDGgtt&#10;B/6i2zE2IoVwKFBBG6MrpAx1SwbD0jrixF2sNxgT9I3UHocUbnqZZ9lKGuw4NbToaNdSfT3+GAXl&#10;u7vS/tOd/X41vUxlPFR0eFRqMR/LNxCRxvgv/nNXWkGexqYv6Q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PfguwgAAANsAAAAPAAAAAAAAAAAAAAAAAJgCAABkcnMvZG93&#10;bnJldi54bWxQSwUGAAAAAAQABAD1AAAAhwMAAAAA&#10;" filled="f" stroked="f">
                  <v:textbox>
                    <w:txbxContent>
                      <w:p w14:paraId="045D48AE" w14:textId="77777777" w:rsidR="00DD3777" w:rsidRPr="00CE25BC" w:rsidRDefault="00DD3777" w:rsidP="00284153">
                        <w:pPr>
                          <w:jc w:val="center"/>
                          <w:rPr>
                            <w:rFonts w:ascii="Times New Roman" w:hAnsi="Times New Roman" w:cs="Times New Roman"/>
                            <w:b/>
                            <w:sz w:val="28"/>
                            <w:lang w:val="lt-LT"/>
                          </w:rPr>
                        </w:pPr>
                        <w:r w:rsidRPr="00CE25BC">
                          <w:rPr>
                            <w:rFonts w:ascii="Times New Roman" w:hAnsi="Times New Roman" w:cs="Times New Roman"/>
                            <w:b/>
                            <w:sz w:val="28"/>
                            <w:lang w:val="lt-LT"/>
                          </w:rPr>
                          <w:t>MENINĖ RAIŠKA</w:t>
                        </w:r>
                      </w:p>
                    </w:txbxContent>
                  </v:textbox>
                </v:shape>
                <v:shape id="Text Box 29" o:spid="_x0000_s1033" type="#_x0000_t202" style="position:absolute;left:45291;top:29575;width:13265;height:5715;rotation:12339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7MAMMA&#10;AADbAAAADwAAAGRycy9kb3ducmV2LnhtbESPzWrDMBCE74G+g9hCb7GcBErrWgkhUPAlhNrufbHW&#10;P421ci3Fdt8+KhR6HGbmGyY9LKYXE42us6xgE8UgiCurO24UlMX7+gWE88gae8uk4IccHPYPqxQT&#10;bWf+oCn3jQgQdgkqaL0fEild1ZJBF9mBOHi1HQ36IMdG6hHnADe93MbxszTYcVhocaBTS9U1vxkF&#10;9XlXfX/OxWRcVl7qoqav4+mm1NPjcnwD4Wnx/+G/dqYVbF/h90v4A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7MAMMAAADbAAAADwAAAAAAAAAAAAAAAACYAgAAZHJzL2Rv&#10;d25yZXYueG1sUEsFBgAAAAAEAAQA9QAAAIgDAAAAAA==&#10;" filled="f" stroked="f">
                  <v:textbox>
                    <w:txbxContent>
                      <w:p w14:paraId="21E1B5E4" w14:textId="77777777" w:rsidR="00DD3777" w:rsidRPr="00B37ABA" w:rsidRDefault="00DD3777" w:rsidP="00284153">
                        <w:pPr>
                          <w:jc w:val="center"/>
                          <w:rPr>
                            <w:rFonts w:ascii="Times New Roman" w:hAnsi="Times New Roman" w:cs="Times New Roman"/>
                            <w:b/>
                            <w:sz w:val="28"/>
                            <w:lang w:val="lt-LT"/>
                          </w:rPr>
                        </w:pPr>
                        <w:r w:rsidRPr="00B37ABA">
                          <w:rPr>
                            <w:rFonts w:ascii="Times New Roman" w:hAnsi="Times New Roman" w:cs="Times New Roman"/>
                            <w:b/>
                            <w:sz w:val="28"/>
                            <w:lang w:val="lt-LT"/>
                          </w:rPr>
                          <w:t>ESTETINIS SUVOKIMAS</w:t>
                        </w:r>
                      </w:p>
                    </w:txbxContent>
                  </v:textbox>
                </v:shape>
                <v:shape id="Text Box 30" o:spid="_x0000_s1034" type="#_x0000_t202" style="position:absolute;left:53940;top:19964;width:16196;height:5715;rotation:-6505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yGSsIA&#10;AADbAAAADwAAAGRycy9kb3ducmV2LnhtbERPTWvCQBC9C/0Pywi9mY0tFBuzihQKHkKkaa3XITsm&#10;0exsyK5J/PfdQ8Hj432n28m0YqDeNZYVLKMYBHFpdcOVgp/vz8UKhPPIGlvLpOBODrabp1mKibYj&#10;f9FQ+EqEEHYJKqi97xIpXVmTQRfZjjhwZ9sb9AH2ldQ9jiHctPIljt+kwYZDQ40dfdRUXoubUXD6&#10;vez9cTi3SxyP77fikGcZ50o9z6fdGoSnyT/E/+69VvAa1ocv4Q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IZKwgAAANsAAAAPAAAAAAAAAAAAAAAAAJgCAABkcnMvZG93&#10;bnJldi54bWxQSwUGAAAAAAQABAD1AAAAhwMAAAAA&#10;" filled="f" stroked="f">
                  <v:textbox>
                    <w:txbxContent>
                      <w:p w14:paraId="3D51643F" w14:textId="77777777" w:rsidR="00DD3777" w:rsidRPr="00B37ABA" w:rsidRDefault="00DD3777" w:rsidP="00284153">
                        <w:pPr>
                          <w:jc w:val="center"/>
                          <w:rPr>
                            <w:rFonts w:ascii="Times New Roman" w:hAnsi="Times New Roman" w:cs="Times New Roman"/>
                            <w:b/>
                            <w:sz w:val="28"/>
                            <w:lang w:val="lt-LT"/>
                          </w:rPr>
                        </w:pPr>
                        <w:r w:rsidRPr="00B37ABA">
                          <w:rPr>
                            <w:rFonts w:ascii="Times New Roman" w:hAnsi="Times New Roman" w:cs="Times New Roman"/>
                            <w:b/>
                            <w:sz w:val="28"/>
                            <w:lang w:val="lt-LT"/>
                          </w:rPr>
                          <w:t>TYRINĖJIMAS</w:t>
                        </w:r>
                      </w:p>
                    </w:txbxContent>
                  </v:textbox>
                </v:shape>
                <v:shape id="Picture 128" o:spid="_x0000_s1035" type="#_x0000_t75" alt="../../../../../../../Desktop/down" style="position:absolute;left:7000;width:54337;height:14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sOf7FAAAA3AAAAA8AAABkcnMvZG93bnJldi54bWxEj0FvwjAMhe+T+A+RkXYbaattQCGgadIm&#10;DruscOFmGtNUNE7VBOj+/XyYtJut9/ze5/V29J260RDbwAbyWQaKuA625cbAYf/xtAAVE7LFLjAZ&#10;+KEI283kYY2lDXf+pluVGiUhHEs04FLqS61j7chjnIWeWLRzGDwmWYdG2wHvEu47XWTZq/bYsjQ4&#10;7OndUX2prt7AMb/YXVU8f+bza9p3xenFLb+OxjxOx7cVqERj+jf/Xe+s4BdCK8/IBHr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LDn+xQAAANwAAAAPAAAAAAAAAAAAAAAA&#10;AJ8CAABkcnMvZG93bnJldi54bWxQSwUGAAAAAAQABAD3AAAAkQMAAAAA&#10;">
                  <v:imagedata r:id="rId26" o:title="down"/>
                  <v:path arrowok="t"/>
                </v:shape>
                <v:shape id="Text Box 129" o:spid="_x0000_s1036" type="#_x0000_t202" style="position:absolute;left:21002;top:6858;width:34227;height:6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14:paraId="1187B041" w14:textId="6E9DCDFA" w:rsidR="00DD3777" w:rsidRPr="000A18C6" w:rsidRDefault="00DD3777" w:rsidP="00E2421D">
                        <w:pPr>
                          <w:jc w:val="center"/>
                          <w:rPr>
                            <w:rFonts w:ascii="Times New Roman" w:hAnsi="Times New Roman" w:cs="Times New Roman"/>
                            <w:b/>
                            <w:sz w:val="52"/>
                            <w:szCs w:val="52"/>
                            <w:lang w:val="lt-LT"/>
                          </w:rPr>
                        </w:pPr>
                        <w:r w:rsidRPr="000A18C6">
                          <w:rPr>
                            <w:rFonts w:ascii="Times New Roman" w:hAnsi="Times New Roman" w:cs="Times New Roman"/>
                            <w:b/>
                            <w:sz w:val="52"/>
                            <w:szCs w:val="52"/>
                            <w:lang w:val="lt-LT"/>
                          </w:rPr>
                          <w:t>G E B Ė J I M A I</w:t>
                        </w:r>
                      </w:p>
                    </w:txbxContent>
                  </v:textbox>
                </v:shape>
                <w10:wrap type="through" anchorx="page"/>
              </v:group>
            </w:pict>
          </mc:Fallback>
        </mc:AlternateContent>
      </w:r>
    </w:p>
    <w:p w14:paraId="1C707581" w14:textId="5FA3D6D2" w:rsidR="00E2421D" w:rsidRDefault="00E2421D" w:rsidP="000D3B5E">
      <w:pPr>
        <w:pStyle w:val="prastasiniatinklio"/>
        <w:shd w:val="clear" w:color="auto" w:fill="FFFFFF"/>
        <w:spacing w:before="0" w:beforeAutospacing="0" w:after="0" w:afterAutospacing="0" w:line="360" w:lineRule="auto"/>
        <w:jc w:val="center"/>
        <w:rPr>
          <w:b/>
          <w:lang w:val="lt-LT"/>
        </w:rPr>
      </w:pPr>
    </w:p>
    <w:p w14:paraId="215891CF" w14:textId="5B4996DA" w:rsidR="00E2421D" w:rsidRDefault="00E2421D" w:rsidP="000D3B5E">
      <w:pPr>
        <w:pStyle w:val="prastasiniatinklio"/>
        <w:shd w:val="clear" w:color="auto" w:fill="FFFFFF"/>
        <w:spacing w:before="0" w:beforeAutospacing="0" w:after="0" w:afterAutospacing="0" w:line="360" w:lineRule="auto"/>
        <w:jc w:val="center"/>
        <w:rPr>
          <w:b/>
          <w:lang w:val="lt-LT"/>
        </w:rPr>
      </w:pPr>
    </w:p>
    <w:p w14:paraId="1F740B5F" w14:textId="51D27524" w:rsidR="00A84591" w:rsidRDefault="00A84591" w:rsidP="000D3B5E">
      <w:pPr>
        <w:pStyle w:val="prastasiniatinklio"/>
        <w:shd w:val="clear" w:color="auto" w:fill="FFFFFF"/>
        <w:spacing w:before="0" w:beforeAutospacing="0" w:after="0" w:afterAutospacing="0" w:line="360" w:lineRule="auto"/>
        <w:jc w:val="center"/>
        <w:rPr>
          <w:b/>
          <w:lang w:val="lt-LT"/>
        </w:rPr>
      </w:pPr>
    </w:p>
    <w:p w14:paraId="63277EAA" w14:textId="77777777" w:rsidR="00A84591" w:rsidRPr="00A84591" w:rsidRDefault="00A84591" w:rsidP="00A84591">
      <w:pPr>
        <w:rPr>
          <w:lang w:val="lt-LT"/>
        </w:rPr>
      </w:pPr>
    </w:p>
    <w:p w14:paraId="2E07C1A2" w14:textId="77777777" w:rsidR="00A84591" w:rsidRPr="00A84591" w:rsidRDefault="00A84591" w:rsidP="00A84591">
      <w:pPr>
        <w:rPr>
          <w:lang w:val="lt-LT"/>
        </w:rPr>
      </w:pPr>
    </w:p>
    <w:p w14:paraId="543A2087" w14:textId="77777777" w:rsidR="00A84591" w:rsidRPr="00A84591" w:rsidRDefault="00A84591" w:rsidP="00A84591">
      <w:pPr>
        <w:rPr>
          <w:lang w:val="lt-LT"/>
        </w:rPr>
      </w:pPr>
    </w:p>
    <w:p w14:paraId="4B990653" w14:textId="77777777" w:rsidR="00A84591" w:rsidRPr="00A84591" w:rsidRDefault="00A84591" w:rsidP="00A84591">
      <w:pPr>
        <w:rPr>
          <w:lang w:val="lt-LT"/>
        </w:rPr>
      </w:pPr>
    </w:p>
    <w:p w14:paraId="01BDE91B" w14:textId="77777777" w:rsidR="00A84591" w:rsidRPr="00A84591" w:rsidRDefault="00A84591" w:rsidP="00A84591">
      <w:pPr>
        <w:rPr>
          <w:lang w:val="lt-LT"/>
        </w:rPr>
      </w:pPr>
    </w:p>
    <w:p w14:paraId="57269081" w14:textId="77777777" w:rsidR="00A84591" w:rsidRPr="00A84591" w:rsidRDefault="00A84591" w:rsidP="00A84591">
      <w:pPr>
        <w:rPr>
          <w:lang w:val="lt-LT"/>
        </w:rPr>
      </w:pPr>
    </w:p>
    <w:p w14:paraId="7CC1E6C1" w14:textId="6DA46794" w:rsidR="00284153" w:rsidRDefault="00284153" w:rsidP="00A84591">
      <w:pPr>
        <w:rPr>
          <w:lang w:val="lt-LT"/>
        </w:rPr>
      </w:pPr>
    </w:p>
    <w:p w14:paraId="5B79ECFC" w14:textId="229CEDCA" w:rsidR="00A84591" w:rsidRPr="00A84591" w:rsidRDefault="00A84591" w:rsidP="00A84591">
      <w:pPr>
        <w:rPr>
          <w:lang w:val="lt-LT"/>
        </w:rPr>
      </w:pPr>
      <w:r>
        <w:rPr>
          <w:lang w:val="lt-LT"/>
        </w:rPr>
        <w:br w:type="page"/>
      </w:r>
    </w:p>
    <w:tbl>
      <w:tblPr>
        <w:tblStyle w:val="5tinkleliolenteltamsi4parykinimas1"/>
        <w:tblW w:w="0" w:type="auto"/>
        <w:tblLook w:val="04A0" w:firstRow="1" w:lastRow="0" w:firstColumn="1" w:lastColumn="0" w:noHBand="0" w:noVBand="1"/>
      </w:tblPr>
      <w:tblGrid>
        <w:gridCol w:w="1430"/>
        <w:gridCol w:w="4104"/>
        <w:gridCol w:w="4042"/>
      </w:tblGrid>
      <w:tr w:rsidR="00A84591" w14:paraId="3C883E8A" w14:textId="77777777" w:rsidTr="00A84591">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430" w:type="dxa"/>
          </w:tcPr>
          <w:p w14:paraId="0DA08D16" w14:textId="77777777" w:rsidR="000D3B5E" w:rsidRPr="00FD4936" w:rsidRDefault="000D3B5E" w:rsidP="00A84591">
            <w:pPr>
              <w:pStyle w:val="prastasiniatinklio"/>
              <w:spacing w:before="0" w:beforeAutospacing="0" w:after="0" w:afterAutospacing="0" w:line="360" w:lineRule="auto"/>
              <w:jc w:val="center"/>
              <w:rPr>
                <w:b w:val="0"/>
                <w:color w:val="auto"/>
                <w:lang w:val="lt-LT"/>
              </w:rPr>
            </w:pPr>
          </w:p>
        </w:tc>
        <w:tc>
          <w:tcPr>
            <w:tcW w:w="0" w:type="auto"/>
          </w:tcPr>
          <w:p w14:paraId="6351468D" w14:textId="77777777" w:rsidR="000D3B5E" w:rsidRPr="00FD4936" w:rsidRDefault="000D3B5E" w:rsidP="00A84591">
            <w:pPr>
              <w:pStyle w:val="prastasiniatinklio"/>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color w:val="auto"/>
                <w:lang w:val="lt-LT"/>
              </w:rPr>
            </w:pPr>
            <w:r w:rsidRPr="00FD4936">
              <w:rPr>
                <w:b w:val="0"/>
                <w:color w:val="auto"/>
                <w:lang w:val="lt-LT"/>
              </w:rPr>
              <w:t>UDYMOSI PASIEKIMO SRITIS</w:t>
            </w:r>
          </w:p>
        </w:tc>
        <w:tc>
          <w:tcPr>
            <w:tcW w:w="0" w:type="auto"/>
          </w:tcPr>
          <w:p w14:paraId="400C8CF4" w14:textId="77777777" w:rsidR="000D3B5E" w:rsidRPr="00FD4936" w:rsidRDefault="000D3B5E" w:rsidP="00A84591">
            <w:pPr>
              <w:pStyle w:val="prastasiniatinklio"/>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color w:val="auto"/>
                <w:lang w:val="lt-LT"/>
              </w:rPr>
            </w:pPr>
            <w:r w:rsidRPr="00FD4936">
              <w:rPr>
                <w:b w:val="0"/>
                <w:color w:val="auto"/>
                <w:lang w:val="lt-LT"/>
              </w:rPr>
              <w:t>Aplinkos pažinimas</w:t>
            </w:r>
          </w:p>
        </w:tc>
      </w:tr>
      <w:tr w:rsidR="00A84591" w14:paraId="36382901" w14:textId="77777777" w:rsidTr="00A84591">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430" w:type="dxa"/>
          </w:tcPr>
          <w:p w14:paraId="51D3FC10" w14:textId="77777777" w:rsidR="000D3B5E" w:rsidRPr="00FD4936" w:rsidRDefault="000D3B5E" w:rsidP="00A84591">
            <w:pPr>
              <w:pStyle w:val="prastasiniatinklio"/>
              <w:spacing w:before="0" w:beforeAutospacing="0" w:after="0" w:afterAutospacing="0" w:line="360" w:lineRule="auto"/>
              <w:jc w:val="center"/>
              <w:rPr>
                <w:b w:val="0"/>
                <w:color w:val="auto"/>
                <w:lang w:val="lt-LT"/>
              </w:rPr>
            </w:pPr>
            <w:r w:rsidRPr="00FD4936">
              <w:rPr>
                <w:b w:val="0"/>
                <w:color w:val="auto"/>
                <w:lang w:val="lt-LT"/>
              </w:rPr>
              <w:t>ŽINGSNIAI</w:t>
            </w:r>
          </w:p>
        </w:tc>
        <w:tc>
          <w:tcPr>
            <w:tcW w:w="0" w:type="auto"/>
          </w:tcPr>
          <w:p w14:paraId="4C79DA0A" w14:textId="77777777" w:rsidR="000D3B5E" w:rsidRPr="00FD4936" w:rsidRDefault="000D3B5E" w:rsidP="00A84591">
            <w:pPr>
              <w:pStyle w:val="prastasiniatinklio"/>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b/>
                <w:lang w:val="lt-LT"/>
              </w:rPr>
            </w:pPr>
            <w:r w:rsidRPr="00FD4936">
              <w:rPr>
                <w:b/>
                <w:lang w:val="lt-LT"/>
              </w:rPr>
              <w:t>PASIEKIMAS</w:t>
            </w:r>
          </w:p>
        </w:tc>
        <w:tc>
          <w:tcPr>
            <w:tcW w:w="0" w:type="auto"/>
          </w:tcPr>
          <w:p w14:paraId="79AE7E82" w14:textId="77777777" w:rsidR="000D3B5E" w:rsidRPr="00FD4936" w:rsidRDefault="000D3B5E" w:rsidP="00A84591">
            <w:pPr>
              <w:pStyle w:val="prastasiniatinklio"/>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b/>
                <w:lang w:val="lt-LT"/>
              </w:rPr>
            </w:pPr>
            <w:r w:rsidRPr="00FD4936">
              <w:rPr>
                <w:b/>
                <w:lang w:val="lt-LT"/>
              </w:rPr>
              <w:t>UGDYMO GAIRĖS</w:t>
            </w:r>
          </w:p>
        </w:tc>
      </w:tr>
      <w:tr w:rsidR="00A84591" w:rsidRPr="006433A8" w14:paraId="4DCF097D" w14:textId="77777777" w:rsidTr="00A84591">
        <w:tc>
          <w:tcPr>
            <w:cnfStyle w:val="001000000000" w:firstRow="0" w:lastRow="0" w:firstColumn="1" w:lastColumn="0" w:oddVBand="0" w:evenVBand="0" w:oddHBand="0" w:evenHBand="0" w:firstRowFirstColumn="0" w:firstRowLastColumn="0" w:lastRowFirstColumn="0" w:lastRowLastColumn="0"/>
            <w:tcW w:w="1430" w:type="dxa"/>
          </w:tcPr>
          <w:p w14:paraId="2389D4DF" w14:textId="77777777" w:rsidR="000D3B5E" w:rsidRPr="00B30430" w:rsidRDefault="000D3B5E" w:rsidP="00A84591">
            <w:pPr>
              <w:pStyle w:val="prastasiniatinklio"/>
              <w:spacing w:before="0" w:beforeAutospacing="0" w:after="0" w:afterAutospacing="0" w:line="360" w:lineRule="auto"/>
              <w:jc w:val="both"/>
              <w:rPr>
                <w:b w:val="0"/>
                <w:color w:val="auto"/>
                <w:sz w:val="20"/>
                <w:szCs w:val="20"/>
                <w:lang w:val="ru-RU"/>
              </w:rPr>
            </w:pPr>
            <w:r w:rsidRPr="00FD4936">
              <w:rPr>
                <w:b w:val="0"/>
                <w:color w:val="auto"/>
                <w:sz w:val="20"/>
                <w:szCs w:val="20"/>
                <w:lang w:val="lt-LT"/>
              </w:rPr>
              <w:t>1</w:t>
            </w:r>
          </w:p>
        </w:tc>
        <w:tc>
          <w:tcPr>
            <w:tcW w:w="0" w:type="auto"/>
          </w:tcPr>
          <w:p w14:paraId="79B829C1" w14:textId="77777777" w:rsidR="000D3B5E" w:rsidRPr="00F92BE1" w:rsidRDefault="000D3B5E" w:rsidP="00A8459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b/>
                <w:sz w:val="20"/>
                <w:szCs w:val="20"/>
                <w:lang w:val="lt-LT"/>
              </w:rPr>
            </w:pPr>
            <w:r w:rsidRPr="00F92BE1">
              <w:rPr>
                <w:sz w:val="20"/>
                <w:szCs w:val="20"/>
              </w:rPr>
              <w:t>Domisi aplinka, sutelkia dėmesį į arti esančius veidus, daiktus. Reaguoja į skirtingus vaizdus, paviršius, kvapus, garsus, skonius. Atpažįsta artimus žmones, žaislus, daiktus</w:t>
            </w:r>
          </w:p>
        </w:tc>
        <w:tc>
          <w:tcPr>
            <w:tcW w:w="0" w:type="auto"/>
          </w:tcPr>
          <w:p w14:paraId="2926BA8A" w14:textId="77777777" w:rsidR="000D3B5E" w:rsidRPr="00F92BE1" w:rsidRDefault="000D3B5E" w:rsidP="00A8459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b/>
                <w:sz w:val="20"/>
                <w:szCs w:val="20"/>
                <w:lang w:val="lt-LT"/>
              </w:rPr>
            </w:pPr>
            <w:r w:rsidRPr="00F92BE1">
              <w:rPr>
                <w:lang w:val="lt-LT"/>
              </w:rPr>
              <w:t xml:space="preserve">Aplinkoje turima žaislų, spalvotų, kontrastingo dizaino daiktų, su kuriais kūdikiai gali pradėti susipažinti, atpažinti, išbandyti. Vaikui rodomas jo atvaizdas veidrodyje. </w:t>
            </w:r>
            <w:r w:rsidR="00B30430" w:rsidRPr="00F92BE1">
              <w:rPr>
                <w:lang w:val="lt-LT"/>
              </w:rPr>
              <w:t>P</w:t>
            </w:r>
            <w:r w:rsidRPr="00F92BE1">
              <w:rPr>
                <w:lang w:val="lt-LT"/>
              </w:rPr>
              <w:t>adedama pamatyti daiktus iš skirtingų perspektyvų, iš arti ar toli, iš priekio, iš šono, tyrinėti juos visais pojūčiais</w:t>
            </w:r>
            <w:r w:rsidR="00B30430">
              <w:rPr>
                <w:lang w:val="lt-LT"/>
              </w:rPr>
              <w:t>,</w:t>
            </w:r>
            <w:r w:rsidRPr="00F92BE1">
              <w:rPr>
                <w:lang w:val="lt-LT"/>
              </w:rPr>
              <w:t>matyti, liesti skirtingus paviršius, gi</w:t>
            </w:r>
            <w:r w:rsidR="00B30430">
              <w:rPr>
                <w:lang w:val="lt-LT"/>
              </w:rPr>
              <w:t>rdėti įvairius aplinkos ir daiktų skleidžiamus garsus</w:t>
            </w:r>
            <w:r w:rsidRPr="00F92BE1">
              <w:rPr>
                <w:lang w:val="lt-LT"/>
              </w:rPr>
              <w:t xml:space="preserve">. </w:t>
            </w:r>
          </w:p>
        </w:tc>
      </w:tr>
      <w:tr w:rsidR="00A84591" w14:paraId="5B429CCD" w14:textId="77777777" w:rsidTr="00A845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1AABD395" w14:textId="77777777" w:rsidR="000D3B5E" w:rsidRPr="00FD4936" w:rsidRDefault="000D3B5E" w:rsidP="00A84591">
            <w:pPr>
              <w:pStyle w:val="prastasiniatinklio"/>
              <w:spacing w:before="0" w:beforeAutospacing="0" w:after="0" w:afterAutospacing="0" w:line="360" w:lineRule="auto"/>
              <w:jc w:val="both"/>
              <w:rPr>
                <w:b w:val="0"/>
                <w:color w:val="auto"/>
                <w:sz w:val="20"/>
                <w:szCs w:val="20"/>
                <w:lang w:val="lt-LT"/>
              </w:rPr>
            </w:pPr>
            <w:r w:rsidRPr="00FD4936">
              <w:rPr>
                <w:b w:val="0"/>
                <w:color w:val="auto"/>
                <w:sz w:val="20"/>
                <w:szCs w:val="20"/>
                <w:lang w:val="lt-LT"/>
              </w:rPr>
              <w:t>2</w:t>
            </w:r>
          </w:p>
        </w:tc>
        <w:tc>
          <w:tcPr>
            <w:tcW w:w="0" w:type="auto"/>
          </w:tcPr>
          <w:p w14:paraId="4CE0C66E" w14:textId="77777777" w:rsidR="000D3B5E" w:rsidRPr="00F92BE1" w:rsidRDefault="000D3B5E"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t>Stebi ir atpažįsta artimiausią savo aplinką, orientuojasi joje. Pažįsta ir pavadina kai kuriuos gyvūnus, žmones, daiktus, jų atvaizdus. Žino kai kurių daiktų paskirtį ir jais naudojasi</w:t>
            </w:r>
            <w:r w:rsidR="00B30430">
              <w:t>.</w:t>
            </w:r>
            <w:r>
              <w:t xml:space="preserve"> </w:t>
            </w:r>
          </w:p>
        </w:tc>
        <w:tc>
          <w:tcPr>
            <w:tcW w:w="0" w:type="auto"/>
          </w:tcPr>
          <w:p w14:paraId="662958DA" w14:textId="77777777" w:rsidR="000D3B5E" w:rsidRPr="00F92BE1" w:rsidRDefault="000D3B5E"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t xml:space="preserve">Vaikai skatinami išbandyti daiktus kaip įrankius, juos pavadinti. Vaikai skatinami ir jiems padedama pavadinti įvairius daiktus, galvoti ir kalbėti apie tai, ką jie daro su žaislais ar daiktais. </w:t>
            </w:r>
            <w:r w:rsidR="00B30430">
              <w:t>Pateikiami skatinantis, motyvuojantis</w:t>
            </w:r>
            <w:r>
              <w:t xml:space="preserve"> klausimai</w:t>
            </w:r>
            <w:r w:rsidR="00B30430">
              <w:t>s</w:t>
            </w:r>
            <w:r>
              <w:t xml:space="preserve"> apie tai, k</w:t>
            </w:r>
            <w:r w:rsidR="00B30430">
              <w:t>odėl kas nors vyksta, atsitinka. Sudaroma galimybę tyrinėti</w:t>
            </w:r>
            <w:r>
              <w:t xml:space="preserve">. Suteikiama proga dalyvauti prižiūrint tam tinkamus augalus, gyvūnėlius. Pratinama </w:t>
            </w:r>
            <w:r w:rsidR="00B30430">
              <w:t>būti savarankiškais, atlikti savitarnos veiksmus.</w:t>
            </w:r>
          </w:p>
        </w:tc>
      </w:tr>
      <w:tr w:rsidR="00A84591" w:rsidRPr="006433A8" w14:paraId="59EFB680" w14:textId="77777777" w:rsidTr="00A84591">
        <w:tc>
          <w:tcPr>
            <w:cnfStyle w:val="001000000000" w:firstRow="0" w:lastRow="0" w:firstColumn="1" w:lastColumn="0" w:oddVBand="0" w:evenVBand="0" w:oddHBand="0" w:evenHBand="0" w:firstRowFirstColumn="0" w:firstRowLastColumn="0" w:lastRowFirstColumn="0" w:lastRowLastColumn="0"/>
            <w:tcW w:w="1430" w:type="dxa"/>
          </w:tcPr>
          <w:p w14:paraId="25865D1C" w14:textId="77777777" w:rsidR="000D3B5E" w:rsidRDefault="000D3B5E" w:rsidP="00A84591">
            <w:pPr>
              <w:pStyle w:val="prastasiniatinklio"/>
              <w:spacing w:before="0" w:beforeAutospacing="0" w:after="0" w:afterAutospacing="0" w:line="360" w:lineRule="auto"/>
              <w:jc w:val="both"/>
              <w:rPr>
                <w:b w:val="0"/>
                <w:sz w:val="20"/>
                <w:szCs w:val="20"/>
                <w:lang w:val="lt-LT"/>
              </w:rPr>
            </w:pPr>
            <w:r>
              <w:rPr>
                <w:b w:val="0"/>
                <w:sz w:val="20"/>
                <w:szCs w:val="20"/>
                <w:lang w:val="lt-LT"/>
              </w:rPr>
              <w:t>3</w:t>
            </w:r>
          </w:p>
        </w:tc>
        <w:tc>
          <w:tcPr>
            <w:tcW w:w="0" w:type="auto"/>
          </w:tcPr>
          <w:p w14:paraId="2EAEBF95" w14:textId="77777777" w:rsidR="000D3B5E" w:rsidRPr="00B30430" w:rsidRDefault="00B30430" w:rsidP="00A8459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rPr>
                <w:lang w:val="lt-LT"/>
              </w:rPr>
              <w:t>Atpažįsta ir įvardija</w:t>
            </w:r>
            <w:r w:rsidR="000D3B5E" w:rsidRPr="00F92BE1">
              <w:rPr>
                <w:lang w:val="lt-LT"/>
              </w:rPr>
              <w:t xml:space="preserve"> </w:t>
            </w:r>
            <w:r>
              <w:rPr>
                <w:lang w:val="lt-LT"/>
              </w:rPr>
              <w:t xml:space="preserve">artimiausioje aplinkoje esančius augalus, skiria kokie augalai yra </w:t>
            </w:r>
            <w:r w:rsidR="000D3B5E" w:rsidRPr="00F92BE1">
              <w:rPr>
                <w:lang w:val="lt-LT"/>
              </w:rPr>
              <w:t>sodo, da</w:t>
            </w:r>
            <w:r>
              <w:rPr>
                <w:lang w:val="lt-LT"/>
              </w:rPr>
              <w:t xml:space="preserve">ržo, lauko. Domisi gyvūnais, klasifikuoja juos į naminius ir laukinius, pavadina. </w:t>
            </w:r>
            <w:r w:rsidRPr="00B30430">
              <w:rPr>
                <w:lang w:val="lt-LT"/>
              </w:rPr>
              <w:t xml:space="preserve"> Dalyvauja </w:t>
            </w:r>
            <w:r w:rsidRPr="00B30430">
              <w:rPr>
                <w:lang w:val="lt-LT"/>
              </w:rPr>
              <w:lastRenderedPageBreak/>
              <w:t>prižiūrint augalus ar gyvūnus.</w:t>
            </w:r>
            <w:r>
              <w:rPr>
                <w:lang w:val="lt-LT"/>
              </w:rPr>
              <w:t xml:space="preserve"> Atpažįsta kai kuriuos gamtinius reiškinius. </w:t>
            </w:r>
            <w:r w:rsidR="000D3B5E" w:rsidRPr="00F92BE1">
              <w:rPr>
                <w:lang w:val="lt-LT"/>
              </w:rPr>
              <w:t xml:space="preserve">Orientuojasi savo grupės, darželio, namų aplinkoje. </w:t>
            </w:r>
            <w:r w:rsidR="000D3B5E" w:rsidRPr="00B30430">
              <w:rPr>
                <w:lang w:val="lt-LT"/>
              </w:rPr>
              <w:t xml:space="preserve">Pasako savo ir savo šeimos narių vardus. </w:t>
            </w:r>
          </w:p>
        </w:tc>
        <w:tc>
          <w:tcPr>
            <w:tcW w:w="0" w:type="auto"/>
          </w:tcPr>
          <w:p w14:paraId="00F88AC1" w14:textId="77777777" w:rsidR="000D3B5E" w:rsidRPr="009439AF" w:rsidRDefault="000D3B5E" w:rsidP="00A8459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rsidRPr="00B30430">
              <w:rPr>
                <w:lang w:val="lt-LT"/>
              </w:rPr>
              <w:lastRenderedPageBreak/>
              <w:t>Skatinama vaikus stebėti ir pavadinti augalus ir gyvūnus, esančius artimiausioje ap</w:t>
            </w:r>
            <w:r w:rsidRPr="009439AF">
              <w:rPr>
                <w:lang w:val="lt-LT"/>
              </w:rPr>
              <w:t xml:space="preserve">linkoje, patalpose ir išėjus į lauką, rodomi paveikslėliai skatinant apie juos kalbėti. Sudaroma </w:t>
            </w:r>
            <w:r w:rsidRPr="009439AF">
              <w:rPr>
                <w:lang w:val="lt-LT"/>
              </w:rPr>
              <w:lastRenderedPageBreak/>
              <w:t>galimybė prisidėti prižiūrint kambarinį augalą, naminį gyvūnėlį. Skatinama kalbėti apie tai, ką gyvūnėlis ėda, kokius vaikus veda, ko reiki</w:t>
            </w:r>
            <w:r w:rsidR="00B30430" w:rsidRPr="009439AF">
              <w:rPr>
                <w:lang w:val="lt-LT"/>
              </w:rPr>
              <w:t>a augalui, kad jis augtų.</w:t>
            </w:r>
            <w:r w:rsidRPr="009439AF">
              <w:rPr>
                <w:lang w:val="lt-LT"/>
              </w:rPr>
              <w:t xml:space="preserve"> Padedama vaikams, tačiau netrukdoma išsakyti savo supratimą. Mokoma savo kūno dalių pavadinimų, aptariama jų paskirtis ir priežiūra. Rodoma kiekvienam vaikui, kad juo rūpinamasi, bendraujama su kiekvieno vaiko artimaisiais</w:t>
            </w:r>
          </w:p>
        </w:tc>
      </w:tr>
      <w:tr w:rsidR="00A84591" w:rsidRPr="006433A8" w14:paraId="771C4096" w14:textId="77777777" w:rsidTr="00A845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5C3922AB" w14:textId="77777777" w:rsidR="000D3B5E" w:rsidRDefault="000D3B5E" w:rsidP="00A84591">
            <w:pPr>
              <w:pStyle w:val="prastasiniatinklio"/>
              <w:spacing w:before="0" w:beforeAutospacing="0" w:after="0" w:afterAutospacing="0" w:line="360" w:lineRule="auto"/>
              <w:jc w:val="both"/>
              <w:rPr>
                <w:b w:val="0"/>
                <w:sz w:val="20"/>
                <w:szCs w:val="20"/>
                <w:lang w:val="lt-LT"/>
              </w:rPr>
            </w:pPr>
            <w:r>
              <w:rPr>
                <w:b w:val="0"/>
                <w:sz w:val="20"/>
                <w:szCs w:val="20"/>
                <w:lang w:val="lt-LT"/>
              </w:rPr>
              <w:lastRenderedPageBreak/>
              <w:t>4</w:t>
            </w:r>
          </w:p>
        </w:tc>
        <w:tc>
          <w:tcPr>
            <w:tcW w:w="0" w:type="auto"/>
          </w:tcPr>
          <w:p w14:paraId="16F3DB15" w14:textId="77777777" w:rsidR="000D3B5E" w:rsidRPr="00F92BE1" w:rsidRDefault="000D3B5E"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t>Pažįsta</w:t>
            </w:r>
            <w:r w:rsidR="00B30430">
              <w:t xml:space="preserve"> gyvenamosios aplinkos objektus, namus, gatves, įstaigas</w:t>
            </w:r>
            <w:r>
              <w:t xml:space="preserve">. Pasako miesto, gatvės, kurioje gyvena, pavadinimus, savo vardą ir pavardę. </w:t>
            </w:r>
            <w:r w:rsidR="00B30430">
              <w:t xml:space="preserve">Koncentruoja dėmesį, geba pastebėti kokie įvyko pasikeitimai gamtoje, namų, grupės aplinkose. Įsidėmi augalų, gyvūnų skiriamuosius požymius. </w:t>
            </w:r>
            <w:r w:rsidR="0028399B">
              <w:t>Geba įvardinti paveikslėliuose matomus gyvūnus, augalus, gėles, daržoves, vaisius, uogas. Puikiai orientuojasi metų laikų tekmėje, gali įvardinti metų laikus, elementarius jų skiriamuosius bruožus, būdingus gamtos reiškinius.</w:t>
            </w:r>
          </w:p>
        </w:tc>
        <w:tc>
          <w:tcPr>
            <w:tcW w:w="0" w:type="auto"/>
          </w:tcPr>
          <w:p w14:paraId="242869C1" w14:textId="77777777" w:rsidR="0028399B" w:rsidRDefault="0028399B"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Pr>
                <w:lang w:val="lt-LT"/>
              </w:rPr>
              <w:t xml:space="preserve">Grupėse ir darželio aplinkoje sudaroma galimybė augalų augimo proceso stebėjimui. Suteikiama galimybė pamatyti įvairius gyvūnus ūkio sąlygomis. </w:t>
            </w:r>
            <w:r w:rsidR="000D3B5E" w:rsidRPr="0055635F">
              <w:rPr>
                <w:lang w:val="lt-LT"/>
              </w:rPr>
              <w:t xml:space="preserve">Skatinama vaikus kalbėti apie stebimų gyvūnų ar augalų kūno dalis, išvaizdą, apie tai, ko jiems reikia, kad augtų, kaip juos saugoti, prižiūrėti. </w:t>
            </w:r>
            <w:r>
              <w:rPr>
                <w:lang w:val="lt-LT"/>
              </w:rPr>
              <w:t xml:space="preserve">Skaitoma grožinė literatūra apie augalų, gyvunų auginimą, prižiūrėjimą. Ugdymo procese taikomos IKT technologijos, kurių dėka vaikai gali pamatyti gyvūnus gamtoje, kurie negyvena mūsų klimato juostoje. </w:t>
            </w:r>
          </w:p>
          <w:p w14:paraId="3D6DE2A3" w14:textId="77777777" w:rsidR="0028399B" w:rsidRDefault="0028399B"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Pr>
                <w:lang w:val="lt-LT"/>
              </w:rPr>
              <w:t xml:space="preserve">Skatinami vaikų jutiminiai pojūčiai, vaikai ragauja įvairius augaus, daržoves, vaisius. Sužino kokie jų yra nuodingi, valgomi, nevalgomi. </w:t>
            </w:r>
          </w:p>
          <w:p w14:paraId="3B9C52AB" w14:textId="77777777" w:rsidR="000D3B5E" w:rsidRPr="0028399B" w:rsidRDefault="0028399B"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Pr>
                <w:lang w:val="lt-LT"/>
              </w:rPr>
              <w:t xml:space="preserve">Skatinami stebėti pasikeitimus gamtoje, atkreipti dėmesį į gamtos </w:t>
            </w:r>
            <w:r>
              <w:rPr>
                <w:lang w:val="lt-LT"/>
              </w:rPr>
              <w:lastRenderedPageBreak/>
              <w:t xml:space="preserve">reiškinių būdingiausius bruožus. Taikant pokalbio metoda, vaikai skatinami laisvai reikšti mintis apie tam tikrus gamtos reiškinius, apie gyvūnų skiriamuosius bruožus, taip puoselėjama vaikų kalba bei turtinamas žodynas. Gauto vaikų žinios integruojamos į įvairius ugdymo proceso elementus, vaikai gali reikšti savo žinias piešiniuose, judėdami, drauge veikdami, žaisdami. </w:t>
            </w:r>
          </w:p>
        </w:tc>
      </w:tr>
      <w:tr w:rsidR="00A84591" w:rsidRPr="00F92BE1" w14:paraId="4FDF87F4" w14:textId="77777777" w:rsidTr="00A84591">
        <w:tc>
          <w:tcPr>
            <w:cnfStyle w:val="001000000000" w:firstRow="0" w:lastRow="0" w:firstColumn="1" w:lastColumn="0" w:oddVBand="0" w:evenVBand="0" w:oddHBand="0" w:evenHBand="0" w:firstRowFirstColumn="0" w:firstRowLastColumn="0" w:lastRowFirstColumn="0" w:lastRowLastColumn="0"/>
            <w:tcW w:w="1430" w:type="dxa"/>
          </w:tcPr>
          <w:p w14:paraId="11E6ABDD" w14:textId="77777777" w:rsidR="000D3B5E" w:rsidRDefault="000D3B5E" w:rsidP="00A84591">
            <w:pPr>
              <w:pStyle w:val="prastasiniatinklio"/>
              <w:spacing w:before="0" w:beforeAutospacing="0" w:after="0" w:afterAutospacing="0" w:line="360" w:lineRule="auto"/>
              <w:jc w:val="both"/>
              <w:rPr>
                <w:b w:val="0"/>
                <w:sz w:val="20"/>
                <w:szCs w:val="20"/>
                <w:lang w:val="lt-LT"/>
              </w:rPr>
            </w:pPr>
            <w:r>
              <w:rPr>
                <w:b w:val="0"/>
                <w:sz w:val="20"/>
                <w:szCs w:val="20"/>
                <w:lang w:val="lt-LT"/>
              </w:rPr>
              <w:lastRenderedPageBreak/>
              <w:t>5</w:t>
            </w:r>
          </w:p>
        </w:tc>
        <w:tc>
          <w:tcPr>
            <w:tcW w:w="0" w:type="auto"/>
          </w:tcPr>
          <w:p w14:paraId="595BEA04" w14:textId="77777777" w:rsidR="000D3B5E" w:rsidRDefault="000D3B5E" w:rsidP="00A8459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pPr>
            <w:r w:rsidRPr="0055635F">
              <w:rPr>
                <w:lang w:val="lt-LT"/>
              </w:rPr>
              <w:t xml:space="preserve">Atpažįsta ir įvardija ne tik naminius, bet ir kai kuriuos laukinius gyvūnus. Samprotauja apie naminių ir laukinių gyvūnų gyvenimo skirtumus. Skiria daržoves, vaisius, uogas, nusako, kaip naudoti maistui. Domisi dangaus kūnais, gamtos reiškiniais, kurių negali pamatyti (pvz., ugnikalnių išsiveržimas, žemės drebėjimas, smėlio audra). Pasakoja apie savo šeimą, jos buitį, tradicijas. Moka papasakoti apie savo gimtąjį miestą ar gyvenvietę. Pasako savo gatvės pavadinimą. Įvardija kelis žinomus gimtojo miesto objektus. Gali savarankiškai nueiti į darželio salę, biblioteką, valgyklą ar, pvz., dailės studiją. </w:t>
            </w:r>
            <w:r>
              <w:t>Atranda buities prietaisų, skaitmeninių technologijų panaudojimo galimybes, noriai mokosi jais naudotis.</w:t>
            </w:r>
          </w:p>
        </w:tc>
        <w:tc>
          <w:tcPr>
            <w:tcW w:w="0" w:type="auto"/>
          </w:tcPr>
          <w:p w14:paraId="362D8627" w14:textId="77777777" w:rsidR="00AD5DC1" w:rsidRDefault="0028399B" w:rsidP="00A8459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pPr>
            <w:r>
              <w:t>Organizuojamos vaikų išvyko</w:t>
            </w:r>
            <w:r w:rsidR="000D3B5E">
              <w:t>s į gamtą</w:t>
            </w:r>
            <w:r w:rsidR="00AD5DC1">
              <w:t>, muziejus</w:t>
            </w:r>
            <w:r w:rsidR="000D3B5E">
              <w:t>, ūkius</w:t>
            </w:r>
            <w:r w:rsidR="00AD5DC1">
              <w:t xml:space="preserve">. Į vaikų ugdomąjį procesą įtraukiami ir vaikų tėvai, įvairių specialybių tėvų atstovai kviečiami pasidalinti su vaikais savo patirtimi, papasakoti apie savo darbo specifiką. Vaikai skatinami laisvai domėtis jiems rūpimais klausimais. Taikomo IKT edukacinės programėlės, edukaciniai žaidimai. </w:t>
            </w:r>
          </w:p>
          <w:p w14:paraId="0B8052D3" w14:textId="77777777" w:rsidR="00AD5DC1" w:rsidRDefault="00AD5DC1" w:rsidP="00A8459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pPr>
            <w:r>
              <w:t xml:space="preserve">Gamtoje renkamos įvairios gamtinės medžiagos, jos grupuojamos pagal įvairias vaikų ir pedagogų nuomatytas savybes. </w:t>
            </w:r>
            <w:r w:rsidR="00113BF6">
              <w:t xml:space="preserve">Modeliuojamos įvairios situacijos kurių metu vaikai gali aiškintis gamtinių medžiagų, daržovių ir pan,. Savybes, diskutuoti apie jas. </w:t>
            </w:r>
          </w:p>
          <w:p w14:paraId="54F61529" w14:textId="77777777" w:rsidR="00113BF6" w:rsidRDefault="00113BF6" w:rsidP="00A8459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pPr>
            <w:r>
              <w:t xml:space="preserve">Turtinama techninė bazė, kuri padėtų vaikams tyrinėti judėjimą. </w:t>
            </w:r>
          </w:p>
          <w:p w14:paraId="7F969BAF" w14:textId="77777777" w:rsidR="000D3B5E" w:rsidRPr="0055635F" w:rsidRDefault="000D3B5E" w:rsidP="00A8459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t xml:space="preserve">Skatinama domėtis šeimos tradicijomis </w:t>
            </w:r>
            <w:r>
              <w:lastRenderedPageBreak/>
              <w:t>ir apie jas kalbėti. Parodoma, kad ir darželyje laikomasi tradicijų, švenčiamos šventės. Įtraukiama į pasiruošimą joms visus vaikus, sudaroma jiems sąlygas dalyvauti, klausytis vaikų idėjų ir padedama jas įgyvendinti, stengiamasi, kad tai būtų tikra šventė, o ne koncertinis pasirodymas.</w:t>
            </w:r>
          </w:p>
        </w:tc>
      </w:tr>
      <w:tr w:rsidR="00A84591" w:rsidRPr="00F92BE1" w14:paraId="01CF68B8" w14:textId="77777777" w:rsidTr="00A845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4D6F6D63" w14:textId="77777777" w:rsidR="000D3B5E" w:rsidRDefault="000D3B5E" w:rsidP="00A84591">
            <w:pPr>
              <w:pStyle w:val="prastasiniatinklio"/>
              <w:spacing w:before="0" w:beforeAutospacing="0" w:after="0" w:afterAutospacing="0" w:line="360" w:lineRule="auto"/>
              <w:jc w:val="both"/>
              <w:rPr>
                <w:b w:val="0"/>
                <w:sz w:val="20"/>
                <w:szCs w:val="20"/>
                <w:lang w:val="lt-LT"/>
              </w:rPr>
            </w:pPr>
            <w:r>
              <w:rPr>
                <w:b w:val="0"/>
                <w:sz w:val="20"/>
                <w:szCs w:val="20"/>
                <w:lang w:val="lt-LT"/>
              </w:rPr>
              <w:lastRenderedPageBreak/>
              <w:t>6</w:t>
            </w:r>
          </w:p>
        </w:tc>
        <w:tc>
          <w:tcPr>
            <w:tcW w:w="0" w:type="auto"/>
          </w:tcPr>
          <w:p w14:paraId="46C44F53" w14:textId="77777777" w:rsidR="000D3B5E" w:rsidRPr="0055635F" w:rsidRDefault="000D3B5E"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t xml:space="preserve">Pastebi aiškiai matomus skirtumus ir panašumus tarp gyvūnų ir augalų. Samprotauja apie tai, kur gyvena, kuo minta naminiai ir laukiniai gyvūnai. Moka prižiūrėti kambarinius augalus, daržoves, stebi jų augimą. Papasakoja apie naminių gyvūnų naudą žmonėms ir augalų naudojimą maistui. Pradeda suprasti Žemės, Saulės, Mėnulio ir kitų dangaus kūnų ryšius. Pasako tėvų profesijas, įvardija savo giminaičius, žinosavo namų adresą. Pasako savo šalies ir sostinės pavadinimą. Skiria ir pavadina suaugusiųjų profesijas, darbus ir buitį palengvinančią techniką (prietaisai, transportas, įrenginiai). Samprotauja apie tai, kad gamindami daiktus žmonės įdeda daug darbo, kokių savybių žmogui reikia darbe, kokios yra profesijos. Domisi, kokie daiktai buvo naudojami seniau, kaip jie pasikeitė. Papasakoja apie tradicines šventes. </w:t>
            </w:r>
            <w:r>
              <w:lastRenderedPageBreak/>
              <w:t>Pradeda jausti prieraišumą prie artimiausios gamtinės aplinkos, dalyvauja ją prižiūrint ir puošiant, suvokia savo vietą joje, pažįsta ir įvardija gyvenamosios vietovės objektus (upę, kalvą, mišką ir pan.), gyvūnus ir augalus. Rodo pagarbą gyvajai ir negyvajai aplinkai ir besiformuojančią atsakomybę už jos išsaugojimą. Mokosi rūšiuoti atliekas.</w:t>
            </w:r>
          </w:p>
        </w:tc>
        <w:tc>
          <w:tcPr>
            <w:tcW w:w="0" w:type="auto"/>
          </w:tcPr>
          <w:p w14:paraId="7423ED41" w14:textId="77777777" w:rsidR="00E15DC0" w:rsidRDefault="000D3B5E"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sidRPr="0055635F">
              <w:rPr>
                <w:lang w:val="lt-LT"/>
              </w:rPr>
              <w:lastRenderedPageBreak/>
              <w:t>Sudaroma vaikams galimybes pažinti gamtinę ir socialinę aplinką stebint artimiausius objektus, kraštovaizdžius, augalus, gyvū</w:t>
            </w:r>
            <w:r w:rsidR="00E15DC0">
              <w:rPr>
                <w:lang w:val="lt-LT"/>
              </w:rPr>
              <w:t>nus, statinius, paminklus.</w:t>
            </w:r>
          </w:p>
          <w:p w14:paraId="2151C91B" w14:textId="77777777" w:rsidR="00E15DC0" w:rsidRDefault="00E15DC0"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Pr>
                <w:lang w:val="lt-LT"/>
              </w:rPr>
              <w:t>Organizuojamos išvyko</w:t>
            </w:r>
            <w:r w:rsidR="000D3B5E" w:rsidRPr="0055635F">
              <w:rPr>
                <w:lang w:val="lt-LT"/>
              </w:rPr>
              <w:t>s</w:t>
            </w:r>
            <w:r>
              <w:rPr>
                <w:lang w:val="lt-LT"/>
              </w:rPr>
              <w:t>, ekskursijos, rengiamos pėsčios kelionės, kelionės autobusų į aplinkines vietoves.</w:t>
            </w:r>
          </w:p>
          <w:p w14:paraId="599CD943" w14:textId="77777777" w:rsidR="00E15DC0" w:rsidRDefault="00E15DC0"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Pr>
                <w:lang w:val="lt-LT"/>
              </w:rPr>
              <w:t xml:space="preserve">Organizuojama eksperimėntinė veikla su vaikais, atliekami įvairus nesudėtingi tyrimai. </w:t>
            </w:r>
          </w:p>
          <w:p w14:paraId="7147D1FA" w14:textId="77777777" w:rsidR="00E15DC0" w:rsidRDefault="00E15DC0"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Pr>
                <w:lang w:val="lt-LT"/>
              </w:rPr>
              <w:t xml:space="preserve">Nagrinėjama saulės sistema, taikant IKT technologijas, apžiūrimos planetos, žvigždinai, vaikai turi galimybę sužinoti jų ypatybes, skiriamuosius bruožus, sužinoti jų pavadinimus. Organizuojamas sferinis kinas, ur vaikai turi galimybę pamatyti saulės sistema akivaizdžiai. Tyrinėjami žemėlapiai, gaubliai, edukacinė grupių aplinka organizuojama taip, kad vaikai galėtų joje laisvai, nevaržomai veikti. </w:t>
            </w:r>
          </w:p>
          <w:p w14:paraId="6B4F6093" w14:textId="77777777" w:rsidR="00E15DC0" w:rsidRDefault="00E15DC0"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Pr>
                <w:lang w:val="lt-LT"/>
              </w:rPr>
              <w:t xml:space="preserve">Sudaromi geneologiniai šeimos </w:t>
            </w:r>
            <w:r>
              <w:rPr>
                <w:lang w:val="lt-LT"/>
              </w:rPr>
              <w:lastRenderedPageBreak/>
              <w:t xml:space="preserve">medžiai. </w:t>
            </w:r>
          </w:p>
          <w:p w14:paraId="5F38D1E0" w14:textId="77777777" w:rsidR="004B69AE" w:rsidRDefault="00E15DC0"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rPr>
                <w:lang w:val="lt-LT"/>
              </w:rPr>
              <w:t>Rengiamos e</w:t>
            </w:r>
            <w:r w:rsidR="000D3B5E" w:rsidRPr="0055635F">
              <w:rPr>
                <w:lang w:val="lt-LT"/>
              </w:rPr>
              <w:t xml:space="preserve">kskursijos į tėvelių darbovietes. </w:t>
            </w:r>
            <w:r w:rsidR="000D3B5E">
              <w:t>Kviečiama tėveli</w:t>
            </w:r>
            <w:r>
              <w:t>ai</w:t>
            </w:r>
            <w:r w:rsidR="000D3B5E">
              <w:t xml:space="preserve"> papasakoti apie savo profesiją. </w:t>
            </w:r>
            <w:r>
              <w:t xml:space="preserve">Kiekvienoje grupėje yra įrengtas Lietuvos kampelis, siekiant </w:t>
            </w:r>
            <w:r w:rsidR="004B69AE">
              <w:t>puoselėti vaikų tautiškumą ir pilietiškumą. Įrengta darželio patalpuose seklyčia suteikia vaikams galimybę susipažinti</w:t>
            </w:r>
            <w:r w:rsidR="000D3B5E">
              <w:t xml:space="preserve"> su senoviniais rakandais, </w:t>
            </w:r>
            <w:r w:rsidR="004B69AE">
              <w:t>jos išbandyti, sužinoti jų veikimo specifiką, palyginti su šiuolaikiniais analogais.</w:t>
            </w:r>
          </w:p>
          <w:p w14:paraId="21D85C90" w14:textId="77777777" w:rsidR="004B69AE" w:rsidRDefault="000D3B5E"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t>Švenčiama tradicines šventes. Naudojama vaizdo įrašus apie Respublikoj</w:t>
            </w:r>
            <w:r w:rsidR="004B69AE">
              <w:t>e švenčiamas tradicines šventes,</w:t>
            </w:r>
            <w:r>
              <w:t xml:space="preserve"> fotoalbumus apie gamtą, kalbama apie tai, ką juose pamatė. </w:t>
            </w:r>
          </w:p>
          <w:p w14:paraId="0463C028" w14:textId="77777777" w:rsidR="000D3B5E" w:rsidRDefault="000D3B5E"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t>Skiriama užduotėles vaikui stebėti žvaigždes žiemą ryte, einant į darželį ir pasakoti. Stebima su vaikais įvairius gamtos reiškinius</w:t>
            </w:r>
            <w:r w:rsidR="004B69AE">
              <w:t>, fiksuojami pastebėjimai, reflektuojama šia tema</w:t>
            </w:r>
            <w:r>
              <w:t xml:space="preserve">. </w:t>
            </w:r>
          </w:p>
        </w:tc>
      </w:tr>
    </w:tbl>
    <w:p w14:paraId="226127BD" w14:textId="77777777" w:rsidR="00A84591" w:rsidRDefault="00A84591">
      <w:r>
        <w:rPr>
          <w:b/>
          <w:bCs/>
        </w:rPr>
        <w:lastRenderedPageBreak/>
        <w:br w:type="page"/>
      </w:r>
    </w:p>
    <w:tbl>
      <w:tblPr>
        <w:tblStyle w:val="5tinkleliolenteltamsi4parykinimas1"/>
        <w:tblW w:w="9943" w:type="dxa"/>
        <w:jc w:val="center"/>
        <w:tblLook w:val="04A0" w:firstRow="1" w:lastRow="0" w:firstColumn="1" w:lastColumn="0" w:noHBand="0" w:noVBand="1"/>
      </w:tblPr>
      <w:tblGrid>
        <w:gridCol w:w="1430"/>
        <w:gridCol w:w="3310"/>
        <w:gridCol w:w="5203"/>
      </w:tblGrid>
      <w:tr w:rsidR="002170AC" w14:paraId="5058FAE6" w14:textId="77777777" w:rsidTr="00A8459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0" w:type="dxa"/>
          </w:tcPr>
          <w:p w14:paraId="0CF11870" w14:textId="06F93B35" w:rsidR="000D3B5E" w:rsidRPr="004B69AE" w:rsidRDefault="000D3B5E" w:rsidP="00A84591">
            <w:pPr>
              <w:pStyle w:val="prastasiniatinklio"/>
              <w:spacing w:before="0" w:beforeAutospacing="0" w:after="0" w:afterAutospacing="0" w:line="360" w:lineRule="auto"/>
              <w:jc w:val="center"/>
              <w:rPr>
                <w:b w:val="0"/>
                <w:color w:val="auto"/>
                <w:lang w:val="lt-LT"/>
              </w:rPr>
            </w:pPr>
          </w:p>
        </w:tc>
        <w:tc>
          <w:tcPr>
            <w:tcW w:w="3310" w:type="dxa"/>
          </w:tcPr>
          <w:p w14:paraId="18434002" w14:textId="77777777" w:rsidR="000D3B5E" w:rsidRPr="004B69AE" w:rsidRDefault="000D3B5E" w:rsidP="00A84591">
            <w:pPr>
              <w:pStyle w:val="prastasiniatinklio"/>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color w:val="auto"/>
                <w:lang w:val="lt-LT"/>
              </w:rPr>
            </w:pPr>
            <w:r w:rsidRPr="004B69AE">
              <w:rPr>
                <w:b w:val="0"/>
                <w:color w:val="auto"/>
                <w:lang w:val="lt-LT"/>
              </w:rPr>
              <w:t>UDYMOSI PASIEKIMO SRITIS</w:t>
            </w:r>
          </w:p>
        </w:tc>
        <w:tc>
          <w:tcPr>
            <w:tcW w:w="5203" w:type="dxa"/>
          </w:tcPr>
          <w:p w14:paraId="66FB437D" w14:textId="77777777" w:rsidR="000D3B5E" w:rsidRPr="004B69AE" w:rsidRDefault="000D3B5E" w:rsidP="00A84591">
            <w:pPr>
              <w:pStyle w:val="prastasiniatinklio"/>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color w:val="auto"/>
                <w:lang w:val="lt-LT"/>
              </w:rPr>
            </w:pPr>
            <w:r w:rsidRPr="004B69AE">
              <w:rPr>
                <w:b w:val="0"/>
                <w:color w:val="auto"/>
                <w:lang w:val="lt-LT"/>
              </w:rPr>
              <w:t>Meninė raiška</w:t>
            </w:r>
          </w:p>
        </w:tc>
      </w:tr>
      <w:tr w:rsidR="002170AC" w14:paraId="79759B26" w14:textId="77777777" w:rsidTr="00A84591">
        <w:trPr>
          <w:cnfStyle w:val="000000100000" w:firstRow="0" w:lastRow="0" w:firstColumn="0" w:lastColumn="0" w:oddVBand="0" w:evenVBand="0" w:oddHBand="1"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1430" w:type="dxa"/>
          </w:tcPr>
          <w:p w14:paraId="009E1BAE" w14:textId="77777777" w:rsidR="000D3B5E" w:rsidRPr="004B69AE" w:rsidRDefault="000D3B5E" w:rsidP="00A84591">
            <w:pPr>
              <w:pStyle w:val="prastasiniatinklio"/>
              <w:spacing w:before="0" w:beforeAutospacing="0" w:after="0" w:afterAutospacing="0" w:line="360" w:lineRule="auto"/>
              <w:jc w:val="center"/>
              <w:rPr>
                <w:b w:val="0"/>
                <w:color w:val="auto"/>
                <w:lang w:val="lt-LT"/>
              </w:rPr>
            </w:pPr>
            <w:r w:rsidRPr="004B69AE">
              <w:rPr>
                <w:b w:val="0"/>
                <w:color w:val="auto"/>
                <w:lang w:val="lt-LT"/>
              </w:rPr>
              <w:t>ŽINGSNIAI</w:t>
            </w:r>
          </w:p>
        </w:tc>
        <w:tc>
          <w:tcPr>
            <w:tcW w:w="3310" w:type="dxa"/>
          </w:tcPr>
          <w:p w14:paraId="4C9898AF" w14:textId="77777777" w:rsidR="000D3B5E" w:rsidRPr="004B69AE" w:rsidRDefault="000D3B5E" w:rsidP="00A84591">
            <w:pPr>
              <w:pStyle w:val="prastasiniatinklio"/>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b/>
                <w:lang w:val="lt-LT"/>
              </w:rPr>
            </w:pPr>
            <w:r w:rsidRPr="004B69AE">
              <w:rPr>
                <w:b/>
                <w:lang w:val="lt-LT"/>
              </w:rPr>
              <w:t>PASIEKIMAS</w:t>
            </w:r>
          </w:p>
        </w:tc>
        <w:tc>
          <w:tcPr>
            <w:tcW w:w="5203" w:type="dxa"/>
          </w:tcPr>
          <w:p w14:paraId="15264D71" w14:textId="77777777" w:rsidR="000D3B5E" w:rsidRPr="004B69AE" w:rsidRDefault="000D3B5E" w:rsidP="00A84591">
            <w:pPr>
              <w:pStyle w:val="prastasiniatinklio"/>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b/>
                <w:lang w:val="lt-LT"/>
              </w:rPr>
            </w:pPr>
            <w:r w:rsidRPr="004B69AE">
              <w:rPr>
                <w:b/>
                <w:lang w:val="lt-LT"/>
              </w:rPr>
              <w:t>UGDYMO GAIRĖS</w:t>
            </w:r>
          </w:p>
        </w:tc>
      </w:tr>
      <w:tr w:rsidR="002170AC" w14:paraId="36DA7AF6" w14:textId="77777777" w:rsidTr="00A84591">
        <w:trPr>
          <w:jc w:val="center"/>
        </w:trPr>
        <w:tc>
          <w:tcPr>
            <w:cnfStyle w:val="001000000000" w:firstRow="0" w:lastRow="0" w:firstColumn="1" w:lastColumn="0" w:oddVBand="0" w:evenVBand="0" w:oddHBand="0" w:evenHBand="0" w:firstRowFirstColumn="0" w:firstRowLastColumn="0" w:lastRowFirstColumn="0" w:lastRowLastColumn="0"/>
            <w:tcW w:w="1430" w:type="dxa"/>
          </w:tcPr>
          <w:p w14:paraId="2FCDFC5D" w14:textId="77777777" w:rsidR="000D3B5E" w:rsidRPr="004B69AE" w:rsidRDefault="000D3B5E" w:rsidP="00A84591">
            <w:pPr>
              <w:pStyle w:val="prastasiniatinklio"/>
              <w:spacing w:before="0" w:beforeAutospacing="0" w:after="0" w:afterAutospacing="0" w:line="360" w:lineRule="auto"/>
              <w:jc w:val="center"/>
              <w:rPr>
                <w:b w:val="0"/>
                <w:lang w:val="lt-LT"/>
              </w:rPr>
            </w:pPr>
            <w:r w:rsidRPr="004B69AE">
              <w:rPr>
                <w:b w:val="0"/>
                <w:lang w:val="lt-LT"/>
              </w:rPr>
              <w:t>1</w:t>
            </w:r>
          </w:p>
        </w:tc>
        <w:tc>
          <w:tcPr>
            <w:tcW w:w="3310" w:type="dxa"/>
          </w:tcPr>
          <w:p w14:paraId="0C57437F" w14:textId="77777777" w:rsidR="004B69AE" w:rsidRPr="004B69AE" w:rsidRDefault="000D3B5E" w:rsidP="00A8459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i/>
                <w:lang w:val="lt-LT"/>
              </w:rPr>
            </w:pPr>
            <w:r w:rsidRPr="004B69AE">
              <w:rPr>
                <w:i/>
                <w:lang w:val="lt-LT"/>
              </w:rPr>
              <w:t>Muzika, šokis</w:t>
            </w:r>
            <w:r w:rsidR="004B69AE" w:rsidRPr="004B69AE">
              <w:rPr>
                <w:i/>
                <w:lang w:val="lt-LT"/>
              </w:rPr>
              <w:t>.</w:t>
            </w:r>
          </w:p>
          <w:p w14:paraId="0AC50C19" w14:textId="77777777" w:rsidR="004B69AE" w:rsidRDefault="000D3B5E" w:rsidP="00A8459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rsidRPr="004B69AE">
              <w:rPr>
                <w:lang w:val="lt-LT"/>
              </w:rPr>
              <w:t>Reaguoja į muzikos garsus, melodijas, balso intonacijas, judesius, išraiškingą mimiką, suklusdamas, sutelkdamas žvilgsnį, nutildamas, nustodamas arba pradėdamas judėti, krykštaudamas, judėdamas, žaisdamas balso intonacijomi</w:t>
            </w:r>
            <w:r w:rsidR="004B69AE">
              <w:rPr>
                <w:lang w:val="lt-LT"/>
              </w:rPr>
              <w:t>s, garsais.</w:t>
            </w:r>
          </w:p>
          <w:p w14:paraId="446DCDF5" w14:textId="77777777" w:rsidR="004B69AE" w:rsidRPr="004B69AE" w:rsidRDefault="000D3B5E" w:rsidP="00A8459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i/>
                <w:lang w:val="lt-LT"/>
              </w:rPr>
            </w:pPr>
            <w:r w:rsidRPr="004B69AE">
              <w:rPr>
                <w:i/>
                <w:lang w:val="lt-LT"/>
              </w:rPr>
              <w:t>Žaidinimai ir vaidyba</w:t>
            </w:r>
            <w:r w:rsidR="004B69AE" w:rsidRPr="004B69AE">
              <w:rPr>
                <w:i/>
                <w:lang w:val="lt-LT"/>
              </w:rPr>
              <w:t>.</w:t>
            </w:r>
          </w:p>
          <w:p w14:paraId="438316A8" w14:textId="77777777" w:rsidR="004B69AE" w:rsidRDefault="000D3B5E" w:rsidP="00A8459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rsidRPr="004B69AE">
              <w:rPr>
                <w:lang w:val="lt-LT"/>
              </w:rPr>
              <w:t>Kalbinamas, žaidinamas reiškia emocijas, norus įvairiomis balso intonacijomis, veido mimika, lingavimu, plojimu, mojuodamas žaislu, daiktu.</w:t>
            </w:r>
          </w:p>
          <w:p w14:paraId="1708FF07" w14:textId="77777777" w:rsidR="004B69AE" w:rsidRPr="004B69AE" w:rsidRDefault="000D3B5E" w:rsidP="00A8459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i/>
                <w:lang w:val="lt-LT"/>
              </w:rPr>
            </w:pPr>
            <w:r w:rsidRPr="004B69AE">
              <w:rPr>
                <w:i/>
                <w:lang w:val="lt-LT"/>
              </w:rPr>
              <w:t>Vizualinė raiška</w:t>
            </w:r>
            <w:r w:rsidR="004B69AE" w:rsidRPr="004B69AE">
              <w:rPr>
                <w:i/>
                <w:lang w:val="lt-LT"/>
              </w:rPr>
              <w:t>.</w:t>
            </w:r>
          </w:p>
          <w:p w14:paraId="4F2C7AC5" w14:textId="77777777" w:rsidR="000D3B5E" w:rsidRPr="004B69AE" w:rsidRDefault="000D3B5E" w:rsidP="00A8459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rsidRPr="004B69AE">
              <w:rPr>
                <w:lang w:val="lt-LT"/>
              </w:rPr>
              <w:t xml:space="preserve"> Storu pieštuku, teptuku, kreidele baksnoja, brauko, tepinėja, spaudinėja palikdamas pėdsakus (taškus, įvairių krypčių linijų brėžius, dėmes). Domisi ir džiaugiasi dailės priemonėmis, jas apžiūrinėja, ragauja, varto.</w:t>
            </w:r>
          </w:p>
        </w:tc>
        <w:tc>
          <w:tcPr>
            <w:tcW w:w="5203" w:type="dxa"/>
          </w:tcPr>
          <w:p w14:paraId="786EBF7D" w14:textId="77777777" w:rsidR="004F7697" w:rsidRDefault="004B69AE" w:rsidP="00A8459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pPr>
            <w:r>
              <w:rPr>
                <w:lang w:val="lt-LT"/>
              </w:rPr>
              <w:t>Dainuojamos tautinės lopšin</w:t>
            </w:r>
            <w:r w:rsidR="004F7697">
              <w:rPr>
                <w:lang w:val="lt-LT"/>
              </w:rPr>
              <w:t>ės, žaidinimai, trumpos dainos. Vykdomas supimas, kutenimas, myluojimas, linksminimas</w:t>
            </w:r>
            <w:r w:rsidR="000D3B5E" w:rsidRPr="004B69AE">
              <w:rPr>
                <w:lang w:val="lt-LT"/>
              </w:rPr>
              <w:t xml:space="preserve">, </w:t>
            </w:r>
            <w:r w:rsidR="004F7697">
              <w:rPr>
                <w:lang w:val="lt-LT"/>
              </w:rPr>
              <w:t xml:space="preserve">parenkamos liaudies </w:t>
            </w:r>
            <w:r w:rsidR="004F7697">
              <w:t>dainelės, žaidimai</w:t>
            </w:r>
            <w:r w:rsidR="000D3B5E">
              <w:t xml:space="preserve">. </w:t>
            </w:r>
          </w:p>
          <w:p w14:paraId="4BB51C24" w14:textId="77777777" w:rsidR="004F7697" w:rsidRDefault="004F7697" w:rsidP="00A8459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pPr>
            <w:r>
              <w:t xml:space="preserve">Su vaikų bendraujama išraiškingai ir emocionaliai, suteikiant jam pozityvias emocijas. </w:t>
            </w:r>
          </w:p>
          <w:p w14:paraId="7E05631F" w14:textId="77777777" w:rsidR="004F7697" w:rsidRDefault="000D3B5E" w:rsidP="00A8459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pPr>
            <w:r>
              <w:t>Į vaiko skleidžiamus garsus atsakoma balsu, perteikiant įvairias vokalines galimybes, o ju</w:t>
            </w:r>
            <w:r w:rsidR="004B69AE">
              <w:t xml:space="preserve">desius atkartojama, palaukiant </w:t>
            </w:r>
            <w:r>
              <w:t xml:space="preserve">kol vaikas atsakys judesiu. Taip skatinamos pirmosios vaiko kūrybinės iniciatyvos. </w:t>
            </w:r>
          </w:p>
          <w:p w14:paraId="2FB8987F" w14:textId="77777777" w:rsidR="004F7697" w:rsidRDefault="000D3B5E" w:rsidP="00A8459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pPr>
            <w:r>
              <w:t xml:space="preserve">Vaikui pradėjus kaip nors intonuoti, veikti, bandoma jam pritarti, veikiama kartu. Drąsinama vaiką rodyti iniciatyvą, veikti, tyrinėti. </w:t>
            </w:r>
          </w:p>
          <w:p w14:paraId="57BEF9E8" w14:textId="77777777" w:rsidR="000D3B5E" w:rsidRDefault="000D3B5E" w:rsidP="00A8459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pPr>
            <w:r>
              <w:t xml:space="preserve">Žaidinama su žaislu ir be jo, kalbamasi įvairiomis emocingomis intonacijomis. Teigiamas emocijas reiškiama kiek pabrėžtinai, kad vaikas įsimintų. Žaidinimus, pokštavimus kartojama keletą kartų. Sudaroma sąlygas vaikams </w:t>
            </w:r>
            <w:r w:rsidR="004F7697">
              <w:t>žaismingai veikti</w:t>
            </w:r>
            <w:r>
              <w:t xml:space="preserve">, </w:t>
            </w:r>
            <w:r w:rsidR="004F7697">
              <w:t xml:space="preserve">atliekant elementarius judesius piešti, spalvinti, tapšnoti, lipdyti, išbandyti įvairius galimus veiksmus. </w:t>
            </w:r>
          </w:p>
          <w:p w14:paraId="548614D8" w14:textId="77777777" w:rsidR="004F7697" w:rsidRDefault="004F7697" w:rsidP="00A8459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b/>
                <w:lang w:val="lt-LT"/>
              </w:rPr>
            </w:pPr>
            <w:r>
              <w:t xml:space="preserve">Pasiųlomos kokybiškos, saugios veikimo priemonės turinčios ne tik edukacinę reikšmę bet ir suteikiančios vaikui teigiamas emocijas. </w:t>
            </w:r>
          </w:p>
        </w:tc>
      </w:tr>
      <w:tr w:rsidR="002170AC" w14:paraId="586E2CBD" w14:textId="77777777" w:rsidTr="00A845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0" w:type="dxa"/>
          </w:tcPr>
          <w:p w14:paraId="76ABF6B2" w14:textId="77777777" w:rsidR="000D3B5E" w:rsidRDefault="000D3B5E" w:rsidP="00A84591">
            <w:pPr>
              <w:pStyle w:val="prastasiniatinklio"/>
              <w:spacing w:before="0" w:beforeAutospacing="0" w:after="0" w:afterAutospacing="0" w:line="360" w:lineRule="auto"/>
              <w:jc w:val="center"/>
              <w:rPr>
                <w:b w:val="0"/>
                <w:lang w:val="lt-LT"/>
              </w:rPr>
            </w:pPr>
            <w:r>
              <w:rPr>
                <w:b w:val="0"/>
                <w:lang w:val="lt-LT"/>
              </w:rPr>
              <w:t>2</w:t>
            </w:r>
          </w:p>
        </w:tc>
        <w:tc>
          <w:tcPr>
            <w:tcW w:w="3310" w:type="dxa"/>
          </w:tcPr>
          <w:p w14:paraId="3E2407DF" w14:textId="77777777" w:rsidR="004F7697" w:rsidRPr="004F7697" w:rsidRDefault="000D3B5E"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i/>
                <w:lang w:val="lt-LT"/>
              </w:rPr>
            </w:pPr>
            <w:r w:rsidRPr="004F7697">
              <w:rPr>
                <w:i/>
                <w:lang w:val="lt-LT"/>
              </w:rPr>
              <w:t>Muzika, šokis</w:t>
            </w:r>
            <w:r w:rsidR="004F7697" w:rsidRPr="004F7697">
              <w:rPr>
                <w:i/>
                <w:lang w:val="lt-LT"/>
              </w:rPr>
              <w:t>.</w:t>
            </w:r>
          </w:p>
          <w:p w14:paraId="074EBD92" w14:textId="77777777" w:rsidR="004F7697" w:rsidRDefault="000D3B5E"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sidRPr="00FE46B6">
              <w:rPr>
                <w:lang w:val="lt-LT"/>
              </w:rPr>
              <w:t xml:space="preserve">Įdėmiai klausosi muzikos ir aplinkos garsų, spontaniškai </w:t>
            </w:r>
            <w:r w:rsidRPr="00FE46B6">
              <w:rPr>
                <w:lang w:val="lt-LT"/>
              </w:rPr>
              <w:lastRenderedPageBreak/>
              <w:t>žaidžia balso intonacijomis, rankų ir kojų judesiais mėgdžioja žaidinimų judesius, suaugusiųjų balso intonacijas, muzikos garsus, dviejų</w:t>
            </w:r>
            <w:r w:rsidR="004F7697">
              <w:rPr>
                <w:lang w:val="lt-LT"/>
              </w:rPr>
              <w:t xml:space="preserve"> </w:t>
            </w:r>
            <w:r w:rsidRPr="00FE46B6">
              <w:rPr>
                <w:lang w:val="lt-LT"/>
              </w:rPr>
              <w:t>– trijų garsų melodijas ar daineles. Skambant muzikai ritmiškai ploja, trepsi, tūpčioja, barškina, stuksena kokiu nor</w:t>
            </w:r>
            <w:r w:rsidR="004F7697">
              <w:rPr>
                <w:lang w:val="lt-LT"/>
              </w:rPr>
              <w:t xml:space="preserve">s daiktu. </w:t>
            </w:r>
            <w:r w:rsidR="004F7697" w:rsidRPr="004F7697">
              <w:rPr>
                <w:i/>
                <w:lang w:val="lt-LT"/>
              </w:rPr>
              <w:t>Žaidinimai ir vaidyba.</w:t>
            </w:r>
          </w:p>
          <w:p w14:paraId="72CB4F6B" w14:textId="77777777" w:rsidR="004F7697" w:rsidRDefault="000D3B5E"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sidRPr="00FE46B6">
              <w:rPr>
                <w:lang w:val="lt-LT"/>
              </w:rPr>
              <w:t>Žaidžiant sūpavimo, kutenimo, pirštukų žaidimus bei žaidinimus mėgdžioja įvairias išgirstas i</w:t>
            </w:r>
            <w:r w:rsidR="004F7697">
              <w:rPr>
                <w:lang w:val="lt-LT"/>
              </w:rPr>
              <w:t>ntonacijas, parodytus veiksmus.</w:t>
            </w:r>
          </w:p>
          <w:p w14:paraId="7CB2C3B6" w14:textId="77777777" w:rsidR="004F7697" w:rsidRDefault="000D3B5E"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sidRPr="00FE46B6">
              <w:rPr>
                <w:lang w:val="lt-LT"/>
              </w:rPr>
              <w:t>Įvairius jausmus, norus rodo judesiais ir</w:t>
            </w:r>
            <w:r w:rsidR="004F7697">
              <w:rPr>
                <w:lang w:val="lt-LT"/>
              </w:rPr>
              <w:t xml:space="preserve"> veiksmais</w:t>
            </w:r>
            <w:r w:rsidRPr="00FE46B6">
              <w:rPr>
                <w:lang w:val="lt-LT"/>
              </w:rPr>
              <w:t>.</w:t>
            </w:r>
          </w:p>
          <w:p w14:paraId="710B2975" w14:textId="77777777" w:rsidR="004F7697" w:rsidRDefault="000D3B5E"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sidRPr="004F7697">
              <w:rPr>
                <w:i/>
                <w:lang w:val="lt-LT"/>
              </w:rPr>
              <w:t>Vizualinė raiška</w:t>
            </w:r>
            <w:r w:rsidR="004F7697">
              <w:rPr>
                <w:lang w:val="lt-LT"/>
              </w:rPr>
              <w:t>.</w:t>
            </w:r>
            <w:r w:rsidRPr="00FE46B6">
              <w:rPr>
                <w:lang w:val="lt-LT"/>
              </w:rPr>
              <w:t xml:space="preserve"> </w:t>
            </w:r>
          </w:p>
          <w:p w14:paraId="54424F96" w14:textId="77777777" w:rsidR="004F7697" w:rsidRDefault="000D3B5E"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sidRPr="00FE46B6">
              <w:rPr>
                <w:lang w:val="lt-LT"/>
              </w:rPr>
              <w:t>Spontaniškai keverzoja rankų judesių piešinius, juos apžiūrinėja</w:t>
            </w:r>
            <w:r w:rsidR="004F7697">
              <w:rPr>
                <w:lang w:val="lt-LT"/>
              </w:rPr>
              <w:t>.</w:t>
            </w:r>
          </w:p>
          <w:p w14:paraId="0EF3FE7E" w14:textId="77777777" w:rsidR="000D3B5E" w:rsidRPr="00FE46B6" w:rsidRDefault="000D3B5E"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p>
        </w:tc>
        <w:tc>
          <w:tcPr>
            <w:tcW w:w="5203" w:type="dxa"/>
          </w:tcPr>
          <w:p w14:paraId="4176E8D0" w14:textId="77777777" w:rsidR="00C14F3D" w:rsidRDefault="004F7697"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Pr>
                <w:lang w:val="lt-LT"/>
              </w:rPr>
              <w:lastRenderedPageBreak/>
              <w:t xml:space="preserve">Vaikams suteikiama galimybė susipažinti su įvairių žanrų </w:t>
            </w:r>
            <w:r w:rsidR="00C14F3D">
              <w:rPr>
                <w:lang w:val="lt-LT"/>
              </w:rPr>
              <w:t>muzika. S</w:t>
            </w:r>
            <w:r w:rsidR="000D3B5E" w:rsidRPr="00FE46B6">
              <w:rPr>
                <w:lang w:val="lt-LT"/>
              </w:rPr>
              <w:t xml:space="preserve">udaroma muzikinę aplinką, kurioje vaikas galėtų išgirsti įvairius aplinkinio pasaulio </w:t>
            </w:r>
            <w:r w:rsidR="000D3B5E" w:rsidRPr="00FE46B6">
              <w:rPr>
                <w:lang w:val="lt-LT"/>
              </w:rPr>
              <w:lastRenderedPageBreak/>
              <w:t xml:space="preserve">garsus. </w:t>
            </w:r>
          </w:p>
          <w:p w14:paraId="09CE4084" w14:textId="77777777" w:rsidR="00923D45" w:rsidRDefault="000D3B5E"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sidRPr="00FE46B6">
              <w:rPr>
                <w:lang w:val="lt-LT"/>
              </w:rPr>
              <w:t xml:space="preserve">Dainuojama su vaiku trumpas, nesudėtingas, pasikartojančio teksto daineles, niūniuojama, kalbama vieno aukščio tonu atskirus garsus ar žodžius. </w:t>
            </w:r>
          </w:p>
          <w:p w14:paraId="488DD055" w14:textId="77777777" w:rsidR="00923D45" w:rsidRDefault="000D3B5E"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sidRPr="00FE46B6">
              <w:rPr>
                <w:lang w:val="lt-LT"/>
              </w:rPr>
              <w:t xml:space="preserve">Parenkama įvairios muzikos ir garsų, skatinant vaikus judėti – klasikinę, gamtos garsus (lietaus, jūros, upelio čiurlenimo, paukščių balsų, ugnies traškėjimo), tylą. </w:t>
            </w:r>
          </w:p>
          <w:p w14:paraId="037E388E" w14:textId="77777777" w:rsidR="009439AF" w:rsidRDefault="000D3B5E"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sidRPr="00923D45">
              <w:rPr>
                <w:lang w:val="lt-LT"/>
              </w:rPr>
              <w:t>Suteikiama vaikams pakankamai laiko tyrinėti įvairius judesius, žaidinama juos, naudojant plaštakų, galvos judesius, kykavimus. Sudar</w:t>
            </w:r>
            <w:r w:rsidR="00923D45" w:rsidRPr="00923D45">
              <w:rPr>
                <w:lang w:val="lt-LT"/>
              </w:rPr>
              <w:t>o</w:t>
            </w:r>
            <w:r w:rsidR="00923D45">
              <w:rPr>
                <w:lang w:val="lt-LT"/>
              </w:rPr>
              <w:t>mos</w:t>
            </w:r>
            <w:r w:rsidRPr="00923D45">
              <w:rPr>
                <w:lang w:val="lt-LT"/>
              </w:rPr>
              <w:t xml:space="preserve"> galimybes kartu su vaiku groti vaikiškais skambančiais žaislais, barškučiais, parūpinama medinių, plastmasinių žaislų, su kuriais vaikas galėtų veikti. </w:t>
            </w:r>
          </w:p>
          <w:p w14:paraId="1C4C53BD" w14:textId="77777777" w:rsidR="009439AF" w:rsidRDefault="000D3B5E"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sidRPr="009439AF">
              <w:rPr>
                <w:lang w:val="lt-LT"/>
              </w:rPr>
              <w:t xml:space="preserve">Žaidžiant su vaikais reiškiama savo jausmus, norus, rodoma judesius ir veiksmus („Viru viru košę“, „Eisim eisim į turgelį“). </w:t>
            </w:r>
          </w:p>
          <w:p w14:paraId="37353D52" w14:textId="77777777" w:rsidR="003512C7" w:rsidRDefault="003512C7"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Pr>
                <w:lang w:val="lt-LT"/>
              </w:rPr>
              <w:t xml:space="preserve">Vaikai skatinami pamėgdžioti girdimus garsus, jų intonaciją, taip lavinamas vaiko artikuliacinis aparatas. </w:t>
            </w:r>
          </w:p>
          <w:p w14:paraId="107E4D75" w14:textId="77777777" w:rsidR="000D3B5E" w:rsidRPr="00FE46B6" w:rsidRDefault="000D3B5E"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sidRPr="009439AF">
              <w:rPr>
                <w:lang w:val="lt-LT"/>
              </w:rPr>
              <w:t xml:space="preserve">Kalbama maloniomis, linksmomis intonacijomis, skatinama mėgdžioti veiksmus ir intonacijas. Vedžiojant žaislą, kartoninę figūrėlę, parodoma, kaip galima veikti, skatinama vaiką pamėgdžioti ir atrasti savų veikimo būdų. </w:t>
            </w:r>
            <w:r>
              <w:t>Kartojama tuos pačius veiksmus, žodžius, balso intonacijas</w:t>
            </w:r>
          </w:p>
        </w:tc>
      </w:tr>
      <w:tr w:rsidR="002170AC" w14:paraId="164E4DEE" w14:textId="77777777" w:rsidTr="00A84591">
        <w:trPr>
          <w:jc w:val="center"/>
        </w:trPr>
        <w:tc>
          <w:tcPr>
            <w:cnfStyle w:val="001000000000" w:firstRow="0" w:lastRow="0" w:firstColumn="1" w:lastColumn="0" w:oddVBand="0" w:evenVBand="0" w:oddHBand="0" w:evenHBand="0" w:firstRowFirstColumn="0" w:firstRowLastColumn="0" w:lastRowFirstColumn="0" w:lastRowLastColumn="0"/>
            <w:tcW w:w="1430" w:type="dxa"/>
          </w:tcPr>
          <w:p w14:paraId="15B72116" w14:textId="77777777" w:rsidR="000D3B5E" w:rsidRDefault="000D3B5E" w:rsidP="00A84591">
            <w:pPr>
              <w:pStyle w:val="prastasiniatinklio"/>
              <w:spacing w:before="0" w:beforeAutospacing="0" w:after="0" w:afterAutospacing="0" w:line="360" w:lineRule="auto"/>
              <w:jc w:val="center"/>
              <w:rPr>
                <w:b w:val="0"/>
                <w:lang w:val="lt-LT"/>
              </w:rPr>
            </w:pPr>
            <w:r>
              <w:rPr>
                <w:b w:val="0"/>
                <w:lang w:val="lt-LT"/>
              </w:rPr>
              <w:lastRenderedPageBreak/>
              <w:t>3</w:t>
            </w:r>
          </w:p>
        </w:tc>
        <w:tc>
          <w:tcPr>
            <w:tcW w:w="3310" w:type="dxa"/>
          </w:tcPr>
          <w:p w14:paraId="2D7CF4FA" w14:textId="77777777" w:rsidR="003512C7" w:rsidRPr="003512C7" w:rsidRDefault="000D3B5E" w:rsidP="00A8459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i/>
                <w:lang w:val="lt-LT"/>
              </w:rPr>
            </w:pPr>
            <w:r w:rsidRPr="003512C7">
              <w:rPr>
                <w:i/>
                <w:lang w:val="lt-LT"/>
              </w:rPr>
              <w:t>Muzika</w:t>
            </w:r>
            <w:r w:rsidR="003512C7" w:rsidRPr="003512C7">
              <w:rPr>
                <w:i/>
                <w:lang w:val="lt-LT"/>
              </w:rPr>
              <w:t>.</w:t>
            </w:r>
          </w:p>
          <w:p w14:paraId="2DCEE633" w14:textId="77777777" w:rsidR="003512C7" w:rsidRDefault="000D3B5E" w:rsidP="00A8459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rsidRPr="00FE46B6">
              <w:rPr>
                <w:lang w:val="lt-LT"/>
              </w:rPr>
              <w:t>Emocingai atliepia klausomus kūrinius</w:t>
            </w:r>
            <w:r w:rsidR="003512C7">
              <w:rPr>
                <w:lang w:val="lt-LT"/>
              </w:rPr>
              <w:t xml:space="preserve"> </w:t>
            </w:r>
            <w:r w:rsidRPr="00FE46B6">
              <w:rPr>
                <w:lang w:val="lt-LT"/>
              </w:rPr>
              <w:t xml:space="preserve">– šypsosi, džiaugiasi, </w:t>
            </w:r>
            <w:r w:rsidRPr="00FE46B6">
              <w:rPr>
                <w:lang w:val="lt-LT"/>
              </w:rPr>
              <w:lastRenderedPageBreak/>
              <w:t xml:space="preserve">ploja, trepsi, sėdėdamas sūpuoja kojas ar pan. </w:t>
            </w:r>
            <w:r w:rsidRPr="003512C7">
              <w:rPr>
                <w:lang w:val="lt-LT"/>
              </w:rPr>
              <w:t xml:space="preserve">Vienas ir kartu su kitais dainuoja 2–4 garsų daineles, palydėdamas jas judesiais. </w:t>
            </w:r>
          </w:p>
          <w:p w14:paraId="75620206" w14:textId="77777777" w:rsidR="003512C7" w:rsidRDefault="000D3B5E" w:rsidP="00A8459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pPr>
            <w:r w:rsidRPr="003512C7">
              <w:rPr>
                <w:lang w:val="lt-LT"/>
              </w:rPr>
              <w:t>Drauge su pedagogu žaidžia muzikinius žaidimus, jų tekstą imituoja rankų, kūno judesia</w:t>
            </w:r>
            <w:r w:rsidR="003512C7">
              <w:rPr>
                <w:lang w:val="lt-LT"/>
              </w:rPr>
              <w:t>is</w:t>
            </w:r>
            <w:r w:rsidRPr="003512C7">
              <w:rPr>
                <w:lang w:val="lt-LT"/>
              </w:rPr>
              <w:t xml:space="preserve">. </w:t>
            </w:r>
            <w:r w:rsidRPr="00175765">
              <w:rPr>
                <w:lang w:val="lt-LT"/>
              </w:rPr>
              <w:t xml:space="preserve">Apžiūrinėja, tyrinėja ritminius muzikos instrumentus ir jais ritmiškai groja kartu su pedagogu. </w:t>
            </w:r>
            <w:r>
              <w:t xml:space="preserve">Kuria, dainuoja vieno aukščio tonu savitus žodžius, ritmuoja vaikiškais instrumentais ir daiktais. </w:t>
            </w:r>
          </w:p>
          <w:p w14:paraId="4BF495AB" w14:textId="77777777" w:rsidR="003512C7" w:rsidRPr="003512C7" w:rsidRDefault="000D3B5E" w:rsidP="00A8459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i/>
              </w:rPr>
            </w:pPr>
            <w:r w:rsidRPr="003512C7">
              <w:rPr>
                <w:i/>
              </w:rPr>
              <w:t>Šokis</w:t>
            </w:r>
            <w:r w:rsidR="003512C7" w:rsidRPr="003512C7">
              <w:rPr>
                <w:i/>
              </w:rPr>
              <w:t>.</w:t>
            </w:r>
          </w:p>
          <w:p w14:paraId="011E93C5" w14:textId="77777777" w:rsidR="003512C7" w:rsidRDefault="000D3B5E" w:rsidP="00A8459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pPr>
            <w:r>
              <w:t xml:space="preserve">Mėgdžioja žaidinimų, gyvūnų, augalų judesius. Šoka spontaniškai kurdamas dviejų–trijų natūralių judesių (eina, pritūpia, pasisuka ir kt.) seką. </w:t>
            </w:r>
            <w:r w:rsidRPr="003512C7">
              <w:rPr>
                <w:i/>
              </w:rPr>
              <w:t>Žaidimai ir vaidyba</w:t>
            </w:r>
            <w:r w:rsidR="003512C7">
              <w:t>.</w:t>
            </w:r>
          </w:p>
          <w:p w14:paraId="0D17AD75" w14:textId="77777777" w:rsidR="00FE574E" w:rsidRDefault="000D3B5E" w:rsidP="00A8459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pPr>
            <w:r>
              <w:t>Žaisdamas su daiktu ar žaislu atlieka matytus veiksmus, judesius. Įvairiai intonuodamas kalba apie tai, ką daro. Mėgdžioj</w:t>
            </w:r>
            <w:r w:rsidR="00FE574E">
              <w:t>a šeimos narių kalbą, veiksmus.</w:t>
            </w:r>
          </w:p>
          <w:p w14:paraId="60662085" w14:textId="77777777" w:rsidR="000D3B5E" w:rsidRPr="00FE46B6" w:rsidRDefault="000D3B5E" w:rsidP="00A8459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t xml:space="preserve">Muzikiniuose rateliuose judesiais, veiksmais vaizduoja siužeto elementus, reiškia </w:t>
            </w:r>
            <w:r>
              <w:lastRenderedPageBreak/>
              <w:t>savaime kilusias emocijas.</w:t>
            </w:r>
          </w:p>
        </w:tc>
        <w:tc>
          <w:tcPr>
            <w:tcW w:w="5203" w:type="dxa"/>
          </w:tcPr>
          <w:p w14:paraId="48FA6A71" w14:textId="77777777" w:rsidR="00FE574E" w:rsidRDefault="00FE574E" w:rsidP="00A8459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rPr>
                <w:lang w:val="lt-LT"/>
              </w:rPr>
              <w:lastRenderedPageBreak/>
              <w:t xml:space="preserve">Klausomasi su vaikais gamtos garsų, paukščių balsų pamėgdžiojimų, vaikai pasirenka instrumentus kurių pagalba įmituoja išgistus </w:t>
            </w:r>
            <w:r>
              <w:rPr>
                <w:lang w:val="lt-LT"/>
              </w:rPr>
              <w:lastRenderedPageBreak/>
              <w:t xml:space="preserve">gamtos garsus. </w:t>
            </w:r>
            <w:r w:rsidR="00501DFF">
              <w:rPr>
                <w:lang w:val="lt-LT"/>
              </w:rPr>
              <w:t xml:space="preserve">Kuriami mini kūrinėliai, išreiškiantis vaiko emocijas, vaiko pojūčius. </w:t>
            </w:r>
          </w:p>
          <w:p w14:paraId="49D24439" w14:textId="77777777" w:rsidR="00501DFF" w:rsidRDefault="00501DFF" w:rsidP="00A8459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rPr>
                <w:lang w:val="lt-LT"/>
              </w:rPr>
              <w:t xml:space="preserve">Klausomasi įvairių žanrų muzikos kūrinių, žaidžiami muzikiniai žaidimai, rateliai, klausantis muzikos vaikai kūria juos atliepiančius judesius. </w:t>
            </w:r>
          </w:p>
          <w:p w14:paraId="22900A03" w14:textId="77777777" w:rsidR="00FE574E" w:rsidRDefault="00501DFF" w:rsidP="00A8459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rPr>
                <w:lang w:val="lt-LT"/>
              </w:rPr>
              <w:t xml:space="preserve">Grupėse ir muzikos salėje vaikams prieinami ir jų naudojami įvairus muzikos instrumentai, gaminami savo rankų gamibos ritminiai muzikos instrumentai. </w:t>
            </w:r>
          </w:p>
          <w:p w14:paraId="0ADCDDA0" w14:textId="77777777" w:rsidR="00501DFF" w:rsidRDefault="00501DFF" w:rsidP="00A8459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pPr>
            <w:r>
              <w:rPr>
                <w:lang w:val="lt-LT"/>
              </w:rPr>
              <w:t xml:space="preserve">Tyrinėjami instrumentų ir kitų aplinkos daiktų garsinės galimybės. </w:t>
            </w:r>
          </w:p>
          <w:p w14:paraId="562EF002" w14:textId="77777777" w:rsidR="00501DFF" w:rsidRDefault="00501DFF" w:rsidP="00A8459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pPr>
            <w:r>
              <w:t xml:space="preserve">Vaikai motyvuojami kurta melodijas, dainas, eilėraščius, muzikinius žaidimus. </w:t>
            </w:r>
          </w:p>
          <w:p w14:paraId="61BA4EFF" w14:textId="77777777" w:rsidR="00501DFF" w:rsidRDefault="000D3B5E" w:rsidP="00A8459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pPr>
            <w:r>
              <w:t xml:space="preserve">Visas šokio veiklos rūšis stengiamasi atlikti kartu su vaikais tyrinėjant įvairius judesius, kartais atiduodant iniciatyvą vaikams ir kartojant jų atliekamus judesius. </w:t>
            </w:r>
          </w:p>
          <w:p w14:paraId="43757769" w14:textId="77777777" w:rsidR="00501DFF" w:rsidRDefault="00501DFF" w:rsidP="00A8459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pPr>
            <w:r>
              <w:t xml:space="preserve">Organizujamas vaikų šokis tyloje, siekiant, kad vaikas išreikštų save taip kaip jis girdi šį pasaulį. </w:t>
            </w:r>
          </w:p>
          <w:p w14:paraId="0C72CAC5" w14:textId="77777777" w:rsidR="006E72A5" w:rsidRDefault="006E72A5" w:rsidP="00A8459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pPr>
            <w:r>
              <w:t xml:space="preserve">Vaikai juda, šoka, kuria, pagal įvairaus tono, ritmo melodijas. </w:t>
            </w:r>
          </w:p>
          <w:p w14:paraId="2AD98FF4" w14:textId="77777777" w:rsidR="006E72A5" w:rsidRDefault="006E72A5" w:rsidP="00A8459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pPr>
            <w:r>
              <w:t xml:space="preserve">Skatinamas vaikų laisvas kūrybinis žaidimas, individualus ir žaidimas drauge. </w:t>
            </w:r>
          </w:p>
          <w:p w14:paraId="777459CE" w14:textId="77777777" w:rsidR="006E72A5" w:rsidRDefault="000D3B5E" w:rsidP="00A8459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pPr>
            <w:r>
              <w:t xml:space="preserve">Skatinama vaikus įsijausti į veikėjus, siužetą: pabūti kaip aguonėlės, augti drąsiai, linksmai, gražiai. </w:t>
            </w:r>
          </w:p>
          <w:p w14:paraId="45A62FB1" w14:textId="77777777" w:rsidR="006E72A5" w:rsidRDefault="006E72A5" w:rsidP="00A8459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pPr>
            <w:r>
              <w:t xml:space="preserve">Vaikai laisvai kūria meninius darbelius, pasakoja apie jos, neužgožiamas vaikų noras veikti. </w:t>
            </w:r>
          </w:p>
          <w:p w14:paraId="13807CE2" w14:textId="77777777" w:rsidR="006E72A5" w:rsidRDefault="000D3B5E" w:rsidP="00A8459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pPr>
            <w:r>
              <w:t xml:space="preserve">Pasiūloma eksperimentuoti įvairesnėmis priemonėmis ir medžiagomis. </w:t>
            </w:r>
          </w:p>
          <w:p w14:paraId="4343ACF0" w14:textId="77777777" w:rsidR="000D3B5E" w:rsidRDefault="000D3B5E" w:rsidP="00A8459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pPr>
            <w:r>
              <w:t xml:space="preserve">Kalbama apie tai, ką vaikas daro, skatinama </w:t>
            </w:r>
            <w:r>
              <w:lastRenderedPageBreak/>
              <w:t>išbandyti kitus būdus</w:t>
            </w:r>
          </w:p>
        </w:tc>
      </w:tr>
      <w:tr w:rsidR="002170AC" w14:paraId="3E2BBD97" w14:textId="77777777" w:rsidTr="00A845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0" w:type="dxa"/>
          </w:tcPr>
          <w:p w14:paraId="551055A9" w14:textId="77777777" w:rsidR="000D3B5E" w:rsidRDefault="000D3B5E" w:rsidP="00A84591">
            <w:pPr>
              <w:pStyle w:val="prastasiniatinklio"/>
              <w:spacing w:before="0" w:beforeAutospacing="0" w:after="0" w:afterAutospacing="0" w:line="360" w:lineRule="auto"/>
              <w:jc w:val="center"/>
              <w:rPr>
                <w:b w:val="0"/>
                <w:lang w:val="lt-LT"/>
              </w:rPr>
            </w:pPr>
            <w:r>
              <w:rPr>
                <w:b w:val="0"/>
                <w:lang w:val="lt-LT"/>
              </w:rPr>
              <w:lastRenderedPageBreak/>
              <w:t>4</w:t>
            </w:r>
          </w:p>
        </w:tc>
        <w:tc>
          <w:tcPr>
            <w:tcW w:w="3310" w:type="dxa"/>
          </w:tcPr>
          <w:p w14:paraId="6EB3290E" w14:textId="77777777" w:rsidR="006E72A5" w:rsidRPr="006E72A5" w:rsidRDefault="000D3B5E"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i/>
                <w:lang w:val="lt-LT"/>
              </w:rPr>
            </w:pPr>
            <w:r w:rsidRPr="006E72A5">
              <w:rPr>
                <w:i/>
                <w:lang w:val="lt-LT"/>
              </w:rPr>
              <w:t>Muzika</w:t>
            </w:r>
            <w:r w:rsidR="006E72A5" w:rsidRPr="006E72A5">
              <w:rPr>
                <w:i/>
                <w:lang w:val="lt-LT"/>
              </w:rPr>
              <w:t>.</w:t>
            </w:r>
          </w:p>
          <w:p w14:paraId="6A3AF72B" w14:textId="77777777" w:rsidR="006E72A5" w:rsidRDefault="000D3B5E"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sidRPr="00FE46B6">
              <w:rPr>
                <w:lang w:val="lt-LT"/>
              </w:rPr>
              <w:t>Klausydamasis ir tyrinėdamas gamtos garsus, trumpus vokalinius ir instrumentinius kūrinius, judesiais emocingai atliepia jų nuotaiką, tempą bei k</w:t>
            </w:r>
            <w:r w:rsidR="006E72A5">
              <w:rPr>
                <w:lang w:val="lt-LT"/>
              </w:rPr>
              <w:t>eliais žodžiais juos apibūdina.</w:t>
            </w:r>
          </w:p>
          <w:p w14:paraId="73291AD6" w14:textId="77777777" w:rsidR="006E72A5" w:rsidRPr="006E72A5" w:rsidRDefault="000D3B5E"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rsidRPr="006E72A5">
              <w:rPr>
                <w:lang w:val="lt-LT"/>
              </w:rPr>
              <w:t>Kartu su kitais dainuoja trumpas, aiškaus ritmo, siauro diapazono, laipsniško</w:t>
            </w:r>
            <w:r>
              <w:t xml:space="preserve">s melodinės slinkties autorines ir liaudies dainas. </w:t>
            </w:r>
          </w:p>
          <w:p w14:paraId="0AF78B5E" w14:textId="77777777" w:rsidR="006E72A5" w:rsidRDefault="000D3B5E"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t xml:space="preserve">Dainavimą palydi ritmiškais judesiais. </w:t>
            </w:r>
          </w:p>
          <w:p w14:paraId="55AA3FEE" w14:textId="77777777" w:rsidR="006E72A5" w:rsidRDefault="006E72A5"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t xml:space="preserve">Tyrinėja savo balso galimybes. </w:t>
            </w:r>
          </w:p>
          <w:p w14:paraId="7F6382CC" w14:textId="77777777" w:rsidR="006E72A5" w:rsidRDefault="000D3B5E"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t xml:space="preserve">Žaidžia įvairių tautų muzikinius žaidimus, atlikdamas kelis nesudėtingus judesius: eina, bėga rateliu, trepsi, ploja, mojuoja, </w:t>
            </w:r>
            <w:r w:rsidR="006E72A5">
              <w:t>sukasi po vieną ir už parankių.</w:t>
            </w:r>
          </w:p>
          <w:p w14:paraId="279DB72F" w14:textId="77777777" w:rsidR="006E72A5" w:rsidRDefault="000D3B5E"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t>Tyrinėja garso išgavimo būdus kūno, gamtos, įvairiais muzikos instrumentais, jais ritmiškai</w:t>
            </w:r>
            <w:r w:rsidR="006E72A5">
              <w:t xml:space="preserve"> pritaria suaugusiojo grojimui.</w:t>
            </w:r>
          </w:p>
          <w:p w14:paraId="68894F47" w14:textId="77777777" w:rsidR="006E72A5" w:rsidRDefault="000D3B5E"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t xml:space="preserve">Improvizuoja skanduodamas, plodamas, trepsėdamas, stuksendamas, spontaniškai kuria ritminius, melodinius motyvus savo vardui, žodžiams. </w:t>
            </w:r>
            <w:r w:rsidRPr="006E72A5">
              <w:rPr>
                <w:i/>
              </w:rPr>
              <w:lastRenderedPageBreak/>
              <w:t>Šokis</w:t>
            </w:r>
            <w:r w:rsidR="006E72A5" w:rsidRPr="006E72A5">
              <w:rPr>
                <w:i/>
              </w:rPr>
              <w:t>.</w:t>
            </w:r>
          </w:p>
          <w:p w14:paraId="76B34263" w14:textId="77777777" w:rsidR="006E72A5" w:rsidRDefault="006E72A5"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t xml:space="preserve"> Žaidžia vaizduojamuosius </w:t>
            </w:r>
            <w:r w:rsidR="000D3B5E">
              <w:t>šokamuosius žaidimus, šoka tr</w:t>
            </w:r>
            <w:r>
              <w:t>ijų – keturių natūralių judesių šokius.</w:t>
            </w:r>
          </w:p>
          <w:p w14:paraId="5606C9DF" w14:textId="77777777" w:rsidR="006E72A5" w:rsidRPr="006E72A5" w:rsidRDefault="000D3B5E"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i/>
              </w:rPr>
            </w:pPr>
            <w:r w:rsidRPr="006E72A5">
              <w:rPr>
                <w:i/>
              </w:rPr>
              <w:t>Žaidimai ir vaidyba</w:t>
            </w:r>
            <w:r w:rsidR="006E72A5" w:rsidRPr="006E72A5">
              <w:rPr>
                <w:i/>
              </w:rPr>
              <w:t>.</w:t>
            </w:r>
          </w:p>
          <w:p w14:paraId="5D7B5E3B" w14:textId="77777777" w:rsidR="006E72A5" w:rsidRDefault="000D3B5E"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t>Žaisdamas atkuria matytų situacijų fragmentus, panaudoja tikrus daiktus, reikmenis, drabužius. Kuria dialogą tarp v</w:t>
            </w:r>
            <w:r w:rsidR="006E72A5">
              <w:t>eikėjų, išraiškingai intonuoja.</w:t>
            </w:r>
          </w:p>
          <w:p w14:paraId="60DADEB0" w14:textId="77777777" w:rsidR="006E72A5" w:rsidRDefault="006E72A5"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t>Žaisdamas atsipalaiduoja.</w:t>
            </w:r>
          </w:p>
          <w:p w14:paraId="479DFD4C" w14:textId="77777777" w:rsidR="006E72A5" w:rsidRDefault="000D3B5E"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t>M</w:t>
            </w:r>
            <w:r w:rsidR="006E72A5">
              <w:t xml:space="preserve">uzikiniuose rateliuose kuria ar </w:t>
            </w:r>
            <w:r>
              <w:t xml:space="preserve">savaip perteikia kelis veikėją vaizduojančius judesius, veiksmus, spontaniškai reiškia emocijas. </w:t>
            </w:r>
          </w:p>
          <w:p w14:paraId="130B3403" w14:textId="77777777" w:rsidR="006E72A5" w:rsidRPr="006E72A5" w:rsidRDefault="000D3B5E"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i/>
              </w:rPr>
            </w:pPr>
            <w:r w:rsidRPr="006E72A5">
              <w:rPr>
                <w:i/>
              </w:rPr>
              <w:t>Vizualinė raiška</w:t>
            </w:r>
            <w:r w:rsidR="006E72A5" w:rsidRPr="006E72A5">
              <w:rPr>
                <w:i/>
              </w:rPr>
              <w:t>.</w:t>
            </w:r>
          </w:p>
          <w:p w14:paraId="2FD7240B" w14:textId="77777777" w:rsidR="006E72A5" w:rsidRDefault="000D3B5E"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t xml:space="preserve">Patirtį išreiškia įvairiomis linijomis, jų deriniais, dėmėmis, geometrinėmis ir laisvomis formomis, spalvomis, išgaudamas šiek tiek atpažįstamus vaizdus, objektus, juos įvardija. </w:t>
            </w:r>
          </w:p>
          <w:p w14:paraId="6B8E8260" w14:textId="77777777" w:rsidR="006E72A5" w:rsidRDefault="000D3B5E"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t>Kuria spontaniškai, kartais pag</w:t>
            </w:r>
            <w:r w:rsidR="006E72A5">
              <w:t>al išankstinį sumanymą.</w:t>
            </w:r>
          </w:p>
          <w:p w14:paraId="552C888C" w14:textId="77777777" w:rsidR="006E72A5" w:rsidRDefault="000D3B5E"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t>Kūrybos procesą palydi pasakojimu, komen</w:t>
            </w:r>
            <w:r w:rsidR="006E72A5">
              <w:t>tavimu, gestikuliavimu, mimika.</w:t>
            </w:r>
          </w:p>
          <w:p w14:paraId="287F3D73" w14:textId="77777777" w:rsidR="000D3B5E" w:rsidRPr="006E72A5" w:rsidRDefault="000D3B5E"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t xml:space="preserve">Eksperimentuoja dailės </w:t>
            </w:r>
            <w:r>
              <w:lastRenderedPageBreak/>
              <w:t xml:space="preserve">medžiagomis ir priemonėmis, atrasdamas spalvų, linijų, formų, faktūrų įvairovę, turi mėgstamas spalvas. </w:t>
            </w:r>
          </w:p>
        </w:tc>
        <w:tc>
          <w:tcPr>
            <w:tcW w:w="5203" w:type="dxa"/>
          </w:tcPr>
          <w:p w14:paraId="34652F68" w14:textId="77777777" w:rsidR="006E72A5" w:rsidRDefault="000D3B5E"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sidRPr="00FE46B6">
              <w:rPr>
                <w:lang w:val="lt-LT"/>
              </w:rPr>
              <w:lastRenderedPageBreak/>
              <w:t>Klausomasi su vaikais muzikos kūrinių, gamtos garsų ir juos tyrinėjama</w:t>
            </w:r>
            <w:r w:rsidR="006E72A5">
              <w:rPr>
                <w:lang w:val="lt-LT"/>
              </w:rPr>
              <w:t>.</w:t>
            </w:r>
          </w:p>
          <w:p w14:paraId="28D87F53" w14:textId="77777777" w:rsidR="002170AC" w:rsidRDefault="000D3B5E"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rsidRPr="00FE46B6">
              <w:rPr>
                <w:lang w:val="lt-LT"/>
              </w:rPr>
              <w:t xml:space="preserve"> </w:t>
            </w:r>
            <w:r>
              <w:t>Dainuojam</w:t>
            </w:r>
            <w:r w:rsidR="002170AC">
              <w:t>os trumpo</w:t>
            </w:r>
            <w:r>
              <w:t xml:space="preserve">s, aiškaus ritmo, siauro diapazono liaudies bei originalios kūrybos dainas, jas imituojama judesiais. </w:t>
            </w:r>
          </w:p>
          <w:p w14:paraId="14996520" w14:textId="77777777" w:rsidR="002170AC" w:rsidRDefault="000D3B5E"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t xml:space="preserve">Sudaroma galimybę vaikams žaisti muzikinius žaidimus, eiti ratelius atliekant nesudėtingus judesius – eiti, bėgti rateliu, suktis po vieną ir </w:t>
            </w:r>
            <w:r w:rsidR="002170AC">
              <w:t>už parankių, mojuoti, ploti</w:t>
            </w:r>
            <w:r>
              <w:t xml:space="preserve">. </w:t>
            </w:r>
          </w:p>
          <w:p w14:paraId="5BC94B86" w14:textId="77777777" w:rsidR="002170AC" w:rsidRDefault="002170AC"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t xml:space="preserve">Vaikai skatinami </w:t>
            </w:r>
            <w:r w:rsidR="000D3B5E">
              <w:t xml:space="preserve">improvizuoti, kurti balsu ir judesiais melodinius motyvus savo vardui, žodžiams. </w:t>
            </w:r>
            <w:r>
              <w:t xml:space="preserve">Palaikomi ir puoselėjami vaikų bandymai kurta dainas, melodijas, vaidybinius siužetus. </w:t>
            </w:r>
          </w:p>
          <w:p w14:paraId="546337C8" w14:textId="77777777" w:rsidR="002170AC" w:rsidRDefault="000D3B5E"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t xml:space="preserve">Drauge </w:t>
            </w:r>
            <w:r w:rsidR="002170AC">
              <w:t>žaidžiam</w:t>
            </w:r>
            <w:r>
              <w:t xml:space="preserve"> vaizduojam</w:t>
            </w:r>
            <w:r w:rsidR="002170AC">
              <w:t xml:space="preserve">ieji, siužetiniai, muzikiniai, judrus žaidimai. </w:t>
            </w:r>
          </w:p>
          <w:p w14:paraId="7D5FE744" w14:textId="77777777" w:rsidR="002170AC" w:rsidRDefault="002170AC"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t xml:space="preserve">Suteikiama galimybė vaikui laisvai nevaržomai kurta, suteikiamos natūralios medžiagos, ir kiti vaiko kųrybos procesui reikalingi daiktai. </w:t>
            </w:r>
          </w:p>
          <w:p w14:paraId="63382652" w14:textId="77777777" w:rsidR="002170AC" w:rsidRDefault="000D3B5E"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t>Šokdam</w:t>
            </w:r>
            <w:r w:rsidR="002170AC">
              <w:t xml:space="preserve">i vaikai tyrinėja aplinką, tyrinėja šokio elementus, muzikos ritmą, tempą. </w:t>
            </w:r>
          </w:p>
          <w:p w14:paraId="7C22F320" w14:textId="77777777" w:rsidR="002170AC" w:rsidRDefault="000D3B5E"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t xml:space="preserve">Parūpinama žaidimams tikrų daiktų: virtuvės, kirpyklos, statybų reikmenų. </w:t>
            </w:r>
          </w:p>
          <w:p w14:paraId="63D5FC92" w14:textId="77777777" w:rsidR="002170AC" w:rsidRDefault="000D3B5E"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t xml:space="preserve">Parodoma, kur yra ir kaip galima žaisti su stalo teatro pirštininėmis lėlėmis. Paskatinama aprengti lėles savo sumanytais veikėjais, kurti situacijas pagal girdėtas pasakas, matytus filmukus. </w:t>
            </w:r>
          </w:p>
          <w:p w14:paraId="23476740" w14:textId="77777777" w:rsidR="002170AC" w:rsidRDefault="000D3B5E"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t>Nelyginama vaiko iš</w:t>
            </w:r>
            <w:r w:rsidR="002170AC">
              <w:t>raiškos su kito vaiko ar vaikų.</w:t>
            </w:r>
          </w:p>
          <w:p w14:paraId="0550BF8C" w14:textId="77777777" w:rsidR="002170AC" w:rsidRDefault="000D3B5E"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t xml:space="preserve">Laikomasi nuostatos, kad ikimokyklinio amžiaus vaikas kurdamas mokosi. </w:t>
            </w:r>
          </w:p>
          <w:p w14:paraId="05D1014E" w14:textId="77777777" w:rsidR="000D3B5E" w:rsidRDefault="000D3B5E"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lastRenderedPageBreak/>
              <w:t>Pedagogas turtina vaiko patirtį, gausina įspūdžių ir emocijų, stebi vaiko raišką ir kūrybą, padedama realizuoti idėjas ir sumanymus, aprūpinama priemonėmis ir medžiagomis, stiprinama vaiko pasitikėjimą, palankiai vertinama kūrybos savitumą, išradingumą, įdėtas pastangas ir kt. Skatinama žaismingai eksperimentuoti linijomis, spalvomis, formomis. Padedama vaikams suprasti, kad iš įvairių medžiagų, buities ir gamybos atliekų galima sukurti originalių, gražių darbelių.</w:t>
            </w:r>
          </w:p>
        </w:tc>
      </w:tr>
      <w:tr w:rsidR="002170AC" w14:paraId="619C3BA4" w14:textId="77777777" w:rsidTr="00A84591">
        <w:trPr>
          <w:jc w:val="center"/>
        </w:trPr>
        <w:tc>
          <w:tcPr>
            <w:cnfStyle w:val="001000000000" w:firstRow="0" w:lastRow="0" w:firstColumn="1" w:lastColumn="0" w:oddVBand="0" w:evenVBand="0" w:oddHBand="0" w:evenHBand="0" w:firstRowFirstColumn="0" w:firstRowLastColumn="0" w:lastRowFirstColumn="0" w:lastRowLastColumn="0"/>
            <w:tcW w:w="1430" w:type="dxa"/>
          </w:tcPr>
          <w:p w14:paraId="2F1522CC" w14:textId="77777777" w:rsidR="000D3B5E" w:rsidRDefault="000D3B5E" w:rsidP="00A84591">
            <w:pPr>
              <w:pStyle w:val="prastasiniatinklio"/>
              <w:spacing w:before="0" w:beforeAutospacing="0" w:after="0" w:afterAutospacing="0" w:line="360" w:lineRule="auto"/>
              <w:jc w:val="center"/>
              <w:rPr>
                <w:b w:val="0"/>
                <w:lang w:val="lt-LT"/>
              </w:rPr>
            </w:pPr>
            <w:r>
              <w:rPr>
                <w:b w:val="0"/>
                <w:lang w:val="lt-LT"/>
              </w:rPr>
              <w:lastRenderedPageBreak/>
              <w:t>5</w:t>
            </w:r>
          </w:p>
        </w:tc>
        <w:tc>
          <w:tcPr>
            <w:tcW w:w="3310" w:type="dxa"/>
          </w:tcPr>
          <w:p w14:paraId="58E4B6E3" w14:textId="77777777" w:rsidR="000D3B5E" w:rsidRPr="00FE46B6" w:rsidRDefault="000D3B5E" w:rsidP="00A8459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rsidRPr="00E068F3">
              <w:rPr>
                <w:lang w:val="lt-LT"/>
              </w:rPr>
              <w:t xml:space="preserve">Muzika Balsu, judesiais, pasirinktu muzikos instrumentu spontaniškai improvizuoja, pritaria klausomam vokalinės, instrumentinės muzikos įrašui ar gyvai skambančios muzikos kūriniui. Savaisžodžiais išsako kilusius įspūdžius. Atpažįsta kai kurių instrumentų (smuiko, būgno, dūdelės, varpelio) tembrus, girdėtus kūrinius. Dainuoja vienbalses, dialoginio pobūdžio dainas, jaučia ritmą. Dainuodamas išbando balso skambesį, išmėgina jį įvairioje aplinkoje (grupėje, kieme ir kt.). Stengiasi tiksliau intonuoti, taisyklingiau artikuliuoti (aiškiai tarti balsius, priebalsius, dvibalsius), taisyklingiau stovėti, kvėpuoti. </w:t>
            </w:r>
            <w:r>
              <w:t xml:space="preserve">Ritminiais, melodiniais, gamtos, savo gamybos vaikiškais muzikos instrumentais pritaria dainoms, šokiams, tyrinėja jų skambėjimo tembrus. </w:t>
            </w:r>
            <w:r>
              <w:lastRenderedPageBreak/>
              <w:t xml:space="preserve">Improvizuodamas balsu, vaikišku muzikos instrument kuria ritmus, melodijas ketureiliams, mįslėms, patarlėms. Šokis Šoka sukamuosius (kai sukamasi poroje) ratelius, paprastų žingsnių (paprastasis, aukštas paprastasis, stangrus, pritupiamasis) autorinius ir penkių–šešių natūralių judesių (bėga, sukasi, pašoka ir kt.) šokius. Šoka improvizuotai kurdamas penkių–šešių natūralių judesių seką, reaguodamas į muziką, išreikšdamas aplinkos vaizdus (gamtos reiškinius, gyvūnus). Vaidyba Vaidindamas stalo, lėlių teatre, vaizduoja realistinį ir fantastinį siužetą, išplėtoja vyksmą dialogu, monologu, keisdamas balso intonacijas. Išreiškia savo norus, jausmus, mintis, baimes. Susikuria ištisą žaidimo aplinką, panaudodamas daiktus, drabužius, reikmenis. Muzikiniuose žaidimuose ir rateliuose kuria ar savaip perteikia 3–4 veiksmų seką, vaizduojančią augimą, darbus, </w:t>
            </w:r>
            <w:r>
              <w:lastRenderedPageBreak/>
              <w:t>veikėjų judėjimą, stengiasi perteikti veikėjo nuotaiką. Vizualinė raiška Savo emocijas, patirtį, įspūdžius išreiškia kitiems atpažįstamais vaizdais. Išryškina vaizduojamų objektų bruožus, reikšmingas detales. Objektus vaizduoja ne tokius, kokius mato, o tokius, ką apie juos žino. Kuria pagal išankstinį sumanymą, kuris procese gali kisti. Eksperimentuoja tapybos, grafikos, mišriomis dailės priemonėmis ir medžiagomis, kuria sudėtingesnius koliažus, trimates formas iš įvairių medžiagų, asambliažus, fotografuoja, piešia skaitmeninėmis priemonėmis (piešimo programomis telefone, kompiuteryje).</w:t>
            </w:r>
          </w:p>
        </w:tc>
        <w:tc>
          <w:tcPr>
            <w:tcW w:w="5203" w:type="dxa"/>
          </w:tcPr>
          <w:p w14:paraId="594906F1" w14:textId="77777777" w:rsidR="000D3B5E" w:rsidRPr="00FE46B6" w:rsidRDefault="000D3B5E" w:rsidP="00A8459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rsidRPr="00E068F3">
              <w:rPr>
                <w:lang w:val="lt-LT"/>
              </w:rPr>
              <w:lastRenderedPageBreak/>
              <w:t xml:space="preserve">Sudaroma sąlygas vaikams klausytis ne tik vokalinės ir instrumentinės muzikos įrašų, bet ir gyvos muzikos, pakviečiant į darželį profesionalius muzikantus. </w:t>
            </w:r>
            <w:r>
              <w:t xml:space="preserve">Skatinama vaikus išsakyti savo nuomonę po matyto koncerto, muzikinio spektaklio, pramogas ar vakarones. Dainuojama su vaikais vienbalses ir dialogines dainas. Skatinama dainuoti individualiai išmėginant, kaip skamba balsas grupėje, salėje, lauke ir kitur. Skatinama dainuoti atliekant įvairius darbus (pvz., piešiant, stebint augalus, gyvūnus, einant pasivaikščioti ir t. t.). Pasirūpinama, kad vaikams netrūktų muzikos instrumentų, žaislų, buities daiktų, savo gamybos instrumentų, su kuriais jie galėtų groti, pritarti dainoms, šokiams, muzikiniams žaidimams. Kartu su vaikais apžiūrima įvairius instrumentus, juos išmėginama, pasigaminama savo instrumentų ir tyrinėjam jų skambėjimo galimybes, tembrus. Drauge su vaikais kuriama ritmus, melodijas ketureiliams, mįslėms, patarlėms balsu ar muzikos instrumentu. Paskatinama vaikus kurti judesius rateliui, žaidimui. Pasidžiaugiama, pagiriama vaikus už jų originalumą, drąsą, norą kurti. Drauge su vaikais šokama paprastus savo forma, t. y. sukamuosius ratelius. Vaikų sugalvotas judesių sekas rodoma visiems ir klausiama vaikų, ką jie matė. Padedama vaikams sieti pamatytą personažą </w:t>
            </w:r>
            <w:r>
              <w:lastRenderedPageBreak/>
              <w:t xml:space="preserve">su atliekamais judesiais, vartoti frazes. Pasekus ar paskaičius pasaką, pažiūrėjus vaidinimą, paskatinama patiems vaidinti. Parodoma, kaip galima judėti ir kalbėti-intonuoti pagal tipiškus veikėjo bruožus, tempo ritmą. Klausiama, kaip galėtų judėti ir kalbėti-intonuoti fantastinis veikėjas. Stebima vaikų vaidinimus stengiantis suprasti, palankiai vertinti. Parodoma, kaip galima keisti kostiumus, dekoracijas. Drauge žaidžiama muzikinius žaidimus ir ratelius, parodoma ir skatinama laisvai, savaip kartoti veiksmus. Aiškinant siužetą, padaroma pauzes, kad vaikas galėtų sutelkti mintis, sumanymus ir pagal juos veikti. Pasidžiaugiama vaiko sukurtais veiksmais, jų emocionalumu, išraiškingumu. Įtraukiama vaiką į dekoracijų, kostiumų kūrimą ir išdėstymą. Klausiama jo nuomonės, atsižvelgiama į sumanymus. Turtinama vaiko patirtį, gausinama įspūdžius, skatinama tyrinėti artimiausiąaplinką, dalyvauti renginiuose, stebėti meno kūrinius, žmonių ir gyvūnų gyvenimą, klausyti istorijų bei patiems jas pasakoti ir kt. Pradedant vaizduoti žmogaus judesius, tyrinėjama kūno galimybes (gali lankstytis, šokinėti, suktis), stebėti kitų judesius (šokėjų, sportininkų), patiems išbandoma įvairius judesius ir pozas. Kalbamasi su vaiku apie jo kūrinėlį, diskutuojama, ką, kodėl ir kaip jis pavaizdavo. Ką ir kodėl norėjo išreikšti, kodėl pasirinko tokias priemones ir kt. Aiškinamasi, ką jis dar norėtų papasakoti, sukurti. Gėrimasi jo sumanymais, pagiriama už išradingumą ir kt. </w:t>
            </w:r>
            <w:r>
              <w:lastRenderedPageBreak/>
              <w:t>Drąsinama kurti smulkesnių detalių, gamtinės medžiagos, mozaikas, mandalas, juostas, kilimėlius, dėlioti vaisių ir daržovių mozaikas. Skiriama pakankamai laiko, kad vaikai galėtų pasinerti į sumanymų realizavimo procesą, veikti kūrybingoje aplinkoje. Numatoma vaikų kūrybingumą skatinančių meno projektų Sudaroma sąlygas kurti, reikšti savo potyrius, įspūdžius neįprastomis sąlygomis ir priemonėmis. Padedama vaikui išsaugoti kompiuterine grafika sukurtus vaizdus, skatinama apie juos pasakoti, sugalvoti pavadinimus.</w:t>
            </w:r>
          </w:p>
        </w:tc>
      </w:tr>
      <w:tr w:rsidR="002170AC" w14:paraId="12F3EDEF" w14:textId="77777777" w:rsidTr="00A845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0" w:type="dxa"/>
          </w:tcPr>
          <w:p w14:paraId="41A8F897" w14:textId="77777777" w:rsidR="000D3B5E" w:rsidRDefault="000D3B5E" w:rsidP="00A84591">
            <w:pPr>
              <w:pStyle w:val="prastasiniatinklio"/>
              <w:spacing w:before="0" w:beforeAutospacing="0" w:after="0" w:afterAutospacing="0" w:line="360" w:lineRule="auto"/>
              <w:jc w:val="center"/>
              <w:rPr>
                <w:b w:val="0"/>
                <w:lang w:val="lt-LT"/>
              </w:rPr>
            </w:pPr>
            <w:r>
              <w:rPr>
                <w:b w:val="0"/>
                <w:lang w:val="lt-LT"/>
              </w:rPr>
              <w:lastRenderedPageBreak/>
              <w:t>6</w:t>
            </w:r>
          </w:p>
        </w:tc>
        <w:tc>
          <w:tcPr>
            <w:tcW w:w="3310" w:type="dxa"/>
          </w:tcPr>
          <w:p w14:paraId="62C4B82C" w14:textId="77777777" w:rsidR="000D3B5E" w:rsidRDefault="000D3B5E"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rsidRPr="00E068F3">
              <w:rPr>
                <w:lang w:val="lt-LT"/>
              </w:rPr>
              <w:t xml:space="preserve">Muzika Klausosi įvairaus stiliaus, žanrų muzikos kūrinių ir spalvomis ar piešiniu spontaniškai perteikia kilusius įspūdžius. Tyrinėja girdimos muzikos, triukšmo, tylos panašumus ir skirtumus. Įvardija kūrinio nuotaiką, tempą, dinamiką, skiria kai </w:t>
            </w:r>
            <w:r w:rsidRPr="00E068F3">
              <w:rPr>
                <w:lang w:val="lt-LT"/>
              </w:rPr>
              <w:lastRenderedPageBreak/>
              <w:t xml:space="preserve">kuriuos instrumentus. </w:t>
            </w:r>
            <w:r>
              <w:t xml:space="preserve">Dainuoja sudėtingesnio ritmo, melodijos, platesnio diapazono vienbalses dainas, jas gana tiksliai intonuoja. Dainuoja trumpas daineles kanonu, įsiklausydamias į savo ir draugų dainavimą. Melodiniais vaikiškais muzikos instrumentais groja 2– 3 garsų melodijas. Pritaria suaugusiojo grojimui, atlikdami muzikines pjeses solo ir orkestre, seka dirigento judesius, stengiasi kartu pradėti ir baigti kūrinėlį. Improvizuodamas balsu muzikos instrumentu kuria melodiją trumpam tekstui, paveikslui. Žaidžia muzikinius dialogus, kuria judesius kontrastingo pobūdžio muzikai. Šokis Šoka sudėtingesnius ratelius (tiltelių, grandinėlės), paprastųjų ir bėgamųjų (paprastasis bėgamasis, aukštas bėgamasis, liaunas, smulkus bėgamasis) žingsnių autorinius ir natūralių judesių šokius. Šoka improvizuotai kurdamas septynių–aštuonių natūralių judesių seką, perteikdamas </w:t>
            </w:r>
            <w:r>
              <w:lastRenderedPageBreak/>
              <w:t xml:space="preserve">trumpą siužetą ar pasirinktą nuotaiką, išreikšdamas erdvės (aukštai – žemai) ir laiko (greitai – lėtai) elementus. Vaidyba Kurdamas lėlių, dramos vaidinimus pagal girdėtą pasaką ar pasiūlytą situaciją, improvizuoja trumpas žodines veikėjų frazes, fizinius veiksmus, atskleidžia jų norus, emocines būsenas. Tikslingai naudoja daiktus, teatro reikmenis, drabužius, aplinką. Žaisdamas muzikinius žaidimus ir ratelius, perteikia veikėjo mintis, emocijas. Vizualinė raiška Detalesniais, įtaigiais dailės darbeliais pasakoja realias ir fantastines istorijas, įvykius. Vaizdus papildo grafiniais ženklais (raidėmis, skaičiais, žodžiais ir kt.). Kuria pagal išankstinį sumanymą, nuosekliai bando jį įgyvendinti. Kartu su kitais kuria bendrus dailės darbus. Skirtingiems sumanymams įgyvendinti dažniausiai tikslingai pasirenka dailės priemones ir technikas. Eksperimentuoja sudėtingesnėmis dailės </w:t>
            </w:r>
            <w:r>
              <w:lastRenderedPageBreak/>
              <w:t>technikomis, skaitmeninio piešimo irkitomis kompiuterinėmis technologijomis.</w:t>
            </w:r>
          </w:p>
          <w:p w14:paraId="0A5595EC" w14:textId="77777777" w:rsidR="00A84591" w:rsidRPr="00E068F3" w:rsidRDefault="00A84591"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p>
        </w:tc>
        <w:tc>
          <w:tcPr>
            <w:tcW w:w="5203" w:type="dxa"/>
          </w:tcPr>
          <w:p w14:paraId="106522C7" w14:textId="77777777" w:rsidR="000D3B5E" w:rsidRPr="00E068F3" w:rsidRDefault="000D3B5E"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sidRPr="00E068F3">
              <w:rPr>
                <w:lang w:val="lt-LT"/>
              </w:rPr>
              <w:lastRenderedPageBreak/>
              <w:t xml:space="preserve">Sudaroma vaikams sąlygas klausytis įvairių epochų, kultūrų ir stiliaus muzikos. Klausytis tylos, triukšmo, lyginti jų skirtumus. Dainuojama su vaikais įvairaus turinio dainas ir skatinama juos dainuoti visur, kur įmanoma: grupėje, lauke, dirbant, bendraujant, žaidžiant. Pamokoma vaikus dvibalsio dainavimo, dainuojant trumputes daineles kanonu. Pasirūpinama, kad grupėje vaikai turėtų muzikos instrumentų, spalvotų natų,, muzikos </w:t>
            </w:r>
            <w:r w:rsidRPr="00E068F3">
              <w:rPr>
                <w:lang w:val="lt-LT"/>
              </w:rPr>
              <w:lastRenderedPageBreak/>
              <w:t xml:space="preserve">įrašų, klausymosi aparatūrą, video įrašų apie žymius muzikantus ir jų muzikavimą. </w:t>
            </w:r>
            <w:r>
              <w:t xml:space="preserve">Grojama kartu ir paskatinama vaikus groti melodiniais vaikiškais muzikos instrumentais muzikines pjeses solo ir orkestre, išsirinkti dirigentą, kuris diriguotų orkestrui. Pamokoma vaikus sekti dirigento judesius, kad jie kartu galėtų pradėti ir baigti kūrinėlį. Žaidžiama su vaikais kompozitorius, skatinant kurti melodijas tekstams, knygų iliustracijoms, paveikslams, trumpoms pasakėlėms. Mokoma dalįteksto dainuoti, dalį kalbėti, pratinantis dainuoti „kaip operetėje“. Su vaikais žaidžiama muzikinius dialogus, vietoje kalbos dainuojant. Improvizuoti, kurti judesius kontrastingo pobūdžio muzikai, dainoms, šokiams. Atliekama, parenkama nesudėtingos struktūros folklorinius žaidimus, ratelius. Naudojama ir kitų tautų folklorinę medžiagą, ypač jei grupėje yra vaikų iš mišrių šeimų. Jei renkamasi autorinius (profesionalių choreografų ar auklėtojų) sukurtus šokius. Siūloma vaikams stebėti gamtą gyvai, ieškoti idėjų kuriant savo judesių sekas. Skatinama vaikus žaisti – vaidinti trumpas improvizacijas pagal literatūrinius, muzikinius, pačių vaikų išgalvotus siužetus. Reikalui esant, pasiūloma savo idėjų, tačiau palaikoma vaiko iniciatyva. Pasiūloma naudoti įvairius suneštus butaforinius daiktus, parodyti, kaip tie patys daiktai gali būti panaudoti įvairiems tikslams. Padedama matomoje vietoje. Žaidžiama muzikinius žaidimus ir einama ratelius, sudaroma sąlygas vaikams išgyventi pasitenkinimą, </w:t>
            </w:r>
            <w:r>
              <w:lastRenderedPageBreak/>
              <w:t xml:space="preserve">reikšti savo norus ir jausmus pagal skirtingas to paties siužeto situacijas. Suteikiama galimybę pamatyti tautodailės, taikomosios dekoratyvinės ir vaizduojamosios dailės, šiuolaikinio meno (instaliacijų, abstrakčių skulptūrų, fotografijų ir kt.) kūrinius, menininkų kūrybos procesą artimoje aplinkoje, parodose, muziejuose, tradicinėse šventėse. Ugdoma vaiko vaizduotę, skatinant įsižiūrėti bei apibūdinti, kokia gali būti ir ką gali „kalbėti“ linija (ji gali būti rami, aštri, virpanti, gali šokinėti, suktis, gali tyliai ir garsiai skambėti, gali pasakyti apie skirtingus kvapus – rožės ar česnako), spalva gali skleisti šilumą ar šaltį, ant popieriaus išpūtinėtų į šonus dažų dėmė gali priminti skrendantį paukštį ir pan. Palaikoma unikalų vaiko gebėjimą vaizdu išreikšti jutiminę patirtį (garsų, kvapų, skonio ir kt.). Suteikiama galimybę vaikams kurti ornamentus, vaizdus, dekoruoti audinius, daiktus grafiniais ženklais ir simboliais (skaičiais, raidėmis). Paskatinama sukurti savo inicialais išgražintą asmeninę kortelę, atviruką, paveikslėlį. Eksperimentuojama ir atidžiau įsižiūrima į įvairių medžiagų ir technikų teikiamas galimybes. Padaroma vaikams patikusių fragmentų atspaudus. Sudaroma galimybę netikėčiausiais būdais pažinti dailės medžiagų galimybes, atliekant eksperimentą. Dadrąsinama vaikus įvairiapusei kūrybinei raiškai, naudojant kompiuterį, fotoaparatą, multimediją kūrybai skaitmeninėmis priemonėmis (programomis Paint, Paintbrush, Corel, Photoshop ir kt.). Kaupiama elektroninius arba popierinius </w:t>
            </w:r>
            <w:r>
              <w:lastRenderedPageBreak/>
              <w:t>vaikų kūrybos albumus (kompiuterinius piešinius, sukurtų kompozicijų nuotraukas ir kt.).</w:t>
            </w:r>
          </w:p>
        </w:tc>
      </w:tr>
    </w:tbl>
    <w:p w14:paraId="3700783E" w14:textId="0EC7DC1B" w:rsidR="00953324" w:rsidRDefault="00953324">
      <w:pPr>
        <w:jc w:val="center"/>
      </w:pPr>
    </w:p>
    <w:p w14:paraId="0BB3E0E8" w14:textId="3AB92BDA" w:rsidR="009008FE" w:rsidRDefault="00953324" w:rsidP="00953324">
      <w:r>
        <w:br w:type="page"/>
      </w:r>
    </w:p>
    <w:tbl>
      <w:tblPr>
        <w:tblStyle w:val="5tinkleliolenteltamsi4parykinimas1"/>
        <w:tblW w:w="9943" w:type="dxa"/>
        <w:jc w:val="center"/>
        <w:tblLook w:val="04A0" w:firstRow="1" w:lastRow="0" w:firstColumn="1" w:lastColumn="0" w:noHBand="0" w:noVBand="1"/>
      </w:tblPr>
      <w:tblGrid>
        <w:gridCol w:w="1430"/>
        <w:gridCol w:w="3310"/>
        <w:gridCol w:w="5203"/>
      </w:tblGrid>
      <w:tr w:rsidR="002170AC" w14:paraId="70554258" w14:textId="77777777" w:rsidTr="00A8459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0" w:type="dxa"/>
          </w:tcPr>
          <w:p w14:paraId="32FBA1CC" w14:textId="77777777" w:rsidR="000D3B5E" w:rsidRDefault="000D3B5E" w:rsidP="00A84591">
            <w:pPr>
              <w:pStyle w:val="prastasiniatinklio"/>
              <w:spacing w:before="0" w:beforeAutospacing="0" w:after="0" w:afterAutospacing="0" w:line="360" w:lineRule="auto"/>
              <w:jc w:val="center"/>
              <w:rPr>
                <w:b w:val="0"/>
                <w:lang w:val="lt-LT"/>
              </w:rPr>
            </w:pPr>
          </w:p>
        </w:tc>
        <w:tc>
          <w:tcPr>
            <w:tcW w:w="3310" w:type="dxa"/>
          </w:tcPr>
          <w:p w14:paraId="7A7ADCE2" w14:textId="77777777" w:rsidR="000D3B5E" w:rsidRDefault="000D3B5E" w:rsidP="00A84591">
            <w:pPr>
              <w:pStyle w:val="prastasiniatinklio"/>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lang w:val="lt-LT"/>
              </w:rPr>
            </w:pPr>
            <w:r>
              <w:rPr>
                <w:b w:val="0"/>
                <w:lang w:val="lt-LT"/>
              </w:rPr>
              <w:t>UDYMOSI PASIEKIMO SRITIS</w:t>
            </w:r>
          </w:p>
        </w:tc>
        <w:tc>
          <w:tcPr>
            <w:tcW w:w="5203" w:type="dxa"/>
          </w:tcPr>
          <w:p w14:paraId="5678B8C5" w14:textId="77777777" w:rsidR="000D3B5E" w:rsidRDefault="000D3B5E" w:rsidP="00A84591">
            <w:pPr>
              <w:pStyle w:val="prastasiniatinklio"/>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lang w:val="lt-LT"/>
              </w:rPr>
            </w:pPr>
            <w:r>
              <w:rPr>
                <w:b w:val="0"/>
                <w:lang w:val="lt-LT"/>
              </w:rPr>
              <w:t>Estetinis suvokimas</w:t>
            </w:r>
          </w:p>
        </w:tc>
      </w:tr>
      <w:tr w:rsidR="002170AC" w14:paraId="47EC367A" w14:textId="77777777" w:rsidTr="00A845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0" w:type="dxa"/>
          </w:tcPr>
          <w:p w14:paraId="11DF0F93" w14:textId="77777777" w:rsidR="000D3B5E" w:rsidRDefault="000D3B5E" w:rsidP="00A84591">
            <w:pPr>
              <w:pStyle w:val="prastasiniatinklio"/>
              <w:spacing w:before="0" w:beforeAutospacing="0" w:after="0" w:afterAutospacing="0" w:line="360" w:lineRule="auto"/>
              <w:jc w:val="center"/>
              <w:rPr>
                <w:b w:val="0"/>
                <w:lang w:val="lt-LT"/>
              </w:rPr>
            </w:pPr>
            <w:r>
              <w:rPr>
                <w:b w:val="0"/>
                <w:lang w:val="lt-LT"/>
              </w:rPr>
              <w:t>ŽINGSNIAI</w:t>
            </w:r>
          </w:p>
        </w:tc>
        <w:tc>
          <w:tcPr>
            <w:tcW w:w="3310" w:type="dxa"/>
          </w:tcPr>
          <w:p w14:paraId="35653991" w14:textId="77777777" w:rsidR="000D3B5E" w:rsidRDefault="000D3B5E" w:rsidP="00A84591">
            <w:pPr>
              <w:pStyle w:val="prastasiniatinklio"/>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b/>
                <w:lang w:val="lt-LT"/>
              </w:rPr>
            </w:pPr>
            <w:r>
              <w:rPr>
                <w:b/>
                <w:lang w:val="lt-LT"/>
              </w:rPr>
              <w:t>PASIEKIMAS</w:t>
            </w:r>
          </w:p>
        </w:tc>
        <w:tc>
          <w:tcPr>
            <w:tcW w:w="5203" w:type="dxa"/>
          </w:tcPr>
          <w:p w14:paraId="075E4E3D" w14:textId="77777777" w:rsidR="000D3B5E" w:rsidRDefault="000D3B5E" w:rsidP="00A84591">
            <w:pPr>
              <w:pStyle w:val="prastasiniatinklio"/>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b/>
                <w:lang w:val="lt-LT"/>
              </w:rPr>
            </w:pPr>
            <w:r>
              <w:rPr>
                <w:b/>
                <w:lang w:val="lt-LT"/>
              </w:rPr>
              <w:t>UGDYMO GAIRĖS</w:t>
            </w:r>
          </w:p>
        </w:tc>
      </w:tr>
      <w:tr w:rsidR="002170AC" w:rsidRPr="006433A8" w14:paraId="3A856B50" w14:textId="77777777" w:rsidTr="00A84591">
        <w:trPr>
          <w:jc w:val="center"/>
        </w:trPr>
        <w:tc>
          <w:tcPr>
            <w:cnfStyle w:val="001000000000" w:firstRow="0" w:lastRow="0" w:firstColumn="1" w:lastColumn="0" w:oddVBand="0" w:evenVBand="0" w:oddHBand="0" w:evenHBand="0" w:firstRowFirstColumn="0" w:firstRowLastColumn="0" w:lastRowFirstColumn="0" w:lastRowLastColumn="0"/>
            <w:tcW w:w="1430" w:type="dxa"/>
          </w:tcPr>
          <w:p w14:paraId="4BF2C8A0" w14:textId="77777777" w:rsidR="000D3B5E" w:rsidRDefault="000D3B5E" w:rsidP="00A84591">
            <w:pPr>
              <w:pStyle w:val="prastasiniatinklio"/>
              <w:spacing w:before="0" w:beforeAutospacing="0" w:after="0" w:afterAutospacing="0" w:line="360" w:lineRule="auto"/>
              <w:jc w:val="center"/>
              <w:rPr>
                <w:b w:val="0"/>
                <w:lang w:val="lt-LT"/>
              </w:rPr>
            </w:pPr>
            <w:r>
              <w:rPr>
                <w:b w:val="0"/>
                <w:lang w:val="lt-LT"/>
              </w:rPr>
              <w:t>1</w:t>
            </w:r>
          </w:p>
        </w:tc>
        <w:tc>
          <w:tcPr>
            <w:tcW w:w="3310" w:type="dxa"/>
          </w:tcPr>
          <w:p w14:paraId="3C0787F4" w14:textId="77777777" w:rsidR="000D3B5E" w:rsidRPr="00E068F3" w:rsidRDefault="000D3B5E" w:rsidP="00A8459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b/>
                <w:lang w:val="lt-LT"/>
              </w:rPr>
            </w:pPr>
            <w:r w:rsidRPr="00E068F3">
              <w:rPr>
                <w:lang w:val="lt-LT"/>
              </w:rPr>
              <w:t>Susidomi, trumpam sutelkia dėmesį bei rodo pasitenkinimą (krykštauja, siekia paliesti rankomis), kai yra emocingai kalbinamas suaugusiojo, kai mato ryškius, gražių formų daiktus, spalvingus paveikslėlius, žaislus, girdi ritmiškus muzikos ir kitus garsus, mato šokio judesius.</w:t>
            </w:r>
          </w:p>
        </w:tc>
        <w:tc>
          <w:tcPr>
            <w:tcW w:w="5203" w:type="dxa"/>
          </w:tcPr>
          <w:p w14:paraId="07F76FB7" w14:textId="77777777" w:rsidR="000D3B5E" w:rsidRPr="00E068F3" w:rsidRDefault="000D3B5E" w:rsidP="00A8459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b/>
                <w:lang w:val="lt-LT"/>
              </w:rPr>
            </w:pPr>
            <w:r w:rsidRPr="00E068F3">
              <w:rPr>
                <w:lang w:val="lt-LT"/>
              </w:rPr>
              <w:t>Kuriama muzikinę aplinką, kurioje vaikas turėtų galimybę klausytis įvairių garsų ir malonių, švelnių melodijų, atliekamų balsu ar muzikos instrumentais. Emocionaliai kalbama, žaidinama, bendraujama, kad vaikas girdėtų intonacijomis ir jaustų veiksmais reiškiamas emocijas. Suteikiama vaikui galimybę sureaguoti savo tempu, t. y. palaukiama tiek laiko, kiek reikia vaikui, o ne kiek atrodo tinkama auklėtojui. Būnama šalia vaiko, kartu su juo džiūgaujama, padrąsinamajo bandymus, pamokoma, kaip paimti ir rankoje išlaikyti piešimo priemonę. Kuriama jaukią, gražią aplinką, kurioje vaikų akių lygyje būtų išdėstyti gražūs daiktai, vaikams prieinami žaislai, paveikslėliai, nuotraukos.</w:t>
            </w:r>
          </w:p>
        </w:tc>
      </w:tr>
      <w:tr w:rsidR="002170AC" w14:paraId="4591EC3B" w14:textId="77777777" w:rsidTr="00A845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0" w:type="dxa"/>
          </w:tcPr>
          <w:p w14:paraId="2B72BFDE" w14:textId="77777777" w:rsidR="000D3B5E" w:rsidRDefault="000D3B5E" w:rsidP="00A84591">
            <w:pPr>
              <w:pStyle w:val="prastasiniatinklio"/>
              <w:spacing w:before="0" w:beforeAutospacing="0" w:after="0" w:afterAutospacing="0" w:line="360" w:lineRule="auto"/>
              <w:jc w:val="center"/>
              <w:rPr>
                <w:b w:val="0"/>
                <w:lang w:val="lt-LT"/>
              </w:rPr>
            </w:pPr>
            <w:r>
              <w:rPr>
                <w:b w:val="0"/>
                <w:lang w:val="lt-LT"/>
              </w:rPr>
              <w:t>2</w:t>
            </w:r>
          </w:p>
        </w:tc>
        <w:tc>
          <w:tcPr>
            <w:tcW w:w="3310" w:type="dxa"/>
          </w:tcPr>
          <w:p w14:paraId="6C377F63" w14:textId="77777777" w:rsidR="000D3B5E" w:rsidRPr="00E068F3" w:rsidRDefault="000D3B5E" w:rsidP="00A84591">
            <w:pPr>
              <w:pStyle w:val="prastasiniatinklio"/>
              <w:spacing w:before="0" w:beforeAutospacing="0" w:after="0" w:afterAutospacing="0" w:line="360" w:lineRule="auto"/>
              <w:ind w:firstLine="720"/>
              <w:jc w:val="both"/>
              <w:cnfStyle w:val="000000100000" w:firstRow="0" w:lastRow="0" w:firstColumn="0" w:lastColumn="0" w:oddVBand="0" w:evenVBand="0" w:oddHBand="1" w:evenHBand="0" w:firstRowFirstColumn="0" w:firstRowLastColumn="0" w:lastRowFirstColumn="0" w:lastRowLastColumn="0"/>
              <w:rPr>
                <w:lang w:val="lt-LT"/>
              </w:rPr>
            </w:pPr>
            <w:r w:rsidRPr="00E068F3">
              <w:rPr>
                <w:lang w:val="lt-LT"/>
              </w:rPr>
              <w:t xml:space="preserve">Skirtingai reaguoja girdėdamas besikeičiančių intonacijų suaugusiojo kalbinimą, muzikos garsus, matydamas gražius gamtos bei aplinkos daiktus ar vaizdus, spalvingas knygelių iliustracijas, šokančius ir vaidinančius vaikus ar suaugusiuosius. </w:t>
            </w:r>
            <w:r>
              <w:t>Intuityviai mėgdžioja tai, kas jam patinka.</w:t>
            </w:r>
          </w:p>
        </w:tc>
        <w:tc>
          <w:tcPr>
            <w:tcW w:w="5203" w:type="dxa"/>
          </w:tcPr>
          <w:p w14:paraId="281EEDB4" w14:textId="77777777" w:rsidR="000D3B5E" w:rsidRPr="00E068F3" w:rsidRDefault="000D3B5E"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sidRPr="00E068F3">
              <w:rPr>
                <w:lang w:val="lt-LT"/>
              </w:rPr>
              <w:t xml:space="preserve">nuotaikos muzikos kūrinių, skatinama teigiamas, džiugias emocijas ir slopinama neigiamų emocijų proveržius. Leidžiama vaikams stebėti šokį gulint ar sėdint ant grindų, kad jie galėtų keisti pozą ir laisvai kūnu reaguoti į stebimo šokio sukeliamus įspūdžius. Kartu su vaiku žaidžiama ir išraiškingai rodoma, kaip galima veikti, tarytum žaislas ar stalo teatro lėlė būtų gyva. Gąsdinimo, pasibaisėjimo emocijas reiškiama sąlygiškomis mimikomis ir intonacijomis, leidžiant vaikams pajusti ir suprasti, kad taip elgiamasi ne iš tikrųjų, o tyčia. Išdėliojama piešinius vaikui matomoje vietoje, kad jis galėtų prieiti ir vėl į juos pasižiūrėti. Pagiriama, </w:t>
            </w:r>
            <w:r w:rsidRPr="00E068F3">
              <w:rPr>
                <w:lang w:val="lt-LT"/>
              </w:rPr>
              <w:lastRenderedPageBreak/>
              <w:t xml:space="preserve">pasikalbama apie jo kūrinėlį. Suteikiama vaikui galimybę pažinti ir išbandyti įvairias dailės medžiagas ir priemones. </w:t>
            </w:r>
            <w:r>
              <w:t>Sudaroma galimybes vaikui matyti gražius gamtos, aplinkos vaizdus, spalvingas knygeles, dailės kūrinius.</w:t>
            </w:r>
          </w:p>
        </w:tc>
      </w:tr>
      <w:tr w:rsidR="002170AC" w14:paraId="4F61E7DD" w14:textId="77777777" w:rsidTr="00A84591">
        <w:trPr>
          <w:jc w:val="center"/>
        </w:trPr>
        <w:tc>
          <w:tcPr>
            <w:cnfStyle w:val="001000000000" w:firstRow="0" w:lastRow="0" w:firstColumn="1" w:lastColumn="0" w:oddVBand="0" w:evenVBand="0" w:oddHBand="0" w:evenHBand="0" w:firstRowFirstColumn="0" w:firstRowLastColumn="0" w:lastRowFirstColumn="0" w:lastRowLastColumn="0"/>
            <w:tcW w:w="1430" w:type="dxa"/>
          </w:tcPr>
          <w:p w14:paraId="0A20651C" w14:textId="77777777" w:rsidR="000D3B5E" w:rsidRDefault="000D3B5E" w:rsidP="00A84591">
            <w:pPr>
              <w:pStyle w:val="prastasiniatinklio"/>
              <w:spacing w:before="0" w:beforeAutospacing="0" w:after="0" w:afterAutospacing="0" w:line="360" w:lineRule="auto"/>
              <w:jc w:val="center"/>
              <w:rPr>
                <w:b w:val="0"/>
                <w:lang w:val="lt-LT"/>
              </w:rPr>
            </w:pPr>
            <w:r>
              <w:rPr>
                <w:b w:val="0"/>
                <w:lang w:val="lt-LT"/>
              </w:rPr>
              <w:lastRenderedPageBreak/>
              <w:t>3</w:t>
            </w:r>
          </w:p>
        </w:tc>
        <w:tc>
          <w:tcPr>
            <w:tcW w:w="3310" w:type="dxa"/>
          </w:tcPr>
          <w:p w14:paraId="17D39633" w14:textId="77777777" w:rsidR="000D3B5E" w:rsidRPr="00E068F3" w:rsidRDefault="000D3B5E" w:rsidP="00A84591">
            <w:pPr>
              <w:pStyle w:val="prastasiniatinklio"/>
              <w:spacing w:before="0" w:beforeAutospacing="0" w:after="0" w:afterAutospacing="0" w:line="360" w:lineRule="auto"/>
              <w:ind w:firstLine="720"/>
              <w:jc w:val="both"/>
              <w:cnfStyle w:val="000000000000" w:firstRow="0" w:lastRow="0" w:firstColumn="0" w:lastColumn="0" w:oddVBand="0" w:evenVBand="0" w:oddHBand="0" w:evenHBand="0" w:firstRowFirstColumn="0" w:firstRowLastColumn="0" w:lastRowFirstColumn="0" w:lastRowLastColumn="0"/>
              <w:rPr>
                <w:lang w:val="lt-LT"/>
              </w:rPr>
            </w:pPr>
            <w:r w:rsidRPr="00E068F3">
              <w:rPr>
                <w:lang w:val="lt-LT"/>
              </w:rPr>
              <w:t xml:space="preserve">Atpažįsta (suklūsta, rodo) kai kuriuos jau girdėtus muzikos kūrinius, matytus šokius, ratelius, vaidinimo veikėjus, dailės kūrinius. Emocingai reaguoja girdėdamas darnų garsų, intonacijų, žodžių sąskambį, žiūrinėdamas savo ir kitų piešinėlius, spalvingas knygelių iliustracijas, žaislus, džiaugdamasis savo puošnia apranga. </w:t>
            </w:r>
            <w:r>
              <w:t>Paklaustas pasako, ar patiko muzikos kūrinėlis, dainelė, šokis, vaidinimas, dailės darbelis.</w:t>
            </w:r>
          </w:p>
        </w:tc>
        <w:tc>
          <w:tcPr>
            <w:tcW w:w="5203" w:type="dxa"/>
          </w:tcPr>
          <w:p w14:paraId="2B35F0C1" w14:textId="77777777" w:rsidR="000D3B5E" w:rsidRPr="00E068F3" w:rsidRDefault="000D3B5E" w:rsidP="00A8459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rsidRPr="00E068F3">
              <w:rPr>
                <w:lang w:val="lt-LT"/>
              </w:rPr>
              <w:t xml:space="preserve">Duodama klausytis įvairios nuotaikos muzikos kūrinių, kad vaikas juos įsimintų ir vėliau juos kartu aptariama. Pažiūrėjus drauge šokį, užduodama mąstymą skatinančius klausimus. Kartu su vaikais žiūrima lėlių ir dramos vaidinimus, klausomasi jų įrašų. Užduodant klausimus skatinama atpažinti vaizduojamą pasaką. Skatinama pasakoti apie savo ar kitų piešinį, aplinkoje pamatytus paveikslus ar knygelių iliustracijas. Nestabdoma vaiko, jei jis su savo kūrybos darbeliu ima žaisti, bėgioti, ką nors vaizduoti judesiais, tai padės vaikui turtinti vaiduotę ir skatinti kūrybinės saviraiškos poreikį. Džiuginama vaikus ir padedama jiems kaupti muzikinius įspūdžius, skatinama atidžiai klausytis muzikos, ja gėrėtis. Kadangi vaikai nuo gausių ryškių įspūdžių greit pavargsta, stebima trumpą vaidinimą (daug kartų tą patį). Stebima vaiką tomis akimirkomis, kai jis grožisi, džiaugiasi gamtos ir kitos aplinkos daiktais ar reiškiniais, žaislais, savo išvaizda. </w:t>
            </w:r>
            <w:r>
              <w:t>Tinkamu momentu jį pakalbinama, paklausiama, kas jam gražu. Pritariama vaiko komentarams, papildoma jo vertinimą kitais žodžiais. Pasidomima, ar vaikui patiko vaidinimas. Nuraminama, jei vaikas bijo, jog vilkas gali ateiti ir į jo namus</w:t>
            </w:r>
          </w:p>
        </w:tc>
      </w:tr>
      <w:tr w:rsidR="002170AC" w14:paraId="13A7FD67" w14:textId="77777777" w:rsidTr="00A845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0" w:type="dxa"/>
          </w:tcPr>
          <w:p w14:paraId="7A08FB9F" w14:textId="77777777" w:rsidR="000D3B5E" w:rsidRDefault="000D3B5E" w:rsidP="00A84591">
            <w:pPr>
              <w:pStyle w:val="prastasiniatinklio"/>
              <w:spacing w:before="0" w:beforeAutospacing="0" w:after="0" w:afterAutospacing="0" w:line="360" w:lineRule="auto"/>
              <w:jc w:val="center"/>
              <w:rPr>
                <w:b w:val="0"/>
                <w:lang w:val="lt-LT"/>
              </w:rPr>
            </w:pPr>
            <w:r>
              <w:rPr>
                <w:b w:val="0"/>
                <w:lang w:val="lt-LT"/>
              </w:rPr>
              <w:lastRenderedPageBreak/>
              <w:t>4</w:t>
            </w:r>
          </w:p>
        </w:tc>
        <w:tc>
          <w:tcPr>
            <w:tcW w:w="3310" w:type="dxa"/>
          </w:tcPr>
          <w:p w14:paraId="45AA0A02" w14:textId="77777777" w:rsidR="000D3B5E" w:rsidRPr="00E068F3" w:rsidRDefault="000D3B5E" w:rsidP="00A84591">
            <w:pPr>
              <w:pStyle w:val="prastasiniatinklio"/>
              <w:spacing w:before="0" w:beforeAutospacing="0" w:after="0" w:afterAutospacing="0" w:line="360" w:lineRule="auto"/>
              <w:ind w:firstLine="720"/>
              <w:jc w:val="both"/>
              <w:cnfStyle w:val="000000100000" w:firstRow="0" w:lastRow="0" w:firstColumn="0" w:lastColumn="0" w:oddVBand="0" w:evenVBand="0" w:oddHBand="1" w:evenHBand="0" w:firstRowFirstColumn="0" w:firstRowLastColumn="0" w:lastRowFirstColumn="0" w:lastRowLastColumn="0"/>
              <w:rPr>
                <w:lang w:val="lt-LT"/>
              </w:rPr>
            </w:pPr>
            <w:r w:rsidRPr="00E068F3">
              <w:rPr>
                <w:lang w:val="lt-LT"/>
              </w:rPr>
              <w:t xml:space="preserve">Džiaugiasi menine veikla, nori dainuoti, šokti, vaidinti, pasipuošti, gražiai atrodyti. </w:t>
            </w:r>
            <w:r>
              <w:t>Skirtingai reaguoja (ramiai ar emocingai) klausydamas ir stebėdamas skirtingo pobūdžio, kontrastingus meno kūrinius, aplinką. Keliais žodžiais ar sakiniais pasako savo įspūdžius apieklausytą muziką, dainelę, eilėraštį, pasaką, matytą šokį, vaidinimą, dailės kūrinį, knygelių iliustracijas, gamtos ir aplinkos daiktus ir reiškinius, pastebi ir apibūdina kai kurias jų detales. Reaguoja į kitų nuomonę.</w:t>
            </w:r>
          </w:p>
        </w:tc>
        <w:tc>
          <w:tcPr>
            <w:tcW w:w="5203" w:type="dxa"/>
          </w:tcPr>
          <w:p w14:paraId="274EC353" w14:textId="77777777" w:rsidR="000D3B5E" w:rsidRPr="00E068F3" w:rsidRDefault="000D3B5E"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sidRPr="00E068F3">
              <w:rPr>
                <w:lang w:val="lt-LT"/>
              </w:rPr>
              <w:t xml:space="preserve">Sudaroma galimybes vaikams dalyvauti muzikinėje veikloje ir darželyje vykstančiuose renginiuose. Atkreipiama dėmesį, kai vaikas sako, kad nori gražiai ką nors daryti, palaikoma jo norą, pasidžiaugiama, pagiriama. </w:t>
            </w:r>
            <w:r>
              <w:t xml:space="preserve">Paprašoma vaiko pasakyti ir parodyti, kaip jis būtų ką nors daręs. Įsiklausoma į vaiko klausimus ir, jei vaikas pats nepaaiškina, prieš vaidinimątrumpai papasakojama, apie ką bus vaidinama. Atkreipiama vaiko dėmesį į pabaigą, paklausiama, kokia ji – laiminga ar liūdna? Padedama pajusti vaizdo, nuotaikų pasikeitimus keičiantis linijai, formai bei spalvai. Pasikalbama, kokius potyrius pavyko papasakoti piešiniu, naudojant vienokias ar kitokias dailės raiškos priemones, paklausiama, kaip jam gražiau. Sudaroma sąlygas klausyti, stebėti skirtingus meno kūrinius, paskatinama reikšti savo išgyvenimus, paprašoma pasakyti, kaip jaučiasi, ką pajuto. Būnama greta vaikui apžiūrinėjant meno kūrinius, daiktus, žaislus, ugdoma estetinį jautrumą – pritariama, papildoma jo išsakytas mintis. Kasdienėje veikloje kalbant su vaikais nuolat vartojama žodžius „džiaugiuosi tavo piešinėliu, puikiai atrodai, gražiai pasielgei“, kad vaikai galėtų išgirsti ir pradėti suprasti, kas yra gražu. Skatinama klausant, apžiūrint meno kūrinius kalbėti apie savo ir kitų darbelius. Kalbamasi su vaiku apie spalvas paletėje, tyrinėjama spalvų maišymosi efektus. Stebima, kad vertindami neįskaudintų vieni kitų. Dažniau atkreipiama vaikų dėmesį į tai, kas gražu, gera, nei į tai, kas kelia pasibjaurėjimą, </w:t>
            </w:r>
            <w:r>
              <w:lastRenderedPageBreak/>
              <w:t>pasipiktinimą. Padedama vaikui ugdytis pasitikėjimą savimi.</w:t>
            </w:r>
          </w:p>
        </w:tc>
      </w:tr>
      <w:tr w:rsidR="002170AC" w14:paraId="742DD3CA" w14:textId="77777777" w:rsidTr="00A84591">
        <w:trPr>
          <w:jc w:val="center"/>
        </w:trPr>
        <w:tc>
          <w:tcPr>
            <w:cnfStyle w:val="001000000000" w:firstRow="0" w:lastRow="0" w:firstColumn="1" w:lastColumn="0" w:oddVBand="0" w:evenVBand="0" w:oddHBand="0" w:evenHBand="0" w:firstRowFirstColumn="0" w:firstRowLastColumn="0" w:lastRowFirstColumn="0" w:lastRowLastColumn="0"/>
            <w:tcW w:w="1430" w:type="dxa"/>
          </w:tcPr>
          <w:p w14:paraId="2EB11F60" w14:textId="77777777" w:rsidR="000D3B5E" w:rsidRDefault="000D3B5E" w:rsidP="00A84591">
            <w:pPr>
              <w:pStyle w:val="prastasiniatinklio"/>
              <w:spacing w:before="0" w:beforeAutospacing="0" w:after="0" w:afterAutospacing="0" w:line="360" w:lineRule="auto"/>
              <w:jc w:val="center"/>
              <w:rPr>
                <w:b w:val="0"/>
                <w:lang w:val="lt-LT"/>
              </w:rPr>
            </w:pPr>
            <w:r>
              <w:rPr>
                <w:b w:val="0"/>
                <w:lang w:val="lt-LT"/>
              </w:rPr>
              <w:lastRenderedPageBreak/>
              <w:t>5</w:t>
            </w:r>
          </w:p>
        </w:tc>
        <w:tc>
          <w:tcPr>
            <w:tcW w:w="3310" w:type="dxa"/>
          </w:tcPr>
          <w:p w14:paraId="5C0D803D" w14:textId="77777777" w:rsidR="000D3B5E" w:rsidRPr="00E068F3" w:rsidRDefault="000D3B5E" w:rsidP="00A84591">
            <w:pPr>
              <w:pStyle w:val="prastasiniatinklio"/>
              <w:spacing w:before="0" w:beforeAutospacing="0" w:after="0" w:afterAutospacing="0" w:line="360" w:lineRule="auto"/>
              <w:ind w:firstLine="720"/>
              <w:jc w:val="both"/>
              <w:cnfStyle w:val="000000000000" w:firstRow="0" w:lastRow="0" w:firstColumn="0" w:lastColumn="0" w:oddVBand="0" w:evenVBand="0" w:oddHBand="0" w:evenHBand="0" w:firstRowFirstColumn="0" w:firstRowLastColumn="0" w:lastRowFirstColumn="0" w:lastRowLastColumn="0"/>
              <w:rPr>
                <w:lang w:val="lt-LT"/>
              </w:rPr>
            </w:pPr>
            <w:r w:rsidRPr="00E068F3">
              <w:rPr>
                <w:lang w:val="lt-LT"/>
              </w:rPr>
              <w:t>Mėgaujasi muzikavimu, šokiu, vaidyba, dailės veikla. Rodo pasitenkinimą bendra veikla ir kūryba, gėrisi savo ir kitų menine veikla, geru elgesiu, darbais. Grožisi gamtos spalvomis, formomis, garsais. Pastebi kai kuriuos meninės kūrybos proceso ypatumus (siužetą, veikėjų bruožus, nuotaiką, spalvas, veiksmus). Pasako, kaip jautėsi ir ką patyrė dainuodamas, šokdamas, vaidindamas, piešdamas. Dalijasi įspūdžiais po koncertų, spektaklių, parodų, renginių lankymo. Pasako savo nuomonę apie muzikos kūrinėlį, dainelę, šokį, vaidinimą, dailės darbelį, aplinką, drabužį, tautodailės ornamentais papuoštus daiktus.</w:t>
            </w:r>
          </w:p>
        </w:tc>
        <w:tc>
          <w:tcPr>
            <w:tcW w:w="5203" w:type="dxa"/>
          </w:tcPr>
          <w:p w14:paraId="0CFD8040" w14:textId="77777777" w:rsidR="000D3B5E" w:rsidRPr="00E068F3" w:rsidRDefault="000D3B5E" w:rsidP="00A8459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rsidRPr="00E068F3">
              <w:rPr>
                <w:lang w:val="lt-LT"/>
              </w:rPr>
              <w:t xml:space="preserve">Paprastai ir vaikams suprantamai atskleidžiama muzikos kūrinių grožį. Skatinama vaikus savo žaidimuose vaidinti muzikantus, šokėjus, dainininkus, vaizduojant, kad jie yra scenoje, dainuoja su mikrofonu ar groja muzikos instrumentu. Kartu su vaikais žiūrima lėlių ir dramos vaidinimus, klausomasi vaidinimų įrašų, žiūrima animacinius filmukus. </w:t>
            </w:r>
            <w:r>
              <w:t xml:space="preserve">Sudaroma sąlygas vaikams dalyvauti ar stebėti įvairius muzikinius, vaidybinius renginius. Skatinama stebėti menininkų kūrybos procesą bei patiems kartu kurti, nes estetinį suvokimą ir jautrumą vaikas geriausiai ugdosi veikdamas, kurdamas, apie tai kalbėdamas, aiškindamas. Sudominama vaikus patrauklia ir malonia veikla paties auklėtojoir kitų kūrybos pavyzdžiais. Išklausoma vaiką ir pačiam pasakojama apie savo kūrybinius sumanymus. Diskutuojama, ką dailininkas norėjo pasakyti. Gamta yra pats stipriausias estetinio ugdymo šaltinis, todėl skatinama vaikus įvairiausiais būdais pamatyti, pajusti kasdien atsiveriantį vis naują grožį. Nuolat ugdoma vaikų estetinį skonį, atkreipiant dėmesį į kasdien vaiko aplinkoje esančius daiktus, drabužių puošybą, kitų bei pačių vaikų sukurtą tvarkingą ir gražią aplinką. Skatinama vaikus domėtis muzika ir jos išraiškos priemonėmis, aptariama turinį, nuotaiką ir muzikos instrumentų tembrus. Sugalvojama įvairių būdų, kaip padėti vaikui suvokti ir papasakoti matyto </w:t>
            </w:r>
            <w:r>
              <w:lastRenderedPageBreak/>
              <w:t>kūrinio siužetą: žiūrėti pasakojimo video įrašą, klausyti ausinėmis audio įrašo, pasakoti draugui „telefonu“ ir kt. Kartu su vaikais žiūrima lėlių ir dramos vaidinimus, klausomasi vaidinimų įrašų, žiūrima animacinius filmukus. Sudaroma sąlygas vaikams dalyvauti ar stebėti įvairius muzikinius, vaidybinius renginius. Sudaroma galimybę vaikams stebėti vaizduojamosios (tapybos, grafikos, skulptūros) ir taikomosios – dekoratyvinės dailės kūrinius, reprodukcijas ir kt. Ugdymo įstaigoje, parodose, šventėse, tradiciniuose renginiuose. Paskatinama kiekvieną išsakyti savo nuomonę. Paklausiama, kaip dar kitaip galėtų apie muziką, šokį, vaidinimą pasakyti, ką dar tai galėtų reikšti ir pan. Kasdienėje veikloje suteikiama galimybę suprasti ir pajusti, kad tiesa, gėris ir grožis visada teikia džiaugsmą ir pasitenkinimą. Prašoma papasakoti apie savo dailės kūrinius, priimtus sprendimus.</w:t>
            </w:r>
          </w:p>
        </w:tc>
      </w:tr>
      <w:tr w:rsidR="002170AC" w14:paraId="1AD3DC17" w14:textId="77777777" w:rsidTr="00A845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0" w:type="dxa"/>
          </w:tcPr>
          <w:p w14:paraId="1D22E399" w14:textId="77777777" w:rsidR="000D3B5E" w:rsidRDefault="000D3B5E" w:rsidP="00A84591">
            <w:pPr>
              <w:pStyle w:val="prastasiniatinklio"/>
              <w:spacing w:before="0" w:beforeAutospacing="0" w:after="0" w:afterAutospacing="0" w:line="360" w:lineRule="auto"/>
              <w:jc w:val="center"/>
              <w:rPr>
                <w:b w:val="0"/>
                <w:lang w:val="lt-LT"/>
              </w:rPr>
            </w:pPr>
            <w:r>
              <w:rPr>
                <w:b w:val="0"/>
                <w:lang w:val="lt-LT"/>
              </w:rPr>
              <w:lastRenderedPageBreak/>
              <w:t>6</w:t>
            </w:r>
          </w:p>
        </w:tc>
        <w:tc>
          <w:tcPr>
            <w:tcW w:w="3310" w:type="dxa"/>
          </w:tcPr>
          <w:p w14:paraId="5E8217C2" w14:textId="77777777" w:rsidR="000D3B5E" w:rsidRPr="00E068F3" w:rsidRDefault="000D3B5E" w:rsidP="00A84591">
            <w:pPr>
              <w:pStyle w:val="prastasiniatinklio"/>
              <w:spacing w:before="0" w:beforeAutospacing="0" w:after="0" w:afterAutospacing="0" w:line="360" w:lineRule="auto"/>
              <w:ind w:firstLine="720"/>
              <w:jc w:val="both"/>
              <w:cnfStyle w:val="000000100000" w:firstRow="0" w:lastRow="0" w:firstColumn="0" w:lastColumn="0" w:oddVBand="0" w:evenVBand="0" w:oddHBand="1" w:evenHBand="0" w:firstRowFirstColumn="0" w:firstRowLastColumn="0" w:lastRowFirstColumn="0" w:lastRowLastColumn="0"/>
              <w:rPr>
                <w:lang w:val="lt-LT"/>
              </w:rPr>
            </w:pPr>
            <w:r>
              <w:t xml:space="preserve">Stengiasi kuo gražiau šokti, vaidinti, deklamuoti, dainuoti, groti, piešti, konstruoti. Gėrisi ir grožisi savo menine kūryba. Pastebi papuoštą aplinką, meno kūrinius ir pasako, kas jam gražu. Palankiai vertina savo ir kitų kūrybinę veiklą, pasako vieną kitą argumentą, kodėl gražu. Pasakoja įspūdžius apie muzikos, vaidinimo, šokio </w:t>
            </w:r>
            <w:r>
              <w:lastRenderedPageBreak/>
              <w:t>siužetą, matytus dailės, tautodailės kūrinius, vaizduojamus įvykius, veikėjus, nuotaiką, kilusius vaizdinius. Plačiau papasakoja, kąsukūrė, kaip pats bei kiti dainavo, grojo, šoko, vaidino, piešė.</w:t>
            </w:r>
          </w:p>
        </w:tc>
        <w:tc>
          <w:tcPr>
            <w:tcW w:w="5203" w:type="dxa"/>
          </w:tcPr>
          <w:p w14:paraId="3FD649A4" w14:textId="77777777" w:rsidR="000D3B5E" w:rsidRPr="00E068F3" w:rsidRDefault="000D3B5E" w:rsidP="00A8459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sidRPr="00B81FA4">
              <w:rPr>
                <w:lang w:val="lt-LT"/>
              </w:rPr>
              <w:lastRenderedPageBreak/>
              <w:t xml:space="preserve">Sudaroma sąlygas vaikams dalyvauti ar stebėti kuo daugiau ir įvairesnių muzikinių, vaidybinių renginių, koncertų, lankytis parodose, muziejuose, teatre, miesto šventėse, mugėse, cirke ir kitur. </w:t>
            </w:r>
            <w:r>
              <w:t xml:space="preserve">Pasikalbama apie patirtus įspūdžius, pasidalijama savo mintimis, emocijomis, pasidžiaugiama pastebėtu grožiu. Užduodama atvirų klausimų. Žiūrima lėlių ir dramos vaidinimų, klausomasi jų įrašų, žiūrima animacinių filmukų. Skatinama pastebėti subtilesnes veikėjų kalbos intonacijų, poelgių, veiksmų, kostiumų, lydinčios muzikos, dekoracijų detales. Sudaroma galimybę vaikui, </w:t>
            </w:r>
            <w:r>
              <w:lastRenderedPageBreak/>
              <w:t>kitiems girdint ir matant, pasidžiaugti savo ir kitų kūryba bei kasdiene veikla. Demonstruojama jo kūrinėlius, ruošiama visų vaikų arba autorines parodėles, sudaroma individualius albumus. Palaikoma ir skatinama vaiko norą siekti grožio, pagiriama už jo pastangas, parodoma kitiems, užrašoma vaiko pasakojimą ir prisegama prie demonstruojamo darbelio, kad pamatytų, kad jo noras siekti grožio yra pastebėtas ir vertinamas. Pratinama pastebėti ir atskirti kičą nuo tikrojo meno. Skatinama geranoriškai vertinti kitų saviraiškos ir kūrybos bandymus, išsakyti savo ir gerbti kitų nuomonę. Palaikomas džiaugsmas. Sudaroma sąlygas suprasti aplinkos grožio svarbą ir jį vertinti, patiems dalyvauti jį puoselėjant. Gėrimasi gerai atliktu darbu, išsakoma nuomonė apie prastą. Pratinama gražiai elgtis viešose vietose. Skatinama suprasti ir atskirti, kokia išvaizda gali būti pavadinta gražia, akcentuojant tai, ką patys gali padaryti, kad atrodytų gražiai. Siekiant, jog vaikas ugdytųsi gebėjimą pamatyti bei tinkamai vertinti savo ir kitų išorės grožį, ieškoti tinkamiausių būdų. Skatinama aptarti stebėtą šokį, šokėjų judesius, kostiumus.</w:t>
            </w:r>
          </w:p>
        </w:tc>
      </w:tr>
    </w:tbl>
    <w:p w14:paraId="4CAF2B15" w14:textId="77777777" w:rsidR="00F92BE1" w:rsidRDefault="00F92BE1" w:rsidP="00F92BE1">
      <w:pPr>
        <w:pStyle w:val="prastasiniatinklio"/>
        <w:shd w:val="clear" w:color="auto" w:fill="FFFFFF"/>
        <w:spacing w:before="0" w:beforeAutospacing="0" w:after="0" w:afterAutospacing="0" w:line="360" w:lineRule="auto"/>
        <w:jc w:val="center"/>
        <w:rPr>
          <w:b/>
          <w:lang w:val="lt-LT"/>
        </w:rPr>
      </w:pPr>
    </w:p>
    <w:p w14:paraId="77149E77" w14:textId="77777777" w:rsidR="0055635F" w:rsidRDefault="0055635F" w:rsidP="000D3B5E">
      <w:pPr>
        <w:pStyle w:val="prastasiniatinklio"/>
        <w:shd w:val="clear" w:color="auto" w:fill="FFFFFF"/>
        <w:spacing w:before="0" w:beforeAutospacing="0" w:after="0" w:afterAutospacing="0" w:line="360" w:lineRule="auto"/>
        <w:rPr>
          <w:b/>
          <w:lang w:val="lt-LT"/>
        </w:rPr>
      </w:pPr>
    </w:p>
    <w:p w14:paraId="5FA4A10C" w14:textId="49C341EB" w:rsidR="00B81FA4" w:rsidRPr="00A84591" w:rsidRDefault="00A84591" w:rsidP="00A84591">
      <w:pPr>
        <w:rPr>
          <w:rFonts w:ascii="Times New Roman" w:eastAsia="Times New Roman" w:hAnsi="Times New Roman" w:cs="Times New Roman"/>
          <w:b/>
          <w:sz w:val="24"/>
          <w:szCs w:val="24"/>
          <w:lang w:val="lt-LT"/>
        </w:rPr>
      </w:pPr>
      <w:r>
        <w:rPr>
          <w:b/>
          <w:lang w:val="lt-LT"/>
        </w:rPr>
        <w:br w:type="page"/>
      </w:r>
    </w:p>
    <w:tbl>
      <w:tblPr>
        <w:tblStyle w:val="5tinkleliolenteltamsi4parykinimas1"/>
        <w:tblW w:w="10363" w:type="dxa"/>
        <w:tblLook w:val="04A0" w:firstRow="1" w:lastRow="0" w:firstColumn="1" w:lastColumn="0" w:noHBand="0" w:noVBand="1"/>
      </w:tblPr>
      <w:tblGrid>
        <w:gridCol w:w="1430"/>
        <w:gridCol w:w="3456"/>
        <w:gridCol w:w="5477"/>
      </w:tblGrid>
      <w:tr w:rsidR="00D230D4" w14:paraId="6241D465" w14:textId="77777777" w:rsidTr="00FD49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218B913F" w14:textId="77777777" w:rsidR="00D230D4" w:rsidRDefault="00D230D4" w:rsidP="00102EF1">
            <w:pPr>
              <w:pStyle w:val="prastasiniatinklio"/>
              <w:spacing w:before="0" w:beforeAutospacing="0" w:after="0" w:afterAutospacing="0" w:line="360" w:lineRule="auto"/>
              <w:jc w:val="center"/>
              <w:rPr>
                <w:b w:val="0"/>
                <w:lang w:val="lt-LT"/>
              </w:rPr>
            </w:pPr>
          </w:p>
        </w:tc>
        <w:tc>
          <w:tcPr>
            <w:tcW w:w="3456" w:type="dxa"/>
          </w:tcPr>
          <w:p w14:paraId="024FD3C4" w14:textId="77777777" w:rsidR="00D230D4" w:rsidRDefault="00D230D4" w:rsidP="00102EF1">
            <w:pPr>
              <w:pStyle w:val="prastasiniatinklio"/>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lang w:val="lt-LT"/>
              </w:rPr>
            </w:pPr>
            <w:r>
              <w:rPr>
                <w:b w:val="0"/>
                <w:lang w:val="lt-LT"/>
              </w:rPr>
              <w:t>UDYMOSI PASIEKIMO SRITIS</w:t>
            </w:r>
          </w:p>
        </w:tc>
        <w:tc>
          <w:tcPr>
            <w:tcW w:w="5477" w:type="dxa"/>
          </w:tcPr>
          <w:p w14:paraId="4B7BAA51" w14:textId="77777777" w:rsidR="00D230D4" w:rsidRDefault="00D230D4" w:rsidP="00102EF1">
            <w:pPr>
              <w:pStyle w:val="prastasiniatinklio"/>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lang w:val="lt-LT"/>
              </w:rPr>
            </w:pPr>
            <w:r>
              <w:rPr>
                <w:b w:val="0"/>
                <w:lang w:val="lt-LT"/>
              </w:rPr>
              <w:t>Tyrinėjimas</w:t>
            </w:r>
          </w:p>
        </w:tc>
      </w:tr>
      <w:tr w:rsidR="00D230D4" w14:paraId="78273D84" w14:textId="77777777" w:rsidTr="00FD4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127E17E9" w14:textId="77777777" w:rsidR="00D230D4" w:rsidRDefault="00D230D4" w:rsidP="00102EF1">
            <w:pPr>
              <w:pStyle w:val="prastasiniatinklio"/>
              <w:spacing w:before="0" w:beforeAutospacing="0" w:after="0" w:afterAutospacing="0" w:line="360" w:lineRule="auto"/>
              <w:jc w:val="center"/>
              <w:rPr>
                <w:b w:val="0"/>
                <w:lang w:val="lt-LT"/>
              </w:rPr>
            </w:pPr>
            <w:r>
              <w:rPr>
                <w:b w:val="0"/>
                <w:lang w:val="lt-LT"/>
              </w:rPr>
              <w:t>ŽINGSNIAI</w:t>
            </w:r>
          </w:p>
        </w:tc>
        <w:tc>
          <w:tcPr>
            <w:tcW w:w="3456" w:type="dxa"/>
          </w:tcPr>
          <w:p w14:paraId="0A680ABB" w14:textId="77777777" w:rsidR="00D230D4" w:rsidRDefault="00D230D4" w:rsidP="00102EF1">
            <w:pPr>
              <w:pStyle w:val="prastasiniatinklio"/>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b/>
                <w:lang w:val="lt-LT"/>
              </w:rPr>
            </w:pPr>
            <w:r>
              <w:rPr>
                <w:b/>
                <w:lang w:val="lt-LT"/>
              </w:rPr>
              <w:t>PASIEKIMAS</w:t>
            </w:r>
          </w:p>
        </w:tc>
        <w:tc>
          <w:tcPr>
            <w:tcW w:w="5477" w:type="dxa"/>
          </w:tcPr>
          <w:p w14:paraId="54706D8B" w14:textId="77777777" w:rsidR="00D230D4" w:rsidRDefault="00D230D4" w:rsidP="00102EF1">
            <w:pPr>
              <w:pStyle w:val="prastasiniatinklio"/>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b/>
                <w:lang w:val="lt-LT"/>
              </w:rPr>
            </w:pPr>
            <w:r>
              <w:rPr>
                <w:b/>
                <w:lang w:val="lt-LT"/>
              </w:rPr>
              <w:t>UGDYMO GAIRĖS</w:t>
            </w:r>
          </w:p>
        </w:tc>
      </w:tr>
      <w:tr w:rsidR="00D230D4" w14:paraId="35D15A76" w14:textId="77777777" w:rsidTr="00FD4936">
        <w:tc>
          <w:tcPr>
            <w:cnfStyle w:val="001000000000" w:firstRow="0" w:lastRow="0" w:firstColumn="1" w:lastColumn="0" w:oddVBand="0" w:evenVBand="0" w:oddHBand="0" w:evenHBand="0" w:firstRowFirstColumn="0" w:firstRowLastColumn="0" w:lastRowFirstColumn="0" w:lastRowLastColumn="0"/>
            <w:tcW w:w="1430" w:type="dxa"/>
          </w:tcPr>
          <w:p w14:paraId="146FF0DC" w14:textId="77777777" w:rsidR="00D230D4" w:rsidRDefault="00D230D4" w:rsidP="00102EF1">
            <w:pPr>
              <w:pStyle w:val="prastasiniatinklio"/>
              <w:spacing w:before="0" w:beforeAutospacing="0" w:after="0" w:afterAutospacing="0" w:line="360" w:lineRule="auto"/>
              <w:jc w:val="center"/>
              <w:rPr>
                <w:b w:val="0"/>
                <w:lang w:val="lt-LT"/>
              </w:rPr>
            </w:pPr>
            <w:r>
              <w:rPr>
                <w:b w:val="0"/>
                <w:lang w:val="lt-LT"/>
              </w:rPr>
              <w:t>1</w:t>
            </w:r>
          </w:p>
        </w:tc>
        <w:tc>
          <w:tcPr>
            <w:tcW w:w="3456" w:type="dxa"/>
          </w:tcPr>
          <w:p w14:paraId="2577DDCC" w14:textId="77777777" w:rsidR="00D230D4" w:rsidRDefault="00D230D4" w:rsidP="00D230D4">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b/>
                <w:lang w:val="lt-LT"/>
              </w:rPr>
            </w:pPr>
            <w:r>
              <w:t>Stengiasi pamatyti, išgirsti, paliesti, paimti, paragauti žaislus ir kitus daiktus. Reaguoja į tai, kas vyksta aplinkui, bando dalyvauti (mimika, judesiais, garsais).</w:t>
            </w:r>
          </w:p>
        </w:tc>
        <w:tc>
          <w:tcPr>
            <w:tcW w:w="5477" w:type="dxa"/>
          </w:tcPr>
          <w:p w14:paraId="0284A598" w14:textId="77777777" w:rsidR="00D230D4" w:rsidRDefault="00D230D4" w:rsidP="00D230D4">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b/>
                <w:lang w:val="lt-LT"/>
              </w:rPr>
            </w:pPr>
            <w:r>
              <w:t>Visa, kas yra artimiausioje aplinkoje, laikoma žaidimo priemonėmis. Kūdikiui sudaroma galimybes žaisti su žaislais arba tam tinkamais daiktais, judėti, liesti daiktus, išlaikyti pusiausvyrą, stengtis pajudėti daikto link, jį pasiekti, paragauti. Vaikus paguldoma ar pasodinama taip, kad jie galėtų plačiai matyti aplinkui – stebėti kitus vaikus ir su jais bendrauti. Sudaroma sąlygas patirti skirtingas žaidimo erdves, tokias, kaip lygios grindys, kilimas, žolė, smėlis, minkšti ir kieti paviršiai, erdvės viduje ir lauke; pajusti įvairius pojūčius – šviežio oro, įvairių paviršių, kvapų, temperatūrų skirtumo, garsų. Vaikams pajusti ir tyrinėti duodama įvairių medžiagų, formų, skatinama žaisti su savo kojų pirštais, liesti savo ir pažįstamų žmonių veidą, plaukus, rankų pirštus, kartoti tai kelis kartus.</w:t>
            </w:r>
          </w:p>
        </w:tc>
      </w:tr>
      <w:tr w:rsidR="00D230D4" w14:paraId="1BD156A9" w14:textId="77777777" w:rsidTr="00FD4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3B883B15" w14:textId="77777777" w:rsidR="00D230D4" w:rsidRDefault="00D230D4" w:rsidP="00102EF1">
            <w:pPr>
              <w:pStyle w:val="prastasiniatinklio"/>
              <w:spacing w:before="0" w:beforeAutospacing="0" w:after="0" w:afterAutospacing="0" w:line="360" w:lineRule="auto"/>
              <w:jc w:val="center"/>
              <w:rPr>
                <w:b w:val="0"/>
                <w:lang w:val="lt-LT"/>
              </w:rPr>
            </w:pPr>
            <w:r>
              <w:rPr>
                <w:b w:val="0"/>
                <w:lang w:val="lt-LT"/>
              </w:rPr>
              <w:t>2</w:t>
            </w:r>
          </w:p>
        </w:tc>
        <w:tc>
          <w:tcPr>
            <w:tcW w:w="3456" w:type="dxa"/>
          </w:tcPr>
          <w:p w14:paraId="744F79C7" w14:textId="77777777" w:rsidR="00D230D4" w:rsidRDefault="00D230D4" w:rsidP="00D230D4">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rsidRPr="00D230D4">
              <w:rPr>
                <w:lang w:val="lt-LT"/>
              </w:rPr>
              <w:t xml:space="preserve">Stengiasi išbandyti žaislus ar daiktus, stebi, kas vyksta aplinkui, rodo kitiems, ką pavyko padaryti. </w:t>
            </w:r>
            <w:r>
              <w:t>Mėgsta žaisti slėpynių. Patikusį veiksmą prašo pakartoti daug kartų.</w:t>
            </w:r>
          </w:p>
        </w:tc>
        <w:tc>
          <w:tcPr>
            <w:tcW w:w="5477" w:type="dxa"/>
          </w:tcPr>
          <w:p w14:paraId="27FFCFBD" w14:textId="77777777" w:rsidR="00D230D4" w:rsidRDefault="00D230D4" w:rsidP="00D230D4">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t>Vaikams sudaroma sąlygas aktyviai tyrinėti aplinką, suaugusieji padeda, bet netrukdo, nepertraukia. Duodama įvairių tinkamų žaisti daiktų ir žaislų, kurie skatina atlikti tiek stambiuosius, tiek smulkiuosius judesius. Jiems sudaroma sąlygas naudoti ir vystyti įvairius gebėjimus, pvz., klausyti, stebėti, prisiminti, kalbėti, aptarti, kas vyko (reflektuoti), priimti sprendimus.</w:t>
            </w:r>
          </w:p>
        </w:tc>
      </w:tr>
      <w:tr w:rsidR="00D230D4" w14:paraId="358C80A8" w14:textId="77777777" w:rsidTr="00FD4936">
        <w:tc>
          <w:tcPr>
            <w:cnfStyle w:val="001000000000" w:firstRow="0" w:lastRow="0" w:firstColumn="1" w:lastColumn="0" w:oddVBand="0" w:evenVBand="0" w:oddHBand="0" w:evenHBand="0" w:firstRowFirstColumn="0" w:firstRowLastColumn="0" w:lastRowFirstColumn="0" w:lastRowLastColumn="0"/>
            <w:tcW w:w="1430" w:type="dxa"/>
          </w:tcPr>
          <w:p w14:paraId="48F6526F" w14:textId="77777777" w:rsidR="00D230D4" w:rsidRDefault="00D230D4" w:rsidP="00102EF1">
            <w:pPr>
              <w:pStyle w:val="prastasiniatinklio"/>
              <w:spacing w:before="0" w:beforeAutospacing="0" w:after="0" w:afterAutospacing="0" w:line="360" w:lineRule="auto"/>
              <w:jc w:val="center"/>
              <w:rPr>
                <w:b w:val="0"/>
                <w:lang w:val="lt-LT"/>
              </w:rPr>
            </w:pPr>
            <w:r>
              <w:rPr>
                <w:b w:val="0"/>
                <w:lang w:val="lt-LT"/>
              </w:rPr>
              <w:t>3</w:t>
            </w:r>
          </w:p>
        </w:tc>
        <w:tc>
          <w:tcPr>
            <w:tcW w:w="3456" w:type="dxa"/>
          </w:tcPr>
          <w:p w14:paraId="2CC53947" w14:textId="77777777" w:rsidR="00D230D4" w:rsidRPr="00D230D4" w:rsidRDefault="00D230D4" w:rsidP="00D230D4">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rsidRPr="00D230D4">
              <w:rPr>
                <w:lang w:val="lt-LT"/>
              </w:rPr>
              <w:t xml:space="preserve">Atsargiai elgiasi su nepažįstamais daiktais ir medžiagomis, tačiau rodo susidomėjimą, bando aiškintis, </w:t>
            </w:r>
            <w:r w:rsidRPr="00D230D4">
              <w:rPr>
                <w:lang w:val="lt-LT"/>
              </w:rPr>
              <w:lastRenderedPageBreak/>
              <w:t>kas tai yra, kaip ir kodėl tai veikia, vyksta.</w:t>
            </w:r>
          </w:p>
        </w:tc>
        <w:tc>
          <w:tcPr>
            <w:tcW w:w="5477" w:type="dxa"/>
          </w:tcPr>
          <w:p w14:paraId="2533212D" w14:textId="77777777" w:rsidR="00D230D4" w:rsidRPr="00D230D4" w:rsidRDefault="00D230D4" w:rsidP="00D230D4">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rsidRPr="00D230D4">
              <w:rPr>
                <w:lang w:val="lt-LT"/>
              </w:rPr>
              <w:lastRenderedPageBreak/>
              <w:t xml:space="preserve">Skatinama manipuliuoti kiekiais, eiti nuo vientiso prie dalių ir atgal, pvz., padalyti plastilino gabalą ir vėl sulipdyti į vieną, išpilstyti vandenį į mažus buteliukus ir vėl supilti į didelį indą. Sudaroma galimybes </w:t>
            </w:r>
            <w:r w:rsidRPr="00D230D4">
              <w:rPr>
                <w:lang w:val="lt-LT"/>
              </w:rPr>
              <w:lastRenderedPageBreak/>
              <w:t xml:space="preserve">surinkti, rūšiuoti ir sudėlioti daiktus kokia nors tvarka, įvairiais būdais žaisti su medžiagomis, stiprinti tvarkos jausmą, t. y. grupuoti paprastus daiktus ar padėti juos į jų vietą. Pateikiama knygų ir paveikslėlių apie įvairius jų kasdienio gyvenimo aspektus. </w:t>
            </w:r>
            <w:r>
              <w:t>Skiriama laiko mokytis apsirengti ir valgyti, padėti vienas kitam.</w:t>
            </w:r>
          </w:p>
        </w:tc>
      </w:tr>
      <w:tr w:rsidR="00D230D4" w:rsidRPr="006433A8" w14:paraId="0DF9E7C9" w14:textId="77777777" w:rsidTr="00FD4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6A30878B" w14:textId="77777777" w:rsidR="00D230D4" w:rsidRDefault="00D230D4" w:rsidP="00102EF1">
            <w:pPr>
              <w:pStyle w:val="prastasiniatinklio"/>
              <w:spacing w:before="0" w:beforeAutospacing="0" w:after="0" w:afterAutospacing="0" w:line="360" w:lineRule="auto"/>
              <w:jc w:val="center"/>
              <w:rPr>
                <w:b w:val="0"/>
                <w:lang w:val="lt-LT"/>
              </w:rPr>
            </w:pPr>
            <w:r>
              <w:rPr>
                <w:b w:val="0"/>
                <w:lang w:val="lt-LT"/>
              </w:rPr>
              <w:lastRenderedPageBreak/>
              <w:t>4</w:t>
            </w:r>
          </w:p>
        </w:tc>
        <w:tc>
          <w:tcPr>
            <w:tcW w:w="3456" w:type="dxa"/>
          </w:tcPr>
          <w:p w14:paraId="62CCC985" w14:textId="77777777" w:rsidR="00D230D4" w:rsidRPr="00D230D4" w:rsidRDefault="00D230D4" w:rsidP="00D230D4">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t>Pats pasirenka žaidimui ar kitai veiklai reikalingus daiktus ir medžiagas, paaiškina, kodėl pasirinko. Žaisdamas tyrinėja, išbando daiktus bei medžiagas (pvz., plaukia ar skęsta, rieda ar sukasi ratu, tinka daiktai vienas prie kito ar ne ir pan.).</w:t>
            </w:r>
          </w:p>
        </w:tc>
        <w:tc>
          <w:tcPr>
            <w:tcW w:w="5477" w:type="dxa"/>
          </w:tcPr>
          <w:p w14:paraId="655BCDFA" w14:textId="77777777" w:rsidR="00D230D4" w:rsidRPr="00D230D4" w:rsidRDefault="00D230D4" w:rsidP="00D230D4">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sidRPr="00D230D4">
              <w:rPr>
                <w:lang w:val="lt-LT"/>
              </w:rPr>
              <w:t>Ugdymo programą ir aplinką kuriama taip, kad vaikams būtų prieinamos įvairios medžiagos ir priemonės, kuriomis pasinaudodami galėtų inicijuoti kryptingą iškilusios problemos sprendimo veiklą, patys sugalvoti problemų ir su pasitenkinimu ieškoti jų sprendimo būdų. Skatinama nebijoti bandyti ir klysti ieškant savo iškeltų problemų sprendimų, pasinaudoti ankstesniu patyrimu ir juo remiantis bandyti naujus sprendimo kelius</w:t>
            </w:r>
          </w:p>
        </w:tc>
      </w:tr>
      <w:tr w:rsidR="00D230D4" w:rsidRPr="006433A8" w14:paraId="53972302" w14:textId="77777777" w:rsidTr="00FD4936">
        <w:tc>
          <w:tcPr>
            <w:cnfStyle w:val="001000000000" w:firstRow="0" w:lastRow="0" w:firstColumn="1" w:lastColumn="0" w:oddVBand="0" w:evenVBand="0" w:oddHBand="0" w:evenHBand="0" w:firstRowFirstColumn="0" w:firstRowLastColumn="0" w:lastRowFirstColumn="0" w:lastRowLastColumn="0"/>
            <w:tcW w:w="1430" w:type="dxa"/>
          </w:tcPr>
          <w:p w14:paraId="473DB614" w14:textId="77777777" w:rsidR="00D230D4" w:rsidRDefault="00D230D4" w:rsidP="00102EF1">
            <w:pPr>
              <w:pStyle w:val="prastasiniatinklio"/>
              <w:spacing w:before="0" w:beforeAutospacing="0" w:after="0" w:afterAutospacing="0" w:line="360" w:lineRule="auto"/>
              <w:jc w:val="center"/>
              <w:rPr>
                <w:b w:val="0"/>
                <w:lang w:val="lt-LT"/>
              </w:rPr>
            </w:pPr>
            <w:r>
              <w:rPr>
                <w:b w:val="0"/>
                <w:lang w:val="lt-LT"/>
              </w:rPr>
              <w:t>5</w:t>
            </w:r>
          </w:p>
        </w:tc>
        <w:tc>
          <w:tcPr>
            <w:tcW w:w="3456" w:type="dxa"/>
          </w:tcPr>
          <w:p w14:paraId="257EEF9D" w14:textId="77777777" w:rsidR="00D230D4" w:rsidRPr="00D230D4" w:rsidRDefault="00D230D4" w:rsidP="00D230D4">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rsidRPr="00D230D4">
              <w:rPr>
                <w:lang w:val="lt-LT"/>
              </w:rPr>
              <w:t xml:space="preserve">Geba suvokti ryšį tarp to, kaip daiktas padarytas ir jo paskirties (pvz., ratai yra apvalūs, nes mašinos paskirtisyra judėti). Domisi medžiagomis, iš kurių padaryti daiktai, ir jų savybėmis. Suvokia medžiagos, iš kurios padarytas daiktas, pasirinkimo tikslingumą (pvz., kodėl mašinos korpusas iš metalo, o padangos iš gumos). Paaiškina, kad su nežinomais daiktais ir medžiagomis reikia elgtis atsargiai, stengiasi taip daryti. Išskiria akivaizdžius daiktų, </w:t>
            </w:r>
            <w:r w:rsidRPr="00D230D4">
              <w:rPr>
                <w:lang w:val="lt-LT"/>
              </w:rPr>
              <w:lastRenderedPageBreak/>
              <w:t>medžiagų, gyvūnų, augalų bruožus, savybes, kalbėdami apie tai kartais susieja skirtingus pastebėjimus.</w:t>
            </w:r>
          </w:p>
        </w:tc>
        <w:tc>
          <w:tcPr>
            <w:tcW w:w="5477" w:type="dxa"/>
          </w:tcPr>
          <w:p w14:paraId="11BB256B" w14:textId="77777777" w:rsidR="00D230D4" w:rsidRPr="00D230D4" w:rsidRDefault="00D230D4" w:rsidP="00D230D4">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rsidRPr="00D230D4">
              <w:rPr>
                <w:lang w:val="lt-LT"/>
              </w:rPr>
              <w:lastRenderedPageBreak/>
              <w:t>Vaikus skatinama stebėti ir apibūdinti daiktų, medžiagų, gyvosios gamtos objektų savybes ir bruožus, piešti ar konstruoti įsivaizduojamus daiktus. Sudaroma galimybę suskaičiuoti, prognozuoti, pvz., į kiek dalių reikės padalyti pyragą, po kiek saldainių imti, kad visi gautų po lygiai. Skatinama pasitelkti simbolius, palyginti, atkartoti, numatyti situacijas, nukreipti savo dėmesį į ką nors kita ar atkreipti dėmesį dabar. Skatinama paaiškinti savo pasirinkimus ir logiškai juos pagrįsti. Vaikams pateikiama tinkamų knygų, paveikslų, plakatų, žemėlapių, kuriais jie galėtų remtis pagrįsdami savo požiūrį.</w:t>
            </w:r>
          </w:p>
        </w:tc>
      </w:tr>
      <w:tr w:rsidR="00D230D4" w:rsidRPr="006433A8" w14:paraId="4EEB0A70" w14:textId="77777777" w:rsidTr="00FD4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6826D2D9" w14:textId="77777777" w:rsidR="00D230D4" w:rsidRDefault="00D230D4" w:rsidP="00102EF1">
            <w:pPr>
              <w:pStyle w:val="prastasiniatinklio"/>
              <w:spacing w:before="0" w:beforeAutospacing="0" w:after="0" w:afterAutospacing="0" w:line="360" w:lineRule="auto"/>
              <w:jc w:val="center"/>
              <w:rPr>
                <w:b w:val="0"/>
                <w:lang w:val="lt-LT"/>
              </w:rPr>
            </w:pPr>
            <w:r>
              <w:rPr>
                <w:b w:val="0"/>
                <w:lang w:val="lt-LT"/>
              </w:rPr>
              <w:lastRenderedPageBreak/>
              <w:t>6</w:t>
            </w:r>
          </w:p>
        </w:tc>
        <w:tc>
          <w:tcPr>
            <w:tcW w:w="3456" w:type="dxa"/>
          </w:tcPr>
          <w:p w14:paraId="3473C7D8" w14:textId="77777777" w:rsidR="00D230D4" w:rsidRPr="00D230D4" w:rsidRDefault="00D230D4" w:rsidP="00D230D4">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sidRPr="00D230D4">
              <w:rPr>
                <w:lang w:val="lt-LT"/>
              </w:rPr>
              <w:t xml:space="preserve">Domisi aplinka, mėgsta stebėti, kaip auga augalai, kaip elgiasi gyvūnai, noriai atlieka paprastus bandymus, tyrinėja, iš kokių medžiagų padaryti daiktai, kur jie naudojami. Samprotauja apie tai, ką atrado, sužinojo, kelia tolesniusklausimus, siūlo idėjas, ką dar galima būtų tyrinėti. Domisi, kaip seniau gyveno žmonės, kaip žmonės gyvena kitose šalyse. Aktyviai tyrinėdami aplinką demonstruoja vis didėjančią kūno kontrolę, tinkamai pasitelkia visus pojūčius, savo galimybėms išplėsti pasitelkia įrankius ir kitas priemones (pvz., lupą, mikroskopą). Su suaugusiaisiais ar kitais vaikais aptaria nesudėtingų stebėjimų, bandymų ar konstravimo planus, numato rezultatą, mokosi pavaizduoti juos nesudėtingose lentelėse, diagramose, išradingai, kūrybiškai pristato savo tyrinėjimus ir kitus darbus. </w:t>
            </w:r>
            <w:r w:rsidRPr="00D230D4">
              <w:rPr>
                <w:lang w:val="lt-LT"/>
              </w:rPr>
              <w:lastRenderedPageBreak/>
              <w:t>Stebėdamas fotografijas aiškinasi, kuo yra panašus į savo artimuosius, kuo skiriasi nuo jų. Palygina daiktus, medžiagas, gyvūnus ir augalus, atsižvelgdamas į savybes, tikslingai grupuoja ir klasifikuoja.</w:t>
            </w:r>
          </w:p>
        </w:tc>
        <w:tc>
          <w:tcPr>
            <w:tcW w:w="5477" w:type="dxa"/>
          </w:tcPr>
          <w:p w14:paraId="58C66A5B" w14:textId="77777777" w:rsidR="00D230D4" w:rsidRPr="00D230D4" w:rsidRDefault="00D230D4" w:rsidP="00D230D4">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sidRPr="00D230D4">
              <w:rPr>
                <w:lang w:val="lt-LT"/>
              </w:rPr>
              <w:lastRenderedPageBreak/>
              <w:t>Sudaroma sąlygas ir skatinti tyrinėti gamtos ir socialinės aplinkos objektus, jų kaitą, savybes. Siūloma atlikti nesudėtingus bandymus, stebėti prietaisų veikimą. Vykdoma projektinę veiklą, skirtą ilgalaikiams stebėjimams(pvz., stebėti augalo augimą). Mokoma vaikus fiksuoti pastebėjimus, pildyti lenteles ir pan. Mokoma ir skatinama vaikus savarankiškai naudotis mikroskopu, kitais galimais prietaisais, skirtais tyrinėti. Skatinama vaikus, kad jie patys ieškotų atsakymų į iškilusius klausimus knygose, internete, jeigu mato, kad nepavyksta, pasiklaustų suaugusiųjų, kurie gali padėti.</w:t>
            </w:r>
          </w:p>
        </w:tc>
      </w:tr>
    </w:tbl>
    <w:p w14:paraId="33F31787" w14:textId="67E03ACA" w:rsidR="001B3CE0" w:rsidRDefault="001B3CE0" w:rsidP="001B3CE0">
      <w:pPr>
        <w:pStyle w:val="prastasiniatinklio"/>
        <w:shd w:val="clear" w:color="auto" w:fill="FFFFFF"/>
        <w:spacing w:before="0" w:beforeAutospacing="0" w:after="0" w:afterAutospacing="0" w:line="360" w:lineRule="auto"/>
        <w:rPr>
          <w:b/>
          <w:lang w:val="lt-LT"/>
        </w:rPr>
      </w:pPr>
    </w:p>
    <w:p w14:paraId="2F338E20" w14:textId="41195F4B" w:rsidR="00B81FA4" w:rsidRPr="001B3CE0" w:rsidRDefault="001B3CE0" w:rsidP="001B3CE0">
      <w:pPr>
        <w:rPr>
          <w:rFonts w:ascii="Times New Roman" w:eastAsia="Times New Roman" w:hAnsi="Times New Roman" w:cs="Times New Roman"/>
          <w:b/>
          <w:sz w:val="24"/>
          <w:szCs w:val="24"/>
          <w:lang w:val="lt-LT"/>
        </w:rPr>
      </w:pPr>
      <w:r>
        <w:rPr>
          <w:b/>
          <w:lang w:val="lt-LT"/>
        </w:rPr>
        <w:br w:type="page"/>
      </w:r>
    </w:p>
    <w:p w14:paraId="0FDA647F" w14:textId="6E73BA3B" w:rsidR="00B81FA4" w:rsidRDefault="00004E45" w:rsidP="00F92BE1">
      <w:pPr>
        <w:pStyle w:val="prastasiniatinklio"/>
        <w:shd w:val="clear" w:color="auto" w:fill="FFFFFF"/>
        <w:spacing w:before="0" w:beforeAutospacing="0" w:after="0" w:afterAutospacing="0" w:line="360" w:lineRule="auto"/>
        <w:jc w:val="center"/>
        <w:rPr>
          <w:b/>
          <w:lang w:val="lt-LT"/>
        </w:rPr>
      </w:pPr>
      <w:r>
        <w:rPr>
          <w:b/>
          <w:noProof/>
          <w:lang w:val="lt-LT" w:eastAsia="lt-LT"/>
        </w:rPr>
        <w:lastRenderedPageBreak/>
        <mc:AlternateContent>
          <mc:Choice Requires="wpg">
            <w:drawing>
              <wp:anchor distT="0" distB="0" distL="114300" distR="114300" simplePos="0" relativeHeight="251677696" behindDoc="0" locked="0" layoutInCell="1" allowOverlap="1" wp14:anchorId="68BC6A4F" wp14:editId="3E7F6A6B">
                <wp:simplePos x="0" y="0"/>
                <wp:positionH relativeFrom="column">
                  <wp:posOffset>28575</wp:posOffset>
                </wp:positionH>
                <wp:positionV relativeFrom="paragraph">
                  <wp:posOffset>85725</wp:posOffset>
                </wp:positionV>
                <wp:extent cx="5939790" cy="2698115"/>
                <wp:effectExtent l="0" t="0" r="3810" b="6985"/>
                <wp:wrapThrough wrapText="bothSides">
                  <wp:wrapPolygon edited="0">
                    <wp:start x="13578" y="0"/>
                    <wp:lineTo x="0" y="1220"/>
                    <wp:lineTo x="0" y="5338"/>
                    <wp:lineTo x="2702" y="21503"/>
                    <wp:lineTo x="4157" y="21503"/>
                    <wp:lineTo x="8659" y="21503"/>
                    <wp:lineTo x="15033" y="20283"/>
                    <wp:lineTo x="14963" y="19521"/>
                    <wp:lineTo x="16003" y="19521"/>
                    <wp:lineTo x="21545" y="17538"/>
                    <wp:lineTo x="21545" y="15556"/>
                    <wp:lineTo x="21129" y="14641"/>
                    <wp:lineTo x="20852" y="12201"/>
                    <wp:lineTo x="19536" y="9760"/>
                    <wp:lineTo x="14132" y="0"/>
                    <wp:lineTo x="13578" y="0"/>
                  </wp:wrapPolygon>
                </wp:wrapThrough>
                <wp:docPr id="479" name="Group 479"/>
                <wp:cNvGraphicFramePr/>
                <a:graphic xmlns:a="http://schemas.openxmlformats.org/drawingml/2006/main">
                  <a:graphicData uri="http://schemas.microsoft.com/office/word/2010/wordprocessingGroup">
                    <wpg:wgp>
                      <wpg:cNvGrpSpPr/>
                      <wpg:grpSpPr>
                        <a:xfrm>
                          <a:off x="0" y="0"/>
                          <a:ext cx="5939790" cy="2698115"/>
                          <a:chOff x="0" y="0"/>
                          <a:chExt cx="5939790" cy="2698115"/>
                        </a:xfrm>
                      </wpg:grpSpPr>
                      <pic:pic xmlns:pic="http://schemas.openxmlformats.org/drawingml/2006/picture">
                        <pic:nvPicPr>
                          <pic:cNvPr id="131" name="Picture 131" descr="../../../../../../../Desktop/99"/>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2698115"/>
                          </a:xfrm>
                          <a:prstGeom prst="rect">
                            <a:avLst/>
                          </a:prstGeom>
                          <a:noFill/>
                          <a:ln>
                            <a:noFill/>
                          </a:ln>
                        </pic:spPr>
                      </pic:pic>
                      <wps:wsp>
                        <wps:cNvPr id="133" name="Text Box 133"/>
                        <wps:cNvSpPr txBox="1"/>
                        <wps:spPr>
                          <a:xfrm rot="20276670">
                            <a:off x="2700338" y="542925"/>
                            <a:ext cx="1636395" cy="10293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74CC48" w14:textId="77777777" w:rsidR="00DD3777" w:rsidRPr="00DE3AA4" w:rsidRDefault="00DD3777" w:rsidP="00F953B1">
                              <w:pPr>
                                <w:spacing w:before="58" w:after="0" w:line="240" w:lineRule="auto"/>
                                <w:jc w:val="right"/>
                                <w:rPr>
                                  <w:rFonts w:ascii="Times New Roman" w:eastAsia="+mn-ea" w:hAnsi="Times New Roman" w:cs="Times New Roman"/>
                                  <w:i/>
                                  <w:kern w:val="24"/>
                                  <w:sz w:val="24"/>
                                  <w:szCs w:val="24"/>
                                  <w:lang w:val="lt-LT"/>
                                </w:rPr>
                              </w:pPr>
                              <w:r w:rsidRPr="00DE3AA4">
                                <w:rPr>
                                  <w:rFonts w:ascii="Times New Roman" w:eastAsia="+mn-ea" w:hAnsi="Times New Roman" w:cs="Times New Roman"/>
                                  <w:i/>
                                  <w:kern w:val="24"/>
                                  <w:sz w:val="24"/>
                                  <w:szCs w:val="24"/>
                                  <w:lang w:val="lt-LT"/>
                                </w:rPr>
                                <w:t>Kalba yra bendras meilės ryšys, vienybės motina, pilietiškumo tėvas, valstybės sargas. M. Daukša</w:t>
                              </w:r>
                            </w:p>
                            <w:p w14:paraId="02948790" w14:textId="77777777" w:rsidR="00DD3777" w:rsidRPr="00F953B1" w:rsidRDefault="00DD3777">
                              <w:pPr>
                                <w:rPr>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 name="Text Box 136"/>
                        <wps:cNvSpPr txBox="1"/>
                        <wps:spPr>
                          <a:xfrm rot="21094740">
                            <a:off x="641435" y="1008288"/>
                            <a:ext cx="1745612"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BFF58D" w14:textId="5CC6ED68" w:rsidR="00DD3777" w:rsidRPr="002E7285" w:rsidRDefault="00DD3777">
                              <w:pPr>
                                <w:rPr>
                                  <w:sz w:val="32"/>
                                  <w:lang w:val="lt-LT"/>
                                </w:rPr>
                              </w:pPr>
                              <w:r w:rsidRPr="002E7285">
                                <w:rPr>
                                  <w:sz w:val="32"/>
                                  <w:lang w:val="lt-LT"/>
                                </w:rPr>
                                <w:t>RAŠTINGUMAS</w:t>
                              </w:r>
                            </w:p>
                            <w:p w14:paraId="7E995E63" w14:textId="77777777" w:rsidR="00DD3777" w:rsidRPr="002E7285" w:rsidRDefault="00DD3777">
                              <w:pPr>
                                <w:rPr>
                                  <w:sz w:val="32"/>
                                  <w:lang w:val="lt-LT"/>
                                </w:rPr>
                              </w:pPr>
                            </w:p>
                            <w:p w14:paraId="568E88EB" w14:textId="77777777" w:rsidR="00DD3777" w:rsidRPr="002E7285" w:rsidRDefault="00DD3777">
                              <w:pPr>
                                <w:rPr>
                                  <w:sz w:val="32"/>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BC6A4F" id="Group 479" o:spid="_x0000_s1037" style="position:absolute;left:0;text-align:left;margin-left:2.25pt;margin-top:6.75pt;width:467.7pt;height:212.45pt;z-index:251677696" coordsize="59397,26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">
                <v:shape id="Picture 131" o:spid="_x0000_s1038" type="#_x0000_t75" alt="../../../../../../../Desktop/99" style="position:absolute;width:59397;height:26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JwsbDAAAA3AAAAA8AAABkcnMvZG93bnJldi54bWxET01rwkAQvRf8D8sIvdVNlEiJriKFQgO5&#10;NBWhtzE7ZoPZ2ZBdNfrru4VCb/N4n7PejrYTVxp861hBOktAENdOt9wo2H+9v7yC8AFZY+eYFNzJ&#10;w3YzeVpjrt2NP+lahUbEEPY5KjAh9LmUvjZk0c9cTxy5kxsshgiHRuoBbzHcdnKeJEtpseXYYLCn&#10;N0P1ubpYBTtTlNmxXer+oA9ZUX6ni+TRKfU8HXcrEIHG8C/+c3/oOH+Rwu8z8QK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onCxsMAAADcAAAADwAAAAAAAAAAAAAAAACf&#10;AgAAZHJzL2Rvd25yZXYueG1sUEsFBgAAAAAEAAQA9wAAAI8DAAAAAA==&#10;">
                  <v:imagedata r:id="rId28" o:title="99"/>
                  <v:path arrowok="t"/>
                </v:shape>
                <v:shape id="Text Box 133" o:spid="_x0000_s1039" type="#_x0000_t202" style="position:absolute;left:27003;top:5429;width:16364;height:10293;rotation:-144542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49t8MA&#10;AADcAAAADwAAAGRycy9kb3ducmV2LnhtbERP22rCQBB9L/Qflin4IrqpwbZEVwmGgIViqfYDhuyY&#10;hGZnQ3Zz8e/dQqFvczjX2e4n04iBOldbVvC8jEAQF1bXXCr4vuSLNxDOI2tsLJOCGznY7x4ftpho&#10;O/IXDWdfihDCLkEFlfdtIqUrKjLolrYlDtzVdgZ9gF0pdYdjCDeNXEXRizRYc2iosKVDRcXPuTcK&#10;4o/Ve9+XzeerzvJ0nmbH9SmySs2epnQDwtPk/8V/7qMO8+MYfp8JF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49t8MAAADcAAAADwAAAAAAAAAAAAAAAACYAgAAZHJzL2Rv&#10;d25yZXYueG1sUEsFBgAAAAAEAAQA9QAAAIgDAAAAAA==&#10;" filled="f" stroked="f">
                  <v:textbox>
                    <w:txbxContent>
                      <w:p w14:paraId="1E74CC48" w14:textId="77777777" w:rsidR="00DD3777" w:rsidRPr="00DE3AA4" w:rsidRDefault="00DD3777" w:rsidP="00F953B1">
                        <w:pPr>
                          <w:spacing w:before="58" w:after="0" w:line="240" w:lineRule="auto"/>
                          <w:jc w:val="right"/>
                          <w:rPr>
                            <w:rFonts w:ascii="Times New Roman" w:eastAsia="+mn-ea" w:hAnsi="Times New Roman" w:cs="Times New Roman"/>
                            <w:i/>
                            <w:kern w:val="24"/>
                            <w:sz w:val="24"/>
                            <w:szCs w:val="24"/>
                            <w:lang w:val="lt-LT"/>
                          </w:rPr>
                        </w:pPr>
                        <w:r w:rsidRPr="00DE3AA4">
                          <w:rPr>
                            <w:rFonts w:ascii="Times New Roman" w:eastAsia="+mn-ea" w:hAnsi="Times New Roman" w:cs="Times New Roman"/>
                            <w:i/>
                            <w:kern w:val="24"/>
                            <w:sz w:val="24"/>
                            <w:szCs w:val="24"/>
                            <w:lang w:val="lt-LT"/>
                          </w:rPr>
                          <w:t>Kalba yra bendras meilės ryšys, vienybės motina, pilietiškumo tėvas, valstybės sargas. M. Daukša</w:t>
                        </w:r>
                      </w:p>
                      <w:p w14:paraId="02948790" w14:textId="77777777" w:rsidR="00DD3777" w:rsidRPr="00F953B1" w:rsidRDefault="00DD3777">
                        <w:pPr>
                          <w:rPr>
                            <w:lang w:val="lt-LT"/>
                          </w:rPr>
                        </w:pPr>
                      </w:p>
                    </w:txbxContent>
                  </v:textbox>
                </v:shape>
                <v:shape id="Text Box 136" o:spid="_x0000_s1040" type="#_x0000_t202" style="position:absolute;left:6414;top:10082;width:17456;height:3429;rotation:-55187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dKsMA&#10;AADcAAAADwAAAGRycy9kb3ducmV2LnhtbERPTWvCQBC9F/wPywi91Y0WQo2uIoLQlhys68XbkJ1m&#10;Q7OzIbtN4r/vFgq9zeN9znY/uVYM1IfGs4LlIgNBXHnTcK3gqk9PLyBCRDbYeiYFdwqw380etlgY&#10;P/IHDZdYixTCoUAFNsaukDJUlhyGhe+IE/fpe4cxwb6WpscxhbtWrrIslw4bTg0WOzpaqr4u306B&#10;O5erdXi7e10GbQf9Pt7M+qzU43w6bEBEmuK/+M/9atL85xx+n0kX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dKsMAAADcAAAADwAAAAAAAAAAAAAAAACYAgAAZHJzL2Rv&#10;d25yZXYueG1sUEsFBgAAAAAEAAQA9QAAAIgDAAAAAA==&#10;" filled="f" stroked="f">
                  <v:textbox>
                    <w:txbxContent>
                      <w:p w14:paraId="10BFF58D" w14:textId="5CC6ED68" w:rsidR="00DD3777" w:rsidRPr="002E7285" w:rsidRDefault="00DD3777">
                        <w:pPr>
                          <w:rPr>
                            <w:sz w:val="32"/>
                            <w:lang w:val="lt-LT"/>
                          </w:rPr>
                        </w:pPr>
                        <w:r w:rsidRPr="002E7285">
                          <w:rPr>
                            <w:sz w:val="32"/>
                            <w:lang w:val="lt-LT"/>
                          </w:rPr>
                          <w:t>RAŠTINGUMAS</w:t>
                        </w:r>
                      </w:p>
                      <w:p w14:paraId="7E995E63" w14:textId="77777777" w:rsidR="00DD3777" w:rsidRPr="002E7285" w:rsidRDefault="00DD3777">
                        <w:pPr>
                          <w:rPr>
                            <w:sz w:val="32"/>
                            <w:lang w:val="lt-LT"/>
                          </w:rPr>
                        </w:pPr>
                      </w:p>
                      <w:p w14:paraId="568E88EB" w14:textId="77777777" w:rsidR="00DD3777" w:rsidRPr="002E7285" w:rsidRDefault="00DD3777">
                        <w:pPr>
                          <w:rPr>
                            <w:sz w:val="32"/>
                            <w:lang w:val="lt-LT"/>
                          </w:rPr>
                        </w:pPr>
                      </w:p>
                    </w:txbxContent>
                  </v:textbox>
                </v:shape>
                <w10:wrap type="through"/>
              </v:group>
            </w:pict>
          </mc:Fallback>
        </mc:AlternateContent>
      </w:r>
    </w:p>
    <w:p w14:paraId="26D05C32" w14:textId="274F3681" w:rsidR="005F3774" w:rsidRDefault="00317F9F" w:rsidP="00170978">
      <w:pPr>
        <w:pStyle w:val="prastasiniatinklio"/>
        <w:shd w:val="clear" w:color="auto" w:fill="FFFFFF"/>
        <w:spacing w:before="0" w:beforeAutospacing="0" w:after="0" w:afterAutospacing="0" w:line="360" w:lineRule="auto"/>
        <w:jc w:val="both"/>
        <w:rPr>
          <w:b/>
          <w:lang w:val="lt-LT"/>
        </w:rPr>
      </w:pPr>
      <w:r>
        <w:rPr>
          <w:b/>
          <w:noProof/>
          <w:lang w:val="lt-LT" w:eastAsia="lt-LT"/>
        </w:rPr>
        <mc:AlternateContent>
          <mc:Choice Requires="wpg">
            <w:drawing>
              <wp:anchor distT="0" distB="0" distL="114300" distR="114300" simplePos="0" relativeHeight="251682816" behindDoc="0" locked="0" layoutInCell="1" allowOverlap="1" wp14:anchorId="24EAB6FA" wp14:editId="0B788A13">
                <wp:simplePos x="0" y="0"/>
                <wp:positionH relativeFrom="column">
                  <wp:posOffset>857250</wp:posOffset>
                </wp:positionH>
                <wp:positionV relativeFrom="paragraph">
                  <wp:posOffset>5674995</wp:posOffset>
                </wp:positionV>
                <wp:extent cx="4327525" cy="2288540"/>
                <wp:effectExtent l="0" t="0" r="0" b="0"/>
                <wp:wrapThrough wrapText="bothSides">
                  <wp:wrapPolygon edited="0">
                    <wp:start x="0" y="0"/>
                    <wp:lineTo x="0" y="21336"/>
                    <wp:lineTo x="21426" y="21336"/>
                    <wp:lineTo x="21426" y="0"/>
                    <wp:lineTo x="0" y="0"/>
                  </wp:wrapPolygon>
                </wp:wrapThrough>
                <wp:docPr id="33" name="Group 33"/>
                <wp:cNvGraphicFramePr/>
                <a:graphic xmlns:a="http://schemas.openxmlformats.org/drawingml/2006/main">
                  <a:graphicData uri="http://schemas.microsoft.com/office/word/2010/wordprocessingGroup">
                    <wpg:wgp>
                      <wpg:cNvGrpSpPr/>
                      <wpg:grpSpPr>
                        <a:xfrm>
                          <a:off x="0" y="0"/>
                          <a:ext cx="4327525" cy="2288540"/>
                          <a:chOff x="0" y="0"/>
                          <a:chExt cx="4327525" cy="2288540"/>
                        </a:xfrm>
                      </wpg:grpSpPr>
                      <pic:pic xmlns:pic="http://schemas.openxmlformats.org/drawingml/2006/picture">
                        <pic:nvPicPr>
                          <pic:cNvPr id="140" name="Picture 140" descr="../../../../../../../Desktop/ima"/>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7525" cy="2288540"/>
                          </a:xfrm>
                          <a:prstGeom prst="rect">
                            <a:avLst/>
                          </a:prstGeom>
                          <a:noFill/>
                          <a:ln>
                            <a:noFill/>
                          </a:ln>
                        </pic:spPr>
                      </pic:pic>
                      <wps:wsp>
                        <wps:cNvPr id="142" name="Text Box 142"/>
                        <wps:cNvSpPr txBox="1"/>
                        <wps:spPr>
                          <a:xfrm rot="21234428">
                            <a:off x="1343025" y="200025"/>
                            <a:ext cx="160655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3143C6" w14:textId="2870C51D" w:rsidR="00DD3777" w:rsidRPr="00317F9F" w:rsidRDefault="00DD3777">
                              <w:pPr>
                                <w:rPr>
                                  <w:rFonts w:ascii="Times New Roman" w:hAnsi="Times New Roman" w:cs="Times New Roman"/>
                                  <w:b/>
                                  <w:sz w:val="24"/>
                                  <w:lang w:val="lt-LT"/>
                                </w:rPr>
                              </w:pPr>
                              <w:r w:rsidRPr="00317F9F">
                                <w:rPr>
                                  <w:rFonts w:ascii="Times New Roman" w:hAnsi="Times New Roman" w:cs="Times New Roman"/>
                                  <w:b/>
                                  <w:sz w:val="24"/>
                                  <w:lang w:val="lt-LT"/>
                                </w:rPr>
                                <w:t>GEBĖJIMAI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 name="Text Box 147"/>
                        <wps:cNvSpPr txBox="1"/>
                        <wps:spPr>
                          <a:xfrm rot="21234428">
                            <a:off x="714375" y="571500"/>
                            <a:ext cx="2948305" cy="14484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6C8E94" w14:textId="77777777" w:rsidR="00DD3777" w:rsidRPr="00317F9F" w:rsidRDefault="00DD3777" w:rsidP="00170978">
                              <w:pPr>
                                <w:pStyle w:val="Sraopastraipa"/>
                                <w:numPr>
                                  <w:ilvl w:val="0"/>
                                  <w:numId w:val="19"/>
                                </w:numPr>
                                <w:jc w:val="both"/>
                                <w:rPr>
                                  <w:rFonts w:ascii="Times New Roman" w:hAnsi="Times New Roman" w:cs="Times New Roman"/>
                                  <w:b/>
                                  <w:sz w:val="21"/>
                                  <w:lang w:val="lt-LT"/>
                                </w:rPr>
                              </w:pPr>
                              <w:r w:rsidRPr="00317F9F">
                                <w:rPr>
                                  <w:rFonts w:ascii="Times New Roman" w:hAnsi="Times New Roman" w:cs="Times New Roman"/>
                                  <w:b/>
                                  <w:sz w:val="21"/>
                                  <w:lang w:val="lt-LT"/>
                                </w:rPr>
                                <w:t>SAKYTINĖ KALBA</w:t>
                              </w:r>
                            </w:p>
                            <w:p w14:paraId="64A6B31B" w14:textId="77777777" w:rsidR="00DD3777" w:rsidRPr="00317F9F" w:rsidRDefault="00DD3777" w:rsidP="00170978">
                              <w:pPr>
                                <w:pStyle w:val="Sraopastraipa"/>
                                <w:numPr>
                                  <w:ilvl w:val="0"/>
                                  <w:numId w:val="19"/>
                                </w:numPr>
                                <w:jc w:val="both"/>
                                <w:rPr>
                                  <w:rFonts w:ascii="Times New Roman" w:hAnsi="Times New Roman" w:cs="Times New Roman"/>
                                  <w:b/>
                                  <w:sz w:val="21"/>
                                  <w:lang w:val="lt-LT"/>
                                </w:rPr>
                              </w:pPr>
                              <w:r w:rsidRPr="00317F9F">
                                <w:rPr>
                                  <w:rFonts w:ascii="Times New Roman" w:hAnsi="Times New Roman" w:cs="Times New Roman"/>
                                  <w:b/>
                                  <w:sz w:val="21"/>
                                  <w:lang w:val="lt-LT"/>
                                </w:rPr>
                                <w:t>RAŠYTINĖ KALBA</w:t>
                              </w:r>
                            </w:p>
                            <w:p w14:paraId="0AE47012" w14:textId="77777777" w:rsidR="00DD3777" w:rsidRPr="00317F9F" w:rsidRDefault="00DD3777" w:rsidP="00170978">
                              <w:pPr>
                                <w:pStyle w:val="Sraopastraipa"/>
                                <w:numPr>
                                  <w:ilvl w:val="0"/>
                                  <w:numId w:val="19"/>
                                </w:numPr>
                                <w:jc w:val="both"/>
                                <w:rPr>
                                  <w:rFonts w:ascii="Times New Roman" w:hAnsi="Times New Roman" w:cs="Times New Roman"/>
                                  <w:b/>
                                  <w:sz w:val="21"/>
                                  <w:lang w:val="lt-LT"/>
                                </w:rPr>
                              </w:pPr>
                              <w:r w:rsidRPr="00317F9F">
                                <w:rPr>
                                  <w:rFonts w:ascii="Times New Roman" w:hAnsi="Times New Roman" w:cs="Times New Roman"/>
                                  <w:b/>
                                  <w:sz w:val="21"/>
                                  <w:lang w:val="lt-LT"/>
                                </w:rPr>
                                <w:t>SKAIČIAVIMAS, MATAVIMAS</w:t>
                              </w:r>
                            </w:p>
                            <w:p w14:paraId="55DE51D2" w14:textId="78AC1590" w:rsidR="00DD3777" w:rsidRPr="00317F9F" w:rsidRDefault="00DD3777" w:rsidP="00170978">
                              <w:pPr>
                                <w:pStyle w:val="Sraopastraipa"/>
                                <w:numPr>
                                  <w:ilvl w:val="0"/>
                                  <w:numId w:val="19"/>
                                </w:numPr>
                                <w:jc w:val="both"/>
                                <w:rPr>
                                  <w:rFonts w:ascii="Times New Roman" w:hAnsi="Times New Roman" w:cs="Times New Roman"/>
                                  <w:b/>
                                  <w:sz w:val="21"/>
                                  <w:lang w:val="lt-LT"/>
                                </w:rPr>
                              </w:pPr>
                              <w:r w:rsidRPr="00317F9F">
                                <w:rPr>
                                  <w:rFonts w:ascii="Times New Roman" w:hAnsi="Times New Roman" w:cs="Times New Roman"/>
                                  <w:b/>
                                  <w:sz w:val="21"/>
                                  <w:lang w:val="lt-LT"/>
                                </w:rPr>
                                <w:t>MOKĖJIMAS MOKYTIS</w:t>
                              </w:r>
                            </w:p>
                            <w:p w14:paraId="7CC429E6" w14:textId="0C884EAD" w:rsidR="00DD3777" w:rsidRPr="00317F9F" w:rsidRDefault="00DD3777" w:rsidP="00170978">
                              <w:pPr>
                                <w:pStyle w:val="Sraopastraipa"/>
                                <w:numPr>
                                  <w:ilvl w:val="0"/>
                                  <w:numId w:val="19"/>
                                </w:numPr>
                                <w:jc w:val="both"/>
                                <w:rPr>
                                  <w:rFonts w:ascii="Times New Roman" w:hAnsi="Times New Roman" w:cs="Times New Roman"/>
                                  <w:b/>
                                  <w:sz w:val="21"/>
                                  <w:lang w:val="lt-LT"/>
                                </w:rPr>
                              </w:pPr>
                              <w:r w:rsidRPr="00317F9F">
                                <w:rPr>
                                  <w:rFonts w:ascii="Times New Roman" w:hAnsi="Times New Roman" w:cs="Times New Roman"/>
                                  <w:b/>
                                  <w:sz w:val="21"/>
                                  <w:lang w:val="lt-LT"/>
                                </w:rPr>
                                <w:t>INICIATYVUMAS, ATKAKLUMAS</w:t>
                              </w:r>
                            </w:p>
                            <w:p w14:paraId="28BB3E73" w14:textId="069CD38D" w:rsidR="00DD3777" w:rsidRPr="00317F9F" w:rsidRDefault="00DD3777" w:rsidP="002E7285">
                              <w:pPr>
                                <w:rPr>
                                  <w:rFonts w:ascii="Times New Roman" w:hAnsi="Times New Roman" w:cs="Times New Roman"/>
                                  <w:b/>
                                  <w:sz w:val="20"/>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4EAB6FA" id="Group 33" o:spid="_x0000_s1041" style="position:absolute;left:0;text-align:left;margin-left:67.5pt;margin-top:446.85pt;width:340.75pt;height:180.2pt;z-index:251682816" coordsize="43275,22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">
                <v:shape id="Picture 140" o:spid="_x0000_s1042" type="#_x0000_t75" alt="../../../../../../../Desktop/ima" style="position:absolute;width:43275;height:22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Jkg3GAAAA3AAAAA8AAABkcnMvZG93bnJldi54bWxEj09rwkAQxe+FfodlCr3VjRKkRFcRS6FF&#10;kPoHxduYHZPY7GzIrhq/fedQ8DbDe/Peb8bTztXqSm2oPBvo9xJQxLm3FRcGtpvPt3dQISJbrD2T&#10;gTsFmE6en8aYWX/jFV3XsVASwiFDA2WMTaZ1yEtyGHq+IRbt5FuHUda20LbFm4S7Wg+SZKgdViwN&#10;JTY0Lyn/XV+cgfT4/ZPHyyId7A57vV0tz3QKH8a8vnSzEahIXXyY/6+/rOCngi/PyAR68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ImSDcYAAADcAAAADwAAAAAAAAAAAAAA&#10;AACfAgAAZHJzL2Rvd25yZXYueG1sUEsFBgAAAAAEAAQA9wAAAJIDAAAAAA==&#10;">
                  <v:imagedata r:id="rId30" o:title="ima"/>
                  <v:path arrowok="t"/>
                </v:shape>
                <v:shape id="Text Box 142" o:spid="_x0000_s1043" type="#_x0000_t202" style="position:absolute;left:13430;top:2000;width:16065;height:3429;rotation:-39930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3iiMMA&#10;AADcAAAADwAAAGRycy9kb3ducmV2LnhtbERP32vCMBB+H/g/hBv4MmaqyCidqQyHIEMGU8dej+Zs&#10;i82lJlnN/vtFEHy7j+/nLZbRdGIg51vLCqaTDARxZXXLtYLDfv2cg/ABWWNnmRT8kYdlOXpYYKHt&#10;hb9o2IVapBD2BSpoQugLKX3VkEE/sT1x4o7WGQwJulpqh5cUbjo5y7IXabDl1NBgT6uGqtPu1yhw&#10;7dOHPJ91XE+3n/E7/3nfHuZ7pcaP8e0VRKAY7uKbe6PT/PkMrs+kC2T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3iiMMAAADcAAAADwAAAAAAAAAAAAAAAACYAgAAZHJzL2Rv&#10;d25yZXYueG1sUEsFBgAAAAAEAAQA9QAAAIgDAAAAAA==&#10;" filled="f" stroked="f">
                  <v:textbox>
                    <w:txbxContent>
                      <w:p w14:paraId="7C3143C6" w14:textId="2870C51D" w:rsidR="00DD3777" w:rsidRPr="00317F9F" w:rsidRDefault="00DD3777">
                        <w:pPr>
                          <w:rPr>
                            <w:rFonts w:ascii="Times New Roman" w:hAnsi="Times New Roman" w:cs="Times New Roman"/>
                            <w:b/>
                            <w:sz w:val="24"/>
                            <w:lang w:val="lt-LT"/>
                          </w:rPr>
                        </w:pPr>
                        <w:r w:rsidRPr="00317F9F">
                          <w:rPr>
                            <w:rFonts w:ascii="Times New Roman" w:hAnsi="Times New Roman" w:cs="Times New Roman"/>
                            <w:b/>
                            <w:sz w:val="24"/>
                            <w:lang w:val="lt-LT"/>
                          </w:rPr>
                          <w:t>GEBĖJIMAI</w:t>
                        </w:r>
                      </w:p>
                    </w:txbxContent>
                  </v:textbox>
                </v:shape>
                <v:shape id="Text Box 147" o:spid="_x0000_s1044" type="#_x0000_t202" style="position:absolute;left:7143;top:5715;width:29483;height:14484;rotation:-39930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pBEMMA&#10;AADcAAAADwAAAGRycy9kb3ducmV2LnhtbERP22oCMRB9L/gPYQRfimYVqbIaRVqEUqTgDV+Hzbi7&#10;uJmsSarp3xuh0Lc5nOvMl9E04kbO15YVDAcZCOLC6ppLBYf9uj8F4QOyxsYyKfglD8tF52WOubZ3&#10;3tJtF0qRQtjnqKAKoc2l9EVFBv3AtsSJO1tnMCToSqkd3lO4aeQoy96kwZpTQ4UtvVdUXHY/RoGr&#10;X7/k9arjerj5jsfp6WNzGO+V6nXjagYiUAz/4j/3p07zxxN4PpM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pBEMMAAADcAAAADwAAAAAAAAAAAAAAAACYAgAAZHJzL2Rv&#10;d25yZXYueG1sUEsFBgAAAAAEAAQA9QAAAIgDAAAAAA==&#10;" filled="f" stroked="f">
                  <v:textbox>
                    <w:txbxContent>
                      <w:p w14:paraId="496C8E94" w14:textId="77777777" w:rsidR="00DD3777" w:rsidRPr="00317F9F" w:rsidRDefault="00DD3777" w:rsidP="00170978">
                        <w:pPr>
                          <w:pStyle w:val="Sraopastraipa"/>
                          <w:numPr>
                            <w:ilvl w:val="0"/>
                            <w:numId w:val="19"/>
                          </w:numPr>
                          <w:jc w:val="both"/>
                          <w:rPr>
                            <w:rFonts w:ascii="Times New Roman" w:hAnsi="Times New Roman" w:cs="Times New Roman"/>
                            <w:b/>
                            <w:sz w:val="21"/>
                            <w:lang w:val="lt-LT"/>
                          </w:rPr>
                        </w:pPr>
                        <w:r w:rsidRPr="00317F9F">
                          <w:rPr>
                            <w:rFonts w:ascii="Times New Roman" w:hAnsi="Times New Roman" w:cs="Times New Roman"/>
                            <w:b/>
                            <w:sz w:val="21"/>
                            <w:lang w:val="lt-LT"/>
                          </w:rPr>
                          <w:t>SAKYTINĖ KALBA</w:t>
                        </w:r>
                      </w:p>
                      <w:p w14:paraId="64A6B31B" w14:textId="77777777" w:rsidR="00DD3777" w:rsidRPr="00317F9F" w:rsidRDefault="00DD3777" w:rsidP="00170978">
                        <w:pPr>
                          <w:pStyle w:val="Sraopastraipa"/>
                          <w:numPr>
                            <w:ilvl w:val="0"/>
                            <w:numId w:val="19"/>
                          </w:numPr>
                          <w:jc w:val="both"/>
                          <w:rPr>
                            <w:rFonts w:ascii="Times New Roman" w:hAnsi="Times New Roman" w:cs="Times New Roman"/>
                            <w:b/>
                            <w:sz w:val="21"/>
                            <w:lang w:val="lt-LT"/>
                          </w:rPr>
                        </w:pPr>
                        <w:r w:rsidRPr="00317F9F">
                          <w:rPr>
                            <w:rFonts w:ascii="Times New Roman" w:hAnsi="Times New Roman" w:cs="Times New Roman"/>
                            <w:b/>
                            <w:sz w:val="21"/>
                            <w:lang w:val="lt-LT"/>
                          </w:rPr>
                          <w:t>RAŠYTINĖ KALBA</w:t>
                        </w:r>
                      </w:p>
                      <w:p w14:paraId="0AE47012" w14:textId="77777777" w:rsidR="00DD3777" w:rsidRPr="00317F9F" w:rsidRDefault="00DD3777" w:rsidP="00170978">
                        <w:pPr>
                          <w:pStyle w:val="Sraopastraipa"/>
                          <w:numPr>
                            <w:ilvl w:val="0"/>
                            <w:numId w:val="19"/>
                          </w:numPr>
                          <w:jc w:val="both"/>
                          <w:rPr>
                            <w:rFonts w:ascii="Times New Roman" w:hAnsi="Times New Roman" w:cs="Times New Roman"/>
                            <w:b/>
                            <w:sz w:val="21"/>
                            <w:lang w:val="lt-LT"/>
                          </w:rPr>
                        </w:pPr>
                        <w:r w:rsidRPr="00317F9F">
                          <w:rPr>
                            <w:rFonts w:ascii="Times New Roman" w:hAnsi="Times New Roman" w:cs="Times New Roman"/>
                            <w:b/>
                            <w:sz w:val="21"/>
                            <w:lang w:val="lt-LT"/>
                          </w:rPr>
                          <w:t>SKAIČIAVIMAS, MATAVIMAS</w:t>
                        </w:r>
                      </w:p>
                      <w:p w14:paraId="55DE51D2" w14:textId="78AC1590" w:rsidR="00DD3777" w:rsidRPr="00317F9F" w:rsidRDefault="00DD3777" w:rsidP="00170978">
                        <w:pPr>
                          <w:pStyle w:val="Sraopastraipa"/>
                          <w:numPr>
                            <w:ilvl w:val="0"/>
                            <w:numId w:val="19"/>
                          </w:numPr>
                          <w:jc w:val="both"/>
                          <w:rPr>
                            <w:rFonts w:ascii="Times New Roman" w:hAnsi="Times New Roman" w:cs="Times New Roman"/>
                            <w:b/>
                            <w:sz w:val="21"/>
                            <w:lang w:val="lt-LT"/>
                          </w:rPr>
                        </w:pPr>
                        <w:r w:rsidRPr="00317F9F">
                          <w:rPr>
                            <w:rFonts w:ascii="Times New Roman" w:hAnsi="Times New Roman" w:cs="Times New Roman"/>
                            <w:b/>
                            <w:sz w:val="21"/>
                            <w:lang w:val="lt-LT"/>
                          </w:rPr>
                          <w:t>MOKĖJIMAS MOKYTIS</w:t>
                        </w:r>
                      </w:p>
                      <w:p w14:paraId="7CC429E6" w14:textId="0C884EAD" w:rsidR="00DD3777" w:rsidRPr="00317F9F" w:rsidRDefault="00DD3777" w:rsidP="00170978">
                        <w:pPr>
                          <w:pStyle w:val="Sraopastraipa"/>
                          <w:numPr>
                            <w:ilvl w:val="0"/>
                            <w:numId w:val="19"/>
                          </w:numPr>
                          <w:jc w:val="both"/>
                          <w:rPr>
                            <w:rFonts w:ascii="Times New Roman" w:hAnsi="Times New Roman" w:cs="Times New Roman"/>
                            <w:b/>
                            <w:sz w:val="21"/>
                            <w:lang w:val="lt-LT"/>
                          </w:rPr>
                        </w:pPr>
                        <w:r w:rsidRPr="00317F9F">
                          <w:rPr>
                            <w:rFonts w:ascii="Times New Roman" w:hAnsi="Times New Roman" w:cs="Times New Roman"/>
                            <w:b/>
                            <w:sz w:val="21"/>
                            <w:lang w:val="lt-LT"/>
                          </w:rPr>
                          <w:t>INICIATYVUMAS, ATKAKLUMAS</w:t>
                        </w:r>
                      </w:p>
                      <w:p w14:paraId="28BB3E73" w14:textId="069CD38D" w:rsidR="00DD3777" w:rsidRPr="00317F9F" w:rsidRDefault="00DD3777" w:rsidP="002E7285">
                        <w:pPr>
                          <w:rPr>
                            <w:rFonts w:ascii="Times New Roman" w:hAnsi="Times New Roman" w:cs="Times New Roman"/>
                            <w:b/>
                            <w:sz w:val="20"/>
                            <w:lang w:val="lt-LT"/>
                          </w:rPr>
                        </w:pPr>
                      </w:p>
                    </w:txbxContent>
                  </v:textbox>
                </v:shape>
                <w10:wrap type="through"/>
              </v:group>
            </w:pict>
          </mc:Fallback>
        </mc:AlternateContent>
      </w:r>
      <w:r w:rsidR="00B81FA4" w:rsidRPr="00B81FA4">
        <w:rPr>
          <w:b/>
          <w:noProof/>
          <w:lang w:val="lt-LT" w:eastAsia="lt-LT"/>
        </w:rPr>
        <w:drawing>
          <wp:inline distT="0" distB="0" distL="0" distR="0" wp14:anchorId="773D4BA7" wp14:editId="2A55C0D0">
            <wp:extent cx="2498022" cy="1854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98022" cy="1854200"/>
                    </a:xfrm>
                    <a:prstGeom prst="rect">
                      <a:avLst/>
                    </a:prstGeom>
                  </pic:spPr>
                </pic:pic>
              </a:graphicData>
            </a:graphic>
          </wp:inline>
        </w:drawing>
      </w:r>
      <w:r w:rsidR="00B81FA4">
        <w:rPr>
          <w:b/>
          <w:lang w:val="lt-LT"/>
        </w:rPr>
        <w:t xml:space="preserve">          </w:t>
      </w:r>
      <w:r w:rsidR="00B81FA4" w:rsidRPr="00B81FA4">
        <w:rPr>
          <w:b/>
          <w:noProof/>
          <w:lang w:val="lt-LT" w:eastAsia="lt-LT"/>
        </w:rPr>
        <w:drawing>
          <wp:inline distT="0" distB="0" distL="0" distR="0" wp14:anchorId="7266E210" wp14:editId="36D2B119">
            <wp:extent cx="2883777" cy="1895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17934" cy="1917926"/>
                    </a:xfrm>
                    <a:prstGeom prst="rect">
                      <a:avLst/>
                    </a:prstGeom>
                  </pic:spPr>
                </pic:pic>
              </a:graphicData>
            </a:graphic>
          </wp:inline>
        </w:drawing>
      </w:r>
    </w:p>
    <w:p w14:paraId="226DB41F" w14:textId="6030E9CE" w:rsidR="00412FD3" w:rsidRDefault="00412FD3" w:rsidP="005F3774">
      <w:pPr>
        <w:pStyle w:val="prastasiniatinklio"/>
        <w:shd w:val="clear" w:color="auto" w:fill="FFFFFF"/>
        <w:spacing w:before="0" w:beforeAutospacing="0" w:after="0" w:afterAutospacing="0" w:line="360" w:lineRule="auto"/>
        <w:jc w:val="center"/>
        <w:rPr>
          <w:b/>
          <w:lang w:val="lt-LT"/>
        </w:rPr>
      </w:pPr>
    </w:p>
    <w:p w14:paraId="24C45774" w14:textId="7CBB04F5" w:rsidR="002E7285" w:rsidRDefault="002E7285" w:rsidP="005F3774">
      <w:pPr>
        <w:pStyle w:val="prastasiniatinklio"/>
        <w:shd w:val="clear" w:color="auto" w:fill="FFFFFF"/>
        <w:spacing w:before="0" w:beforeAutospacing="0" w:after="0" w:afterAutospacing="0" w:line="360" w:lineRule="auto"/>
        <w:jc w:val="center"/>
        <w:rPr>
          <w:b/>
          <w:lang w:val="lt-LT"/>
        </w:rPr>
      </w:pPr>
    </w:p>
    <w:p w14:paraId="65A3C773" w14:textId="182AD484" w:rsidR="00412FD3" w:rsidRDefault="00412FD3" w:rsidP="002E7285">
      <w:pPr>
        <w:pStyle w:val="prastasiniatinklio"/>
        <w:shd w:val="clear" w:color="auto" w:fill="FFFFFF"/>
        <w:spacing w:before="0" w:beforeAutospacing="0" w:after="0" w:afterAutospacing="0" w:line="360" w:lineRule="auto"/>
        <w:rPr>
          <w:b/>
          <w:lang w:val="lt-LT"/>
        </w:rPr>
      </w:pPr>
    </w:p>
    <w:p w14:paraId="57277DD6" w14:textId="2F7B45FF" w:rsidR="00412FD3" w:rsidRDefault="00412FD3" w:rsidP="005F3774">
      <w:pPr>
        <w:pStyle w:val="prastasiniatinklio"/>
        <w:shd w:val="clear" w:color="auto" w:fill="FFFFFF"/>
        <w:spacing w:before="0" w:beforeAutospacing="0" w:after="0" w:afterAutospacing="0" w:line="360" w:lineRule="auto"/>
        <w:jc w:val="center"/>
        <w:rPr>
          <w:b/>
          <w:lang w:val="lt-LT"/>
        </w:rPr>
      </w:pPr>
    </w:p>
    <w:p w14:paraId="21136CA3" w14:textId="63FFA961" w:rsidR="00412FD3" w:rsidRDefault="00412FD3" w:rsidP="005F3774">
      <w:pPr>
        <w:pStyle w:val="prastasiniatinklio"/>
        <w:shd w:val="clear" w:color="auto" w:fill="FFFFFF"/>
        <w:spacing w:before="0" w:beforeAutospacing="0" w:after="0" w:afterAutospacing="0" w:line="360" w:lineRule="auto"/>
        <w:jc w:val="center"/>
        <w:rPr>
          <w:b/>
          <w:lang w:val="lt-LT"/>
        </w:rPr>
      </w:pPr>
    </w:p>
    <w:p w14:paraId="013B604B" w14:textId="60E6F25A" w:rsidR="00412FD3" w:rsidRDefault="00412FD3" w:rsidP="005F3774">
      <w:pPr>
        <w:pStyle w:val="prastasiniatinklio"/>
        <w:shd w:val="clear" w:color="auto" w:fill="FFFFFF"/>
        <w:spacing w:before="0" w:beforeAutospacing="0" w:after="0" w:afterAutospacing="0" w:line="360" w:lineRule="auto"/>
        <w:jc w:val="center"/>
        <w:rPr>
          <w:b/>
          <w:lang w:val="lt-LT"/>
        </w:rPr>
      </w:pPr>
    </w:p>
    <w:p w14:paraId="5DE9BDC3" w14:textId="1DD0EEDE" w:rsidR="005F3774" w:rsidRDefault="005F3774" w:rsidP="005F3774">
      <w:pPr>
        <w:pStyle w:val="prastasiniatinklio"/>
        <w:shd w:val="clear" w:color="auto" w:fill="FFFFFF"/>
        <w:spacing w:before="0" w:beforeAutospacing="0" w:after="0" w:afterAutospacing="0" w:line="360" w:lineRule="auto"/>
        <w:jc w:val="center"/>
        <w:rPr>
          <w:b/>
          <w:lang w:val="lt-LT"/>
        </w:rPr>
      </w:pPr>
    </w:p>
    <w:p w14:paraId="5656C5F5" w14:textId="59F53386" w:rsidR="002E7285" w:rsidRPr="00B2295B" w:rsidRDefault="00B2295B" w:rsidP="00B2295B">
      <w:pPr>
        <w:rPr>
          <w:rFonts w:ascii="Times New Roman" w:eastAsia="Times New Roman" w:hAnsi="Times New Roman" w:cs="Times New Roman"/>
          <w:b/>
          <w:sz w:val="24"/>
          <w:szCs w:val="24"/>
          <w:lang w:val="lt-LT"/>
        </w:rPr>
      </w:pPr>
      <w:r>
        <w:rPr>
          <w:b/>
          <w:lang w:val="lt-LT"/>
        </w:rPr>
        <w:br w:type="page"/>
      </w:r>
    </w:p>
    <w:tbl>
      <w:tblPr>
        <w:tblStyle w:val="5tinkleliolenteltamsi3parykinimas1"/>
        <w:tblW w:w="10508" w:type="dxa"/>
        <w:tblInd w:w="-482" w:type="dxa"/>
        <w:tblLook w:val="04A0" w:firstRow="1" w:lastRow="0" w:firstColumn="1" w:lastColumn="0" w:noHBand="0" w:noVBand="1"/>
      </w:tblPr>
      <w:tblGrid>
        <w:gridCol w:w="1430"/>
        <w:gridCol w:w="3572"/>
        <w:gridCol w:w="5506"/>
      </w:tblGrid>
      <w:tr w:rsidR="005F3774" w14:paraId="05F57586" w14:textId="77777777" w:rsidTr="005F37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6B21DB99" w14:textId="77777777" w:rsidR="005F3774" w:rsidRDefault="005F3774" w:rsidP="00102EF1">
            <w:pPr>
              <w:pStyle w:val="prastasiniatinklio"/>
              <w:spacing w:before="0" w:beforeAutospacing="0" w:after="0" w:afterAutospacing="0" w:line="360" w:lineRule="auto"/>
              <w:jc w:val="center"/>
              <w:rPr>
                <w:b w:val="0"/>
                <w:lang w:val="lt-LT"/>
              </w:rPr>
            </w:pPr>
          </w:p>
        </w:tc>
        <w:tc>
          <w:tcPr>
            <w:tcW w:w="3572" w:type="dxa"/>
          </w:tcPr>
          <w:p w14:paraId="0CF26842" w14:textId="77777777" w:rsidR="005F3774" w:rsidRDefault="005F3774" w:rsidP="00102EF1">
            <w:pPr>
              <w:pStyle w:val="prastasiniatinklio"/>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lang w:val="lt-LT"/>
              </w:rPr>
            </w:pPr>
            <w:r>
              <w:rPr>
                <w:b w:val="0"/>
                <w:lang w:val="lt-LT"/>
              </w:rPr>
              <w:t>UDYMOSI PASIEKIMO SRITIS</w:t>
            </w:r>
          </w:p>
        </w:tc>
        <w:tc>
          <w:tcPr>
            <w:tcW w:w="5506" w:type="dxa"/>
          </w:tcPr>
          <w:p w14:paraId="4A966034" w14:textId="77777777" w:rsidR="005F3774" w:rsidRDefault="005F3774" w:rsidP="00102EF1">
            <w:pPr>
              <w:pStyle w:val="prastasiniatinklio"/>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lang w:val="lt-LT"/>
              </w:rPr>
            </w:pPr>
            <w:r>
              <w:rPr>
                <w:b w:val="0"/>
                <w:lang w:val="lt-LT"/>
              </w:rPr>
              <w:t>Sakytinė kalba</w:t>
            </w:r>
          </w:p>
        </w:tc>
      </w:tr>
      <w:tr w:rsidR="005F3774" w14:paraId="01822077" w14:textId="77777777" w:rsidTr="005F3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34AA45DC" w14:textId="77777777" w:rsidR="005F3774" w:rsidRDefault="005F3774" w:rsidP="00102EF1">
            <w:pPr>
              <w:pStyle w:val="prastasiniatinklio"/>
              <w:spacing w:before="0" w:beforeAutospacing="0" w:after="0" w:afterAutospacing="0" w:line="360" w:lineRule="auto"/>
              <w:jc w:val="center"/>
              <w:rPr>
                <w:b w:val="0"/>
                <w:lang w:val="lt-LT"/>
              </w:rPr>
            </w:pPr>
            <w:r>
              <w:rPr>
                <w:b w:val="0"/>
                <w:lang w:val="lt-LT"/>
              </w:rPr>
              <w:t>ŽINGSNIAI</w:t>
            </w:r>
          </w:p>
        </w:tc>
        <w:tc>
          <w:tcPr>
            <w:tcW w:w="3572" w:type="dxa"/>
          </w:tcPr>
          <w:p w14:paraId="0346DAE6" w14:textId="77777777" w:rsidR="005F3774" w:rsidRDefault="005F3774" w:rsidP="00102EF1">
            <w:pPr>
              <w:pStyle w:val="prastasiniatinklio"/>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b/>
                <w:lang w:val="lt-LT"/>
              </w:rPr>
            </w:pPr>
            <w:r>
              <w:rPr>
                <w:b/>
                <w:lang w:val="lt-LT"/>
              </w:rPr>
              <w:t>PASIEKIMAS</w:t>
            </w:r>
          </w:p>
        </w:tc>
        <w:tc>
          <w:tcPr>
            <w:tcW w:w="5506" w:type="dxa"/>
          </w:tcPr>
          <w:p w14:paraId="50485217" w14:textId="77777777" w:rsidR="005F3774" w:rsidRDefault="005F3774" w:rsidP="00102EF1">
            <w:pPr>
              <w:pStyle w:val="prastasiniatinklio"/>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b/>
                <w:lang w:val="lt-LT"/>
              </w:rPr>
            </w:pPr>
            <w:r>
              <w:rPr>
                <w:b/>
                <w:lang w:val="lt-LT"/>
              </w:rPr>
              <w:t>UGDYMO GAIRĖS</w:t>
            </w:r>
          </w:p>
        </w:tc>
      </w:tr>
      <w:tr w:rsidR="005F3774" w14:paraId="440B8746" w14:textId="77777777" w:rsidTr="005F3774">
        <w:tc>
          <w:tcPr>
            <w:cnfStyle w:val="001000000000" w:firstRow="0" w:lastRow="0" w:firstColumn="1" w:lastColumn="0" w:oddVBand="0" w:evenVBand="0" w:oddHBand="0" w:evenHBand="0" w:firstRowFirstColumn="0" w:firstRowLastColumn="0" w:lastRowFirstColumn="0" w:lastRowLastColumn="0"/>
            <w:tcW w:w="1430" w:type="dxa"/>
          </w:tcPr>
          <w:p w14:paraId="7824331E" w14:textId="77777777" w:rsidR="005F3774" w:rsidRDefault="005F3774" w:rsidP="00102EF1">
            <w:pPr>
              <w:pStyle w:val="prastasiniatinklio"/>
              <w:spacing w:before="0" w:beforeAutospacing="0" w:after="0" w:afterAutospacing="0" w:line="360" w:lineRule="auto"/>
              <w:jc w:val="center"/>
              <w:rPr>
                <w:b w:val="0"/>
                <w:lang w:val="lt-LT"/>
              </w:rPr>
            </w:pPr>
            <w:r>
              <w:rPr>
                <w:b w:val="0"/>
                <w:lang w:val="lt-LT"/>
              </w:rPr>
              <w:t>1</w:t>
            </w:r>
          </w:p>
        </w:tc>
        <w:tc>
          <w:tcPr>
            <w:tcW w:w="3572" w:type="dxa"/>
          </w:tcPr>
          <w:p w14:paraId="1FCA0774" w14:textId="77777777" w:rsidR="005F3774" w:rsidRDefault="005F3774" w:rsidP="005F3774">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b/>
                <w:lang w:val="lt-LT"/>
              </w:rPr>
            </w:pPr>
            <w:r w:rsidRPr="005F3774">
              <w:rPr>
                <w:lang w:val="lt-LT"/>
              </w:rPr>
              <w:t xml:space="preserve">Klausymas Įdėmiai klausosi suaugusiojo. Skiria griežtą ir malonų kalbinančio suaugusiojo toną. </w:t>
            </w:r>
            <w:r>
              <w:t>Supranta elementarius kalbinančiojo klausimus ir prašymus. Atpažįsta artimiausios aplinkos garsus. Džiaugiasi įvairiais garsais ir ritmais. Supranta savo ir artimųjų vardus, artimiausios aplinkos daiktų ir reiškinių pavadinimus. Supranta veiksmų pavadinimus, geba veiksmais atsakyti į klausimus. Kalbėjimas Komunikavimui vartoja įvairius garsus ir judesius: daug čiauška, kartoja, mėgdžioja jam tariamus garsus ir skiemenis. Vartoja kelis trumpus žodelius objektams, veiksmams įvardyti, norams išsakyti, palydėti juos judesiu</w:t>
            </w:r>
          </w:p>
        </w:tc>
        <w:tc>
          <w:tcPr>
            <w:tcW w:w="5506" w:type="dxa"/>
          </w:tcPr>
          <w:p w14:paraId="248CAE68" w14:textId="77777777" w:rsidR="005F3774" w:rsidRDefault="005F3774" w:rsidP="005F3774">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b/>
                <w:lang w:val="lt-LT"/>
              </w:rPr>
            </w:pPr>
            <w:r>
              <w:t>Daug kalbamasi su vaikais, apie tai, ką tuo metu darome ir matome. Tyrinėjama grupės aplinka, vaikui nuolat įvardijant žaislus, daiktus ir pan. Žaidžiami žaidimai – eilėraštukai, slėpynės. Vaikas skatinamas tarti jo čiauškėjimo garsus, garsų junginius, jo netariamus garsus ir garsų junginius, mėgdžioti trumpus žodelius. Su vaiku kalbamasi taisyklingai tariant garsus ir žodžius. Kad susidarytų ryšys tarp daikto ir žodžio, veiksmo, judesio ir žodžio, intonacija pabrėžto žodžio ir daikto ar veiksmo, daug kartų demonstruojamas tas pats daiktas ar veiksmas.</w:t>
            </w:r>
          </w:p>
        </w:tc>
      </w:tr>
      <w:tr w:rsidR="005F3774" w:rsidRPr="006433A8" w14:paraId="4C64C610" w14:textId="77777777" w:rsidTr="005F3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09516AD0" w14:textId="77777777" w:rsidR="005F3774" w:rsidRDefault="005F3774" w:rsidP="00102EF1">
            <w:pPr>
              <w:pStyle w:val="prastasiniatinklio"/>
              <w:spacing w:before="0" w:beforeAutospacing="0" w:after="0" w:afterAutospacing="0" w:line="360" w:lineRule="auto"/>
              <w:jc w:val="center"/>
              <w:rPr>
                <w:b w:val="0"/>
                <w:lang w:val="lt-LT"/>
              </w:rPr>
            </w:pPr>
            <w:r>
              <w:rPr>
                <w:b w:val="0"/>
                <w:lang w:val="lt-LT"/>
              </w:rPr>
              <w:t>2</w:t>
            </w:r>
          </w:p>
        </w:tc>
        <w:tc>
          <w:tcPr>
            <w:tcW w:w="3572" w:type="dxa"/>
          </w:tcPr>
          <w:p w14:paraId="137B7400" w14:textId="77777777" w:rsidR="005F3774" w:rsidRDefault="005F3774" w:rsidP="005F3774">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b/>
                <w:lang w:val="lt-LT"/>
              </w:rPr>
            </w:pPr>
            <w:r w:rsidRPr="005F3774">
              <w:rPr>
                <w:lang w:val="lt-LT"/>
              </w:rPr>
              <w:t xml:space="preserve">Klausymas Klausosi ir kalba, mimika, gestais reaguoja į suaugusiųjų ir vaikų kalbėjimą. Supranta vaikų ir suaugusiųjų kalbą apie artimiausios aplinkos objektus, reiškinius, santykius, nesudėtingus trumpus tekstukus: žaidinimus, eilėraštukus, pasakas, </w:t>
            </w:r>
            <w:r w:rsidRPr="005F3774">
              <w:rPr>
                <w:lang w:val="lt-LT"/>
              </w:rPr>
              <w:lastRenderedPageBreak/>
              <w:t xml:space="preserve">pasakojimus, su dienotvarke susijusius paaiškinimus, prašymus, paprastus klausimus. Supranta ir greitai mokosi paprastų naujų žodžių. Išklauso ir supranta du vienas po kito išsakomus prašymus, kvietimus. Kalbėjimas Noriai dalyvauja pokalbiuose. Mėgdžiojimu, žodelių pakartojimais, veiksmais, mimika dalyvauja paprastuose žodiniuose žaidimuose. Dviejų trijų žodžių sakiniais kalba apie tai, ką mato ir girdi, kas atsitiko, ko nori. </w:t>
            </w:r>
            <w:r>
              <w:t>Suaugusiojo padedamas kartoja girdėtus trumpus kūrinėlius.</w:t>
            </w:r>
          </w:p>
        </w:tc>
        <w:tc>
          <w:tcPr>
            <w:tcW w:w="5506" w:type="dxa"/>
          </w:tcPr>
          <w:p w14:paraId="021DCD97" w14:textId="77777777" w:rsidR="005F3774" w:rsidRPr="005F3774" w:rsidRDefault="005F3774" w:rsidP="005F3774">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b/>
                <w:lang w:val="lt-LT"/>
              </w:rPr>
            </w:pPr>
            <w:r w:rsidRPr="005F3774">
              <w:rPr>
                <w:lang w:val="lt-LT"/>
              </w:rPr>
              <w:lastRenderedPageBreak/>
              <w:t xml:space="preserve">Nuolat kalbamasi apie artimiausios aplinkos daiktus, reiškinius, santykius, tą patį dalyką nusakant kuo įvairesniais žodžiais. Taisyklingai vadinami su juo bendraujantys suaugusieji, įvardinamos kūno dalys, aplinkoje esantys daiktai ir žaislai. Skatinamas vaiko klausinėjimas. Kalbant su vaiku siekiama sudaryti ryšį tarp daikto ir žodžio, veiksmo, judesio ir žodžio, sutapatinti žodžio tarimą su daikto ar veiksmo </w:t>
            </w:r>
            <w:r w:rsidRPr="005F3774">
              <w:rPr>
                <w:lang w:val="lt-LT"/>
              </w:rPr>
              <w:lastRenderedPageBreak/>
              <w:t>rodymu. Nuolat raiškiai deklamuojami, pasakojami trumpi tekstukai. Palaikomas vaiko noras tarti, kartoti žodžius, jam padedant. Stebima, kuo vaikas domisi, į ką žiūri, ką rodo, ko klausia, ką bando pasakyti, išreikšti. Skatinama vaiką kartoti dainelių, eilėraštukų, žaidinimų, pasakėlių tekstų garsus, žodžius, frazes, juos papildant kūno kalba. Žaidžiami žaidimai, kurių metu vaikui reikėtų šokinėti, pliaukšėti delnais, šokti.</w:t>
            </w:r>
          </w:p>
        </w:tc>
      </w:tr>
      <w:tr w:rsidR="005F3774" w14:paraId="15DC85BC" w14:textId="77777777" w:rsidTr="005F3774">
        <w:tc>
          <w:tcPr>
            <w:cnfStyle w:val="001000000000" w:firstRow="0" w:lastRow="0" w:firstColumn="1" w:lastColumn="0" w:oddVBand="0" w:evenVBand="0" w:oddHBand="0" w:evenHBand="0" w:firstRowFirstColumn="0" w:firstRowLastColumn="0" w:lastRowFirstColumn="0" w:lastRowLastColumn="0"/>
            <w:tcW w:w="1430" w:type="dxa"/>
          </w:tcPr>
          <w:p w14:paraId="510F3419" w14:textId="77777777" w:rsidR="005F3774" w:rsidRDefault="005F3774" w:rsidP="00102EF1">
            <w:pPr>
              <w:pStyle w:val="prastasiniatinklio"/>
              <w:spacing w:before="0" w:beforeAutospacing="0" w:after="0" w:afterAutospacing="0" w:line="360" w:lineRule="auto"/>
              <w:jc w:val="center"/>
              <w:rPr>
                <w:b w:val="0"/>
                <w:lang w:val="lt-LT"/>
              </w:rPr>
            </w:pPr>
            <w:r>
              <w:rPr>
                <w:b w:val="0"/>
                <w:lang w:val="lt-LT"/>
              </w:rPr>
              <w:lastRenderedPageBreak/>
              <w:t>3</w:t>
            </w:r>
          </w:p>
        </w:tc>
        <w:tc>
          <w:tcPr>
            <w:tcW w:w="3572" w:type="dxa"/>
          </w:tcPr>
          <w:p w14:paraId="4F4E7D38" w14:textId="77777777" w:rsidR="005F3774" w:rsidRPr="005F3774" w:rsidRDefault="005F3774" w:rsidP="005F3774">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rsidRPr="005F3774">
              <w:rPr>
                <w:lang w:val="lt-LT"/>
              </w:rPr>
              <w:t xml:space="preserve">Klausymas Klausosi skaitomų ir pasakojamų kūrinėlių, naujų žodžių. </w:t>
            </w:r>
            <w:r>
              <w:t xml:space="preserve">Išklauso, supranta ir reaguoja į kelis vienas paskui kitą sekančius prašymus, siūlymus, patarimus. Kalbėjimas 3–4 žodžių sakiniais kalba ir klausinėja apie save, savo norus, poreikius, išgyvenimus. Pradeda mėgdžioti suaugusiųjų kalbėseną. Sako „ačiū“, „prašau“. Kalba ir klausinėja apie tai, ką matė ir girdėjo, apie aplinkos objektus, jų savybes, įvykius, net jei jų dabar ir </w:t>
            </w:r>
            <w:r>
              <w:lastRenderedPageBreak/>
              <w:t>nemato. Domisi laidomis, animaciniais filmais vaikams, kalba apie juos. Vienu ar keliais žodžiais atsako į elementarius klausimus. Kalba kelių žodžių sakiniais, žodžius derina pagal giminę, skaičių, linksnį. Kartu su suaugusiuoju deklamuoja eilėraštukus, užbaigia žinomas pasakas, eilėraščius.</w:t>
            </w:r>
          </w:p>
        </w:tc>
        <w:tc>
          <w:tcPr>
            <w:tcW w:w="5506" w:type="dxa"/>
          </w:tcPr>
          <w:p w14:paraId="1126BAE4" w14:textId="77777777" w:rsidR="005F3774" w:rsidRPr="005F3774" w:rsidRDefault="005F3774" w:rsidP="005F3774">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rsidRPr="005F3774">
              <w:rPr>
                <w:lang w:val="lt-LT"/>
              </w:rPr>
              <w:lastRenderedPageBreak/>
              <w:t xml:space="preserve">Skaitoma ir pasakojama vaikams apie kitus vaikus, artimiausios aplinkos gyvūnėlius, vaikams skirtų televizijos laidų veikėjus, siejant tai su jo gyvenimiška patirtimi. Skaitoma atsižvelgiant į kūrinį – garsiai arba tyliai, greitai arba lėtai, perteikiant teksto emocijas. Kalbėjimas su vaiku nuolat įvairinamas naujais žodžiais, nusakančiais artimiausią aplinką. </w:t>
            </w:r>
            <w:r>
              <w:t xml:space="preserve">Mokomas suprasti suaugusiojo prašymus. Vaikas skatinamas nuolat pasakoti apie save, savo norus, rūpesčius, šeimos narius. Kalbinėmis užduotimis keliant klausimus: „Koks?“ „Kodėl?“ „Kur?“ „Kaip?“, vaikas skatinamas nusakyti aplinkos reiškinių savybes, ieškoti įvykių priežasčių ir pasekmių, pasakoti apie tai, kas vyksta ar vyko aplink vaiką. Skatinamas </w:t>
            </w:r>
            <w:r>
              <w:lastRenderedPageBreak/>
              <w:t>mandagumo žodelių vartojimas. Deklamuojami eilėraštukai, skatinama užbaigti žinomų pasakų, eilėraštukų frazes. Kartu su vaiku žiūrimi vaikiški filmukai, skatinant aptarti tai, ką matė ir girdėjo žodžiais ir gestais.</w:t>
            </w:r>
          </w:p>
        </w:tc>
      </w:tr>
      <w:tr w:rsidR="005F3774" w14:paraId="12EBFBEA" w14:textId="77777777" w:rsidTr="005F3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48034D05" w14:textId="77777777" w:rsidR="005F3774" w:rsidRDefault="005F3774" w:rsidP="00102EF1">
            <w:pPr>
              <w:pStyle w:val="prastasiniatinklio"/>
              <w:spacing w:before="0" w:beforeAutospacing="0" w:after="0" w:afterAutospacing="0" w:line="360" w:lineRule="auto"/>
              <w:jc w:val="center"/>
              <w:rPr>
                <w:b w:val="0"/>
                <w:lang w:val="lt-LT"/>
              </w:rPr>
            </w:pPr>
            <w:r>
              <w:rPr>
                <w:b w:val="0"/>
                <w:lang w:val="lt-LT"/>
              </w:rPr>
              <w:lastRenderedPageBreak/>
              <w:t>4</w:t>
            </w:r>
          </w:p>
        </w:tc>
        <w:tc>
          <w:tcPr>
            <w:tcW w:w="3572" w:type="dxa"/>
          </w:tcPr>
          <w:p w14:paraId="41AE9CD9" w14:textId="77777777" w:rsidR="005F3774" w:rsidRPr="005F3774" w:rsidRDefault="005F3774" w:rsidP="005F3774">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sidRPr="005F3774">
              <w:rPr>
                <w:lang w:val="lt-LT"/>
              </w:rPr>
              <w:t xml:space="preserve">Klausymas Klausosi aplinkinių pokalbių, sekamų, pasakojamų, skaitomų, deklamuojamų kūrinių literatūrine kalba, tarmiškai Pradeda išklausyti, suprasti ir reaguoti į tai, ką jam sako, aiškina suaugusysis ar vaikas. Stengiasi suprasti kita kalba kalbančių vaikų norus, pasiūlymus. Kalbėjimas Kalba pats sau, kalba kitam, klausinėja, užkalbina, prašo, pašaukia, kartais laikydamasis elementarių kalbinio etiketo normų. Kalba, pasakoja apie tai, ką jaučia ir jautė, veikia ir veikė. Žaidžia garsais ir žodžiais, kuria naujus žodžius. Kalbėdamas vartoja paprastos konstrukcijos gramatiškai taisyklingus sakinius, taisyklingai taria daugumą gimtosios kalbos žodžių garsų. </w:t>
            </w:r>
            <w:r w:rsidRPr="005F3774">
              <w:rPr>
                <w:lang w:val="lt-LT"/>
              </w:rPr>
              <w:lastRenderedPageBreak/>
              <w:t>Padedant atpažįsta žodyje kelis atskirus garsus. Deklamuoja trumpus eilėraščius, atkartoja trumpas pasakas ar apsakymus, pridėdamas savo žodžių, pasakojimą palydėdamas gestais ir mimika.</w:t>
            </w:r>
          </w:p>
        </w:tc>
        <w:tc>
          <w:tcPr>
            <w:tcW w:w="5506" w:type="dxa"/>
          </w:tcPr>
          <w:p w14:paraId="62C3F71D" w14:textId="77777777" w:rsidR="005F3774" w:rsidRPr="005F3774" w:rsidRDefault="005F3774" w:rsidP="005F3774">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lastRenderedPageBreak/>
              <w:t>Skaitomi tekstai ne tik literatūrine kalba, bet ir tarmiškai. Atkreipiamas vaiko dėmesys į kita kalba kalbančius aplinkinius Skatinamas vaikų kalbinis bendravimas įvairiose situacijose. Bendraujant su suaugusiaisiais, skatinama vartoti elementarius mandagumo žodžius. Vaikas skatinamas kalbėti apie dabartinę ir buvusią veiklą, esamus ir buvusius išgyvenimus, vartojant girdėtus naujus žodžius. Su vaiku stengiamasi kalbėti taisyklingų konstrukcijų sakiniais, taisyklingai tariant gimtosios kalbos garsus, skatinant įvairiuose žodžiuose juos atpažinti. Dažnai kalbama emocinga, ekspresyvia ir vaizdinga kalba. Džiaugiamasi kiekvienu vaiko žodinės kūrybos bandymu, neprieštaraujant, nekritikuojant.</w:t>
            </w:r>
          </w:p>
        </w:tc>
      </w:tr>
      <w:tr w:rsidR="005F3774" w14:paraId="615606BC" w14:textId="77777777" w:rsidTr="005F3774">
        <w:tc>
          <w:tcPr>
            <w:cnfStyle w:val="001000000000" w:firstRow="0" w:lastRow="0" w:firstColumn="1" w:lastColumn="0" w:oddVBand="0" w:evenVBand="0" w:oddHBand="0" w:evenHBand="0" w:firstRowFirstColumn="0" w:firstRowLastColumn="0" w:lastRowFirstColumn="0" w:lastRowLastColumn="0"/>
            <w:tcW w:w="1430" w:type="dxa"/>
          </w:tcPr>
          <w:p w14:paraId="022BF476" w14:textId="77777777" w:rsidR="005F3774" w:rsidRDefault="005F3774" w:rsidP="00102EF1">
            <w:pPr>
              <w:pStyle w:val="prastasiniatinklio"/>
              <w:spacing w:before="0" w:beforeAutospacing="0" w:after="0" w:afterAutospacing="0" w:line="360" w:lineRule="auto"/>
              <w:jc w:val="center"/>
              <w:rPr>
                <w:b w:val="0"/>
                <w:lang w:val="lt-LT"/>
              </w:rPr>
            </w:pPr>
            <w:r>
              <w:rPr>
                <w:b w:val="0"/>
                <w:lang w:val="lt-LT"/>
              </w:rPr>
              <w:lastRenderedPageBreak/>
              <w:t>5</w:t>
            </w:r>
          </w:p>
        </w:tc>
        <w:tc>
          <w:tcPr>
            <w:tcW w:w="3572" w:type="dxa"/>
          </w:tcPr>
          <w:p w14:paraId="6B4E0C09" w14:textId="77777777" w:rsidR="005F3774" w:rsidRPr="005F3774" w:rsidRDefault="006052CF" w:rsidP="005F3774">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rsidRPr="006052CF">
              <w:rPr>
                <w:lang w:val="lt-LT"/>
              </w:rPr>
              <w:t xml:space="preserve">Klausymas Klausosi įvairaus turinio tekstų (grožinių, publicistinių, enciklopedinių, informacinių), apie aplinką, įvairius įvykius, reiškinius klausosi gyvai, įrašų. </w:t>
            </w:r>
            <w:r>
              <w:t xml:space="preserve">Supranta sudėtingesnio turinio tekstus. Supranta, kad į jį kreipiamasi ar kalbama ne gimtąja kalba. Kalbėjimas Natūraliai kitiems kalba apie tai, ką žino, veikia, ko nori, tikisi, nesupratus paaiškina, pakartoja. Kalba, pasakoja apie tai, kas buvo nutikę, įvykę, tai siedami su žmonėmis, tautos gyvenimu, gamtos reiškiniais. Kalbėdamas žiūri į akis. Vartoja įvairią techniką, transporto priemones bei prietaisus įvardijančius žodžius. Pasakoja, kalbasi apie matytus animacinius filmus, televizijos laidas, žaistus kompiuterinius žaidimus. Bando susikalbėti su kitakalbiu vaiku, </w:t>
            </w:r>
            <w:r>
              <w:lastRenderedPageBreak/>
              <w:t>pakartodamas jo kalbos vieną kitą žodį. Laisvai kalba sudėtiniais sakiniais, žodžius į sakinius jungia laikydamasis perprastų kalbos taisyklių. Vartoja daugumą kalbos dalių (daiktavardžius, veiksmažodžius, būdvardžius, prieveiksmius, prielinksnius ir kt.). Išgirsta pirmą ir paskutinį garsą jo paties, tėvų, draugų vardažodžiuose, trumpuose žodžiuose. Seka girdėtas ir savo sukurtas pasakas, kuria įvairias istorijas, eilėraštukus, inscenizuoja. Deklamuoja skaitomų pasakų eiliuotus intarpus</w:t>
            </w:r>
          </w:p>
        </w:tc>
        <w:tc>
          <w:tcPr>
            <w:tcW w:w="5506" w:type="dxa"/>
          </w:tcPr>
          <w:p w14:paraId="2C30A5D1" w14:textId="77777777" w:rsidR="005F3774" w:rsidRDefault="006052CF" w:rsidP="005F3774">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pPr>
            <w:r w:rsidRPr="006052CF">
              <w:rPr>
                <w:lang w:val="lt-LT"/>
              </w:rPr>
              <w:lastRenderedPageBreak/>
              <w:t xml:space="preserve">Sudaromos galimybės vaikui susipažinti su įvairių žanrų tekstais, pajausti tekstų stilistinę įvairovę. Skaitomi įvairių žanrų tekstai (pvz., skelbimai, reklaminės skrajutės, įvairių enciklopedijų tekstai, autorinės pasakos ir pan.). Palaikomas vaiko kalbėjimas, parodant susidomėjimą tuo, ką jis kalba, užduodant vaikui atvirus klausimus, atidžiai klausantis. Skatinama kalbėti apie savo norus, išgyventus įspūdžius, vidinį pasaulį, apie nutikimą, patirtį prisimenant kuo daugiau įvykio aplinkybių, detalių, pateikiant vaikui įvairių klausimų, padedančių įvairinti kalbėjimą. Kalbant su vaiku vartojamos įvairios kalbos dalys (dalyviai, veiksmažodžių laikų įvairovė, įvairius būdvardžių laipsniai, ištiktukai, jaustukai ir pan.). Skatinama išgirsti pirmą ir paskutinį garsą jo paties, tėvų, draugų varduose, trumpuose žodžiuose, su atpažintu garsu sugalvoti naujų žodžių. Žaidžiama žodžiais juos trumpinant, įvairiai jungiant. Žaidžiami klausimų-atsakymų rimavimo reikalaujantys žaidimai (pvz., „Kas ten triuška? Tindiriuška.“) Skaitant kūrinėlius, nutylimos frazės ar žodžiai, skatinant vaiką juos pasakyti. </w:t>
            </w:r>
            <w:r>
              <w:t>Inicijuojamas eilėraščių, istorijų, pasakų kūrimas.</w:t>
            </w:r>
          </w:p>
        </w:tc>
      </w:tr>
      <w:tr w:rsidR="006052CF" w:rsidRPr="006433A8" w14:paraId="7AFD5060" w14:textId="77777777" w:rsidTr="005F3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3C4D42E6" w14:textId="77777777" w:rsidR="006052CF" w:rsidRDefault="006052CF" w:rsidP="00102EF1">
            <w:pPr>
              <w:pStyle w:val="prastasiniatinklio"/>
              <w:spacing w:before="0" w:beforeAutospacing="0" w:after="0" w:afterAutospacing="0" w:line="360" w:lineRule="auto"/>
              <w:jc w:val="center"/>
              <w:rPr>
                <w:b w:val="0"/>
                <w:lang w:val="lt-LT"/>
              </w:rPr>
            </w:pPr>
            <w:r>
              <w:rPr>
                <w:b w:val="0"/>
                <w:lang w:val="lt-LT"/>
              </w:rPr>
              <w:lastRenderedPageBreak/>
              <w:t>6</w:t>
            </w:r>
          </w:p>
        </w:tc>
        <w:tc>
          <w:tcPr>
            <w:tcW w:w="3572" w:type="dxa"/>
          </w:tcPr>
          <w:p w14:paraId="7B0C3AE8" w14:textId="77777777" w:rsidR="006052CF" w:rsidRPr="006052CF" w:rsidRDefault="006052CF" w:rsidP="005F3774">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sidRPr="006052CF">
              <w:rPr>
                <w:lang w:val="lt-LT"/>
              </w:rPr>
              <w:t xml:space="preserve">Klausymas Klausosi draugų ir savo kalbos įrašų, įvairių stilių tekstų, mįslių, erzinimų, pajuokavimų bendrine kalba ir tarme. Supranta knygelės, pasakojimo, pokalbio turinį, įvykių eigą, pajuokavimus, dviprasmybes, frazeologizmus, perkeltinę žodžių prasmę. Supranta artimiausioje aplinkoje vartojamus kitos kalbos žodžius. Kalbėjimas Kalba natūraliai, atsižvelgdamas į bendravimo situaciją, išsakydamas savo patirtį, norus, svajones, svarstymus, kalba </w:t>
            </w:r>
            <w:r w:rsidRPr="006052CF">
              <w:rPr>
                <w:lang w:val="lt-LT"/>
              </w:rPr>
              <w:lastRenderedPageBreak/>
              <w:t xml:space="preserve">apie problemų sprendimą, vartoja mandagumo bei vaizdingus žodžius (sinonimus, antonimus ir kt.), technologinius terminus (mikrofonas, pelė, klaviatūra ir kt.). Bando susikalbėti su kitakalbiu vaiku, suaugusiuoju. Garsiai svarsto savo planuojamos veiklos eigą, praneša apie tai draugui, grupelei draugų, visai grupei. Klausinėja apie tai, kas išgirsta, matyta, sugalvota, pajausta. Pasakoja, kalba apie aplinką, gamtos reiškinius, techniką, įvardydamas įvairias detales, savybes, būsenas, vartodamas naujai išgirstus sudėtingesnės sandaros žodžius. Kalba taisyklingais sudėtingais sakiniais, vartoja pagrindines kalbos dalis. Išgirsta žodžius, kurie panašiai skamba, bet turi skirtingą reikšmę. Išgirsta pirmą, paskutinį ir žodžio viduryje esančius garsus. Skiria gimtosios kalbos žodžius nuo išgirstų kitos kalbos. </w:t>
            </w:r>
            <w:r>
              <w:t xml:space="preserve">Komentuoja meno kūrinius, atpasakoja pasakas, padavimus, apsakymus, matytus ir girdėtus per įvairias skaitmenines laikmenas (TV, DVD, CD). Kuria </w:t>
            </w:r>
            <w:r>
              <w:lastRenderedPageBreak/>
              <w:t>ir pasakoja įvairius tekstus, mįsles, humoristines istorijas, deklamuoja savo sukurtus kūrinėlius, žaidžia prasmingais ir beprasmiais žodžiais, bando juokauti, kalba „ateivių“ kalbomis, „užsienio“ kalbomis. Keičia balso stiprumą, kalbėjimo tempą, intonacijas.</w:t>
            </w:r>
          </w:p>
        </w:tc>
        <w:tc>
          <w:tcPr>
            <w:tcW w:w="5506" w:type="dxa"/>
          </w:tcPr>
          <w:p w14:paraId="1F3CCFD1" w14:textId="77777777" w:rsidR="006052CF" w:rsidRPr="001B2D7F" w:rsidRDefault="001B2D7F" w:rsidP="005F3774">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sidRPr="001B2D7F">
              <w:rPr>
                <w:lang w:val="lt-LT"/>
              </w:rPr>
              <w:lastRenderedPageBreak/>
              <w:t xml:space="preserve">Žaidžiami žaidimai, susiję su pasakojimo tekstu, jį iliustruojant, inscenizuojant. Sudaroma kuo daugiau ir įvairesnių bendravimo situacijų, kurios inicijuoja turiningus vaikų pokalbius apie jiems įdomius daiktus, poelgius, reiškinius, nutikimus, vartojant jiems mažiau girdimus, sudėtingesnės sandaros žodžius. Skatinama klausinėti apie tai, kas jiems įdomu, negirdėta, diskutuoti apie tai tarpusavyje ir su auklėtoja. Pratinama vaiką reikiamą informaciją perduoti kitiems. Pasakojama vaikams apie jiems nepažįstamą patirtį, skatinant juos kurti pasakojimus apie nekasdienius, fantastinius nuotykius, personažus, vartojant išgalvotus žodžius, kalbą. Žaidžiami įvairūs garsų keitimo žodžiuose žaidimai (pvz., „kur – mur, mė – bė, zė – žė“ ir kt.). Dainuojamos ritminės </w:t>
            </w:r>
            <w:r w:rsidRPr="001B2D7F">
              <w:rPr>
                <w:lang w:val="lt-LT"/>
              </w:rPr>
              <w:lastRenderedPageBreak/>
              <w:t>dainelė, skatinančios ieškoti aplinkoje daiktų, kurių pavadinimai prasideda arba baigiasi nurodytu garsu. Kuriami dialogai, inscenizacijos, vaidinimai. Inicijuojami įvairūs vaikų žodžių žaidimai, pasakojimų būdai: spontaniški, atkuriamieji, fantastiniai.</w:t>
            </w:r>
          </w:p>
        </w:tc>
      </w:tr>
    </w:tbl>
    <w:p w14:paraId="63016FB4" w14:textId="77777777" w:rsidR="005F3774" w:rsidRDefault="005F3774" w:rsidP="005F3774">
      <w:pPr>
        <w:pStyle w:val="prastasiniatinklio"/>
        <w:shd w:val="clear" w:color="auto" w:fill="FFFFFF"/>
        <w:spacing w:before="0" w:beforeAutospacing="0" w:after="0" w:afterAutospacing="0" w:line="360" w:lineRule="auto"/>
        <w:jc w:val="both"/>
        <w:rPr>
          <w:b/>
          <w:lang w:val="lt-LT"/>
        </w:rPr>
      </w:pPr>
    </w:p>
    <w:tbl>
      <w:tblPr>
        <w:tblStyle w:val="5tinkleliolenteltamsi3parykinimas1"/>
        <w:tblW w:w="10508" w:type="dxa"/>
        <w:tblInd w:w="-482" w:type="dxa"/>
        <w:tblLook w:val="04A0" w:firstRow="1" w:lastRow="0" w:firstColumn="1" w:lastColumn="0" w:noHBand="0" w:noVBand="1"/>
      </w:tblPr>
      <w:tblGrid>
        <w:gridCol w:w="1430"/>
        <w:gridCol w:w="3572"/>
        <w:gridCol w:w="5506"/>
      </w:tblGrid>
      <w:tr w:rsidR="00412FD3" w14:paraId="32A312D4" w14:textId="77777777" w:rsidTr="00102E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49273DE8" w14:textId="77777777" w:rsidR="00412FD3" w:rsidRDefault="00412FD3" w:rsidP="00102EF1">
            <w:pPr>
              <w:pStyle w:val="prastasiniatinklio"/>
              <w:spacing w:before="0" w:beforeAutospacing="0" w:after="0" w:afterAutospacing="0" w:line="360" w:lineRule="auto"/>
              <w:jc w:val="center"/>
              <w:rPr>
                <w:b w:val="0"/>
                <w:lang w:val="lt-LT"/>
              </w:rPr>
            </w:pPr>
          </w:p>
        </w:tc>
        <w:tc>
          <w:tcPr>
            <w:tcW w:w="3572" w:type="dxa"/>
          </w:tcPr>
          <w:p w14:paraId="017ECE3E" w14:textId="77777777" w:rsidR="00412FD3" w:rsidRDefault="00412FD3" w:rsidP="00102EF1">
            <w:pPr>
              <w:pStyle w:val="prastasiniatinklio"/>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lang w:val="lt-LT"/>
              </w:rPr>
            </w:pPr>
            <w:r>
              <w:rPr>
                <w:b w:val="0"/>
                <w:lang w:val="lt-LT"/>
              </w:rPr>
              <w:t>UDYMOSI PASIEKIMO SRITIS</w:t>
            </w:r>
          </w:p>
        </w:tc>
        <w:tc>
          <w:tcPr>
            <w:tcW w:w="5506" w:type="dxa"/>
          </w:tcPr>
          <w:p w14:paraId="78BAD5A5" w14:textId="77777777" w:rsidR="00412FD3" w:rsidRDefault="00412FD3" w:rsidP="00102EF1">
            <w:pPr>
              <w:pStyle w:val="prastasiniatinklio"/>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lang w:val="lt-LT"/>
              </w:rPr>
            </w:pPr>
            <w:r>
              <w:rPr>
                <w:b w:val="0"/>
                <w:lang w:val="lt-LT"/>
              </w:rPr>
              <w:t>Rašytinė kalba</w:t>
            </w:r>
          </w:p>
        </w:tc>
      </w:tr>
      <w:tr w:rsidR="00412FD3" w14:paraId="22B4382D" w14:textId="77777777" w:rsidTr="00102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35162602" w14:textId="77777777" w:rsidR="00412FD3" w:rsidRDefault="00412FD3" w:rsidP="00102EF1">
            <w:pPr>
              <w:pStyle w:val="prastasiniatinklio"/>
              <w:spacing w:before="0" w:beforeAutospacing="0" w:after="0" w:afterAutospacing="0" w:line="360" w:lineRule="auto"/>
              <w:jc w:val="center"/>
              <w:rPr>
                <w:b w:val="0"/>
                <w:lang w:val="lt-LT"/>
              </w:rPr>
            </w:pPr>
            <w:r>
              <w:rPr>
                <w:b w:val="0"/>
                <w:lang w:val="lt-LT"/>
              </w:rPr>
              <w:t>ŽINGSNIAI</w:t>
            </w:r>
          </w:p>
        </w:tc>
        <w:tc>
          <w:tcPr>
            <w:tcW w:w="3572" w:type="dxa"/>
          </w:tcPr>
          <w:p w14:paraId="2DBCF025" w14:textId="77777777" w:rsidR="00412FD3" w:rsidRDefault="00412FD3" w:rsidP="00102EF1">
            <w:pPr>
              <w:pStyle w:val="prastasiniatinklio"/>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b/>
                <w:lang w:val="lt-LT"/>
              </w:rPr>
            </w:pPr>
            <w:r>
              <w:rPr>
                <w:b/>
                <w:lang w:val="lt-LT"/>
              </w:rPr>
              <w:t>PASIEKIMAS</w:t>
            </w:r>
          </w:p>
        </w:tc>
        <w:tc>
          <w:tcPr>
            <w:tcW w:w="5506" w:type="dxa"/>
          </w:tcPr>
          <w:p w14:paraId="445597FA" w14:textId="77777777" w:rsidR="00412FD3" w:rsidRDefault="00412FD3" w:rsidP="00102EF1">
            <w:pPr>
              <w:pStyle w:val="prastasiniatinklio"/>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b/>
                <w:lang w:val="lt-LT"/>
              </w:rPr>
            </w:pPr>
            <w:r>
              <w:rPr>
                <w:b/>
                <w:lang w:val="lt-LT"/>
              </w:rPr>
              <w:t>UGDYMO GAIRĖS</w:t>
            </w:r>
          </w:p>
        </w:tc>
      </w:tr>
      <w:tr w:rsidR="00412FD3" w14:paraId="6789714A" w14:textId="77777777" w:rsidTr="00102EF1">
        <w:tc>
          <w:tcPr>
            <w:cnfStyle w:val="001000000000" w:firstRow="0" w:lastRow="0" w:firstColumn="1" w:lastColumn="0" w:oddVBand="0" w:evenVBand="0" w:oddHBand="0" w:evenHBand="0" w:firstRowFirstColumn="0" w:firstRowLastColumn="0" w:lastRowFirstColumn="0" w:lastRowLastColumn="0"/>
            <w:tcW w:w="1430" w:type="dxa"/>
          </w:tcPr>
          <w:p w14:paraId="76DBCE77" w14:textId="77777777" w:rsidR="00412FD3" w:rsidRDefault="00412FD3" w:rsidP="00102EF1">
            <w:pPr>
              <w:pStyle w:val="prastasiniatinklio"/>
              <w:spacing w:before="0" w:beforeAutospacing="0" w:after="0" w:afterAutospacing="0" w:line="360" w:lineRule="auto"/>
              <w:jc w:val="center"/>
              <w:rPr>
                <w:b w:val="0"/>
                <w:lang w:val="lt-LT"/>
              </w:rPr>
            </w:pPr>
            <w:r>
              <w:rPr>
                <w:b w:val="0"/>
                <w:lang w:val="lt-LT"/>
              </w:rPr>
              <w:t>1</w:t>
            </w:r>
          </w:p>
        </w:tc>
        <w:tc>
          <w:tcPr>
            <w:tcW w:w="3572" w:type="dxa"/>
          </w:tcPr>
          <w:p w14:paraId="698CAD4E" w14:textId="77777777" w:rsidR="00412FD3" w:rsidRPr="00412FD3" w:rsidRDefault="00412FD3" w:rsidP="00412FD3">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b/>
                <w:lang w:val="lt-LT"/>
              </w:rPr>
            </w:pPr>
            <w:r w:rsidRPr="00412FD3">
              <w:rPr>
                <w:lang w:val="lt-LT"/>
              </w:rPr>
              <w:t>Skaitymas Vartinėja, žiūrinėja paveikslėlių knygeles, žiūrinėja paveikslėlius. Palankiai reaguoja į knygelių skaitymą (vartymą) kartu su suaugusiaisiais. Rašymas • Stebi rašančiuosius, domisi įvairiomis rašymo priemonėmis, brauko jomis įvairias linijas</w:t>
            </w:r>
          </w:p>
        </w:tc>
        <w:tc>
          <w:tcPr>
            <w:tcW w:w="5506" w:type="dxa"/>
          </w:tcPr>
          <w:p w14:paraId="54E16FC3" w14:textId="77777777" w:rsidR="00412FD3" w:rsidRDefault="00412FD3" w:rsidP="00412FD3">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b/>
                <w:lang w:val="lt-LT"/>
              </w:rPr>
            </w:pPr>
            <w:r w:rsidRPr="00412FD3">
              <w:rPr>
                <w:lang w:val="lt-LT"/>
              </w:rPr>
              <w:t xml:space="preserve">Kuriama aplinka, kurioje vaikas galėtų pačiais įvairiausiais būdais pažinti knygutes: vartinėti, čiupinėti, plėšyti, kramtyti, žaisti. Kartu su vaiku vartomos knygelės, žiūrimi paveikslėliai. Kalbama apie tai, kas matoma paveikslėliuose. </w:t>
            </w:r>
            <w:r>
              <w:t>Sudaromos situacijos, kuriose mažylis galėtų matyti, kaip rašoma.</w:t>
            </w:r>
          </w:p>
        </w:tc>
      </w:tr>
      <w:tr w:rsidR="00412FD3" w:rsidRPr="006433A8" w14:paraId="4F8BB9F2" w14:textId="77777777" w:rsidTr="00102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1ECC21D7" w14:textId="77777777" w:rsidR="00412FD3" w:rsidRDefault="00412FD3" w:rsidP="00102EF1">
            <w:pPr>
              <w:pStyle w:val="prastasiniatinklio"/>
              <w:spacing w:before="0" w:beforeAutospacing="0" w:after="0" w:afterAutospacing="0" w:line="360" w:lineRule="auto"/>
              <w:jc w:val="center"/>
              <w:rPr>
                <w:b w:val="0"/>
                <w:lang w:val="lt-LT"/>
              </w:rPr>
            </w:pPr>
            <w:r>
              <w:rPr>
                <w:b w:val="0"/>
                <w:lang w:val="lt-LT"/>
              </w:rPr>
              <w:t>2</w:t>
            </w:r>
          </w:p>
        </w:tc>
        <w:tc>
          <w:tcPr>
            <w:tcW w:w="3572" w:type="dxa"/>
          </w:tcPr>
          <w:p w14:paraId="183AF58C" w14:textId="77777777" w:rsidR="00412FD3" w:rsidRPr="00412FD3" w:rsidRDefault="00412FD3" w:rsidP="00412FD3">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sidRPr="00412FD3">
              <w:rPr>
                <w:lang w:val="lt-LT"/>
              </w:rPr>
              <w:t xml:space="preserve">Skaitymas Varto knygeles, žiūrinėja paveikslėlius, piršteliu juos rodo. </w:t>
            </w:r>
            <w:r>
              <w:t>Pradeda atpažinti jo mėgstamas knygeles, nori, kad jas jam paskaitytų. Kartais knygelę laiko taisyklingai. Reaguoja į skaitomą tekstą. Kreipia dėmesį į aplinkoje esančias raides, žodžius, simbolius. Rašymas Įvairiomis rašymo priemonėmis spontaniškai brauko popieriaus lape.</w:t>
            </w:r>
          </w:p>
        </w:tc>
        <w:tc>
          <w:tcPr>
            <w:tcW w:w="5506" w:type="dxa"/>
          </w:tcPr>
          <w:p w14:paraId="28EAB76E" w14:textId="77777777" w:rsidR="00412FD3" w:rsidRPr="00412FD3" w:rsidRDefault="00412FD3" w:rsidP="00412FD3">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sidRPr="00412FD3">
              <w:rPr>
                <w:lang w:val="lt-LT"/>
              </w:rPr>
              <w:t>Kartu su vaiku skaitomos knygelės, leidžiama vaikui pačiam laikyti knygutę, versti lapus. Rodomi ir įvardinami knygelių paveikslėliai, skatinama vaikų žodinė ir kūno kalbą. Skaitomų kūrinėlių tekstas siejamas su vaiko gyvenimu. Vaiko rašymo poreikių tenkinimui, suteikiama galimybė pasirinkti įvairaus popieriaus ir jo amžiui tinkančių įvairių rašiklių.</w:t>
            </w:r>
          </w:p>
        </w:tc>
      </w:tr>
      <w:tr w:rsidR="00412FD3" w14:paraId="65A5F832" w14:textId="77777777" w:rsidTr="00102EF1">
        <w:tc>
          <w:tcPr>
            <w:cnfStyle w:val="001000000000" w:firstRow="0" w:lastRow="0" w:firstColumn="1" w:lastColumn="0" w:oddVBand="0" w:evenVBand="0" w:oddHBand="0" w:evenHBand="0" w:firstRowFirstColumn="0" w:firstRowLastColumn="0" w:lastRowFirstColumn="0" w:lastRowLastColumn="0"/>
            <w:tcW w:w="1430" w:type="dxa"/>
          </w:tcPr>
          <w:p w14:paraId="3E696197" w14:textId="77777777" w:rsidR="00412FD3" w:rsidRDefault="00412FD3" w:rsidP="00102EF1">
            <w:pPr>
              <w:pStyle w:val="prastasiniatinklio"/>
              <w:spacing w:before="0" w:beforeAutospacing="0" w:after="0" w:afterAutospacing="0" w:line="360" w:lineRule="auto"/>
              <w:jc w:val="center"/>
              <w:rPr>
                <w:b w:val="0"/>
                <w:lang w:val="lt-LT"/>
              </w:rPr>
            </w:pPr>
            <w:r>
              <w:rPr>
                <w:b w:val="0"/>
                <w:lang w:val="lt-LT"/>
              </w:rPr>
              <w:t>3</w:t>
            </w:r>
          </w:p>
        </w:tc>
        <w:tc>
          <w:tcPr>
            <w:tcW w:w="3572" w:type="dxa"/>
          </w:tcPr>
          <w:p w14:paraId="6BD1AE2D" w14:textId="77777777" w:rsidR="00412FD3" w:rsidRDefault="00412FD3" w:rsidP="00412FD3">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pPr>
            <w:r>
              <w:t xml:space="preserve">Skaitymas Varto knygeles, dėmesį </w:t>
            </w:r>
            <w:r>
              <w:lastRenderedPageBreak/>
              <w:t>skirdamas ne tik paveikslėliams, bet ir tekstui, prašydamas paskaityti. Geba sieti paveikslėlius su juose vaizduojamais konkrečiais daiktais, juos pavadina. Pradeda pažinti aplinkoje esančius simbolius.</w:t>
            </w:r>
          </w:p>
          <w:p w14:paraId="6613E9C2" w14:textId="77777777" w:rsidR="00412FD3" w:rsidRPr="00412FD3" w:rsidRDefault="00412FD3" w:rsidP="00412FD3">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t xml:space="preserve"> Rašymas. Įvairiomis rašymo priemonėmis kraigalioja vertikalias ir horizontalias linijas.</w:t>
            </w:r>
          </w:p>
        </w:tc>
        <w:tc>
          <w:tcPr>
            <w:tcW w:w="5506" w:type="dxa"/>
          </w:tcPr>
          <w:p w14:paraId="24FBA998" w14:textId="77777777" w:rsidR="00412FD3" w:rsidRPr="00412FD3" w:rsidRDefault="00412FD3" w:rsidP="00412FD3">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lastRenderedPageBreak/>
              <w:t xml:space="preserve">Skaitoma kelis kartus per dieną, parinkus trumpus </w:t>
            </w:r>
            <w:r>
              <w:lastRenderedPageBreak/>
              <w:t>tekstukus, kuriuose kartojasi tie patys žodžiai. Skaitoma normaliai, vengiant vaikiškų intonacijų, teatrališkumo. Skirtingai perteikiama atskirų personažų kalbą. Skatinama vaiką pavadinti kiekvieną paveikslėlį. Kalbamasi su vaiku apie iliustraciją, kad jis susietų vaizdą su konkrečiu daiktu. Skaitymo metu leidžiama vaikui lNuolat atkreipiamas vaikų dėmesys į jų artimoje aplinkoje esančius simbolius, jų reikšmę. Pozityviai vertinamos ir skatinamos vaiko keverzonės.iesti ar laikyti su tekstu susietus daiktus.</w:t>
            </w:r>
          </w:p>
        </w:tc>
      </w:tr>
      <w:tr w:rsidR="00412FD3" w14:paraId="5073A6AE" w14:textId="77777777" w:rsidTr="00102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2B2F770C" w14:textId="77777777" w:rsidR="00412FD3" w:rsidRDefault="00412FD3" w:rsidP="00102EF1">
            <w:pPr>
              <w:pStyle w:val="prastasiniatinklio"/>
              <w:spacing w:before="0" w:beforeAutospacing="0" w:after="0" w:afterAutospacing="0" w:line="360" w:lineRule="auto"/>
              <w:jc w:val="center"/>
              <w:rPr>
                <w:b w:val="0"/>
                <w:lang w:val="lt-LT"/>
              </w:rPr>
            </w:pPr>
            <w:r>
              <w:rPr>
                <w:b w:val="0"/>
                <w:lang w:val="lt-LT"/>
              </w:rPr>
              <w:lastRenderedPageBreak/>
              <w:t>4</w:t>
            </w:r>
          </w:p>
        </w:tc>
        <w:tc>
          <w:tcPr>
            <w:tcW w:w="3572" w:type="dxa"/>
          </w:tcPr>
          <w:p w14:paraId="56F6DBE1" w14:textId="77777777" w:rsidR="00412FD3" w:rsidRPr="00412FD3" w:rsidRDefault="00412FD3" w:rsidP="00412FD3">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sidRPr="00412FD3">
              <w:rPr>
                <w:lang w:val="lt-LT"/>
              </w:rPr>
              <w:t>Skaitymas Domisi skaitymu, vaizduoja, kad skaito knygą, kuri jam buvo skaityta. „Skaito“ knygelių paveikslėlius, įvardija įvairių objektų ir veikėjų bruožus, veiksmus. Atkreipia dėmesį į raides, simbolius (grafinius vaizdus) aplinkoje, pradeda jais manipuliuoti įvairioje veikloje Rašymas Domisi ne tik įvairiomis rašymo priemonėmis. Kraigalionėse ir piešiniuose pasirodo realių raidžių elementai ir raidės. Raidėmis ir simboliais pradeda manipuliuoti įvairioje veikloje.</w:t>
            </w:r>
          </w:p>
        </w:tc>
        <w:tc>
          <w:tcPr>
            <w:tcW w:w="5506" w:type="dxa"/>
          </w:tcPr>
          <w:p w14:paraId="575E1C61" w14:textId="77777777" w:rsidR="00412FD3" w:rsidRPr="00412FD3" w:rsidRDefault="00412FD3" w:rsidP="00412FD3">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t>Įvairioje bendravimo aplinkoje drauge vartomi žurnalai, knygos. Skatinama vaiką domėtis suaugusiojo skaitomu tekstu, suteikiant jam informacijos apie skaitymą. Užduodami klausimai apie tai, ką „perskaitė.“ Vaiko „perskaitytą“ tekstą pasiūloma iliustruoti. Žiūrint paveikslėlį skatinama apie jį pasakoti, kas ką daro, ką kalba. Vaiko aplinka turtinama įvairiais rašikliais, sudaroma galimybė pažinti kompiuterį. Skatinama keverzonėmis užrašyti savo vardą, pavardę, norus, pasirašinėti po dailės darbeliais. Aplinkoje ieškoma ir atkreipiamas dėmesys į žodžius, kuriuose yra vaiko vardo, tėčio, mamos raidė.</w:t>
            </w:r>
          </w:p>
        </w:tc>
      </w:tr>
      <w:tr w:rsidR="00412FD3" w:rsidRPr="00412FD3" w14:paraId="41A62B43" w14:textId="77777777" w:rsidTr="00102EF1">
        <w:tc>
          <w:tcPr>
            <w:cnfStyle w:val="001000000000" w:firstRow="0" w:lastRow="0" w:firstColumn="1" w:lastColumn="0" w:oddVBand="0" w:evenVBand="0" w:oddHBand="0" w:evenHBand="0" w:firstRowFirstColumn="0" w:firstRowLastColumn="0" w:lastRowFirstColumn="0" w:lastRowLastColumn="0"/>
            <w:tcW w:w="1430" w:type="dxa"/>
          </w:tcPr>
          <w:p w14:paraId="7FCE3B32" w14:textId="77777777" w:rsidR="00412FD3" w:rsidRDefault="00412FD3" w:rsidP="00102EF1">
            <w:pPr>
              <w:pStyle w:val="prastasiniatinklio"/>
              <w:spacing w:before="0" w:beforeAutospacing="0" w:after="0" w:afterAutospacing="0" w:line="360" w:lineRule="auto"/>
              <w:jc w:val="center"/>
              <w:rPr>
                <w:b w:val="0"/>
                <w:lang w:val="lt-LT"/>
              </w:rPr>
            </w:pPr>
            <w:r>
              <w:rPr>
                <w:b w:val="0"/>
                <w:lang w:val="lt-LT"/>
              </w:rPr>
              <w:t>5</w:t>
            </w:r>
          </w:p>
        </w:tc>
        <w:tc>
          <w:tcPr>
            <w:tcW w:w="3572" w:type="dxa"/>
          </w:tcPr>
          <w:p w14:paraId="25C1F323" w14:textId="77777777" w:rsidR="00412FD3" w:rsidRPr="00412FD3" w:rsidRDefault="00412FD3" w:rsidP="00412FD3">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t xml:space="preserve">Skaitymas Domisi abėcėlės raidėmis. Pastebi žodžius, prasidedančius ta pačia raide. Supranta, kad kai kurios raidės turi savo pavadinimą ir specifinę </w:t>
            </w:r>
            <w:r>
              <w:lastRenderedPageBreak/>
              <w:t>grafinę raišką. Supranta kai kurių aplinkoje matomų žodžių prasmę. Sugalvoja pavadinimus paveikslėliams, knygelėms. Įvardija specifinius skaitomo teksto veikėjų bruožus. Rašymas Domisi ir supranta skirtingų spaudinių funkcijas (kalendorius, valgiaraštis, reklama, bukletas ir pan.). Kopijuoja raides, paprastus žodžius. „Iliustruoja“ pasakas, pasakojimus, istorijas, filmukus, iliustracijose parašydamas nukopijuotas raides, žodžius. Kuria ir gamina rankų darbo knygeles su elementariaisnukopijuotais sakiniais, žodžiais, raidėmis. Braižo ir aiškina planus, schemas, grafikus. Bando rašyti raides, pradėdamas savo vardo raidėmis.</w:t>
            </w:r>
          </w:p>
        </w:tc>
        <w:tc>
          <w:tcPr>
            <w:tcW w:w="5506" w:type="dxa"/>
          </w:tcPr>
          <w:p w14:paraId="1C9956DD" w14:textId="77777777" w:rsidR="00412FD3" w:rsidRDefault="00412FD3" w:rsidP="00412FD3">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pPr>
            <w:r w:rsidRPr="00412FD3">
              <w:rPr>
                <w:lang w:val="lt-LT"/>
              </w:rPr>
              <w:lastRenderedPageBreak/>
              <w:t xml:space="preserve">Grupėje kuriama kuo įvairesnę raidžių aplinka. Skaitomi tekstukai, kuriuose žaidžiama su kalbos garsais, kurie atspindi vaiko pažįstamas raides. Nuolat atkreipiamas vaiko dėmesys į aplinkoje esančius užrašus, simbolius, reklaminius užrašus ir pan. </w:t>
            </w:r>
            <w:r w:rsidRPr="00412FD3">
              <w:rPr>
                <w:lang w:val="lt-LT"/>
              </w:rPr>
              <w:lastRenderedPageBreak/>
              <w:t xml:space="preserve">Skatinama vaiką pavadinti savo sukurtas knygeles, nupieštus piešinius, atliktus darbelius, nusakyti veikėjų, daiktų, veiksmų savybes būdvardžiais, veiksmažodžiais, jaustukais, ištiktukais, dalyviais, prieveiksmiais. Skatinama vaikus kurti rankų darbo knygeles su paslaptingomis durelėmis, langeliais, uždengtais paveikslėliais ir kt., sugalvoti rankų darbo knygelėms pavadinimus, tekstukus. </w:t>
            </w:r>
            <w:r>
              <w:t>Praturtinant vaiko aplinką skirtingo turinio spaudiniais, skatinama savarankiškai kurti skelbimus, sveikinimus, kvietimus. Skatinama vaiką įvairioje veikloje kopijuoti atskiras raides, žodžius. Skatinama rašyti savo vardą įvairiais rašikliais, kompiuteriu. Skatinama vaiką savo veikloje skaitytas pasakas atvaizduoti įvairiomisschemomis, grafikais, juos komentuoti. Skatinama vaiką pasirašyti savo piešinius, darbelius pirmąja vardo raide, visu vardu.</w:t>
            </w:r>
          </w:p>
        </w:tc>
      </w:tr>
      <w:tr w:rsidR="00412FD3" w:rsidRPr="00412FD3" w14:paraId="2BB36252" w14:textId="77777777" w:rsidTr="00102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1ED66E0D" w14:textId="77777777" w:rsidR="00412FD3" w:rsidRDefault="00412FD3" w:rsidP="00102EF1">
            <w:pPr>
              <w:pStyle w:val="prastasiniatinklio"/>
              <w:spacing w:before="0" w:beforeAutospacing="0" w:after="0" w:afterAutospacing="0" w:line="360" w:lineRule="auto"/>
              <w:jc w:val="center"/>
              <w:rPr>
                <w:b w:val="0"/>
                <w:lang w:val="lt-LT"/>
              </w:rPr>
            </w:pPr>
            <w:r>
              <w:rPr>
                <w:b w:val="0"/>
                <w:lang w:val="lt-LT"/>
              </w:rPr>
              <w:lastRenderedPageBreak/>
              <w:t>6</w:t>
            </w:r>
          </w:p>
        </w:tc>
        <w:tc>
          <w:tcPr>
            <w:tcW w:w="3572" w:type="dxa"/>
          </w:tcPr>
          <w:p w14:paraId="2348B1DB" w14:textId="77777777" w:rsidR="00412FD3" w:rsidRDefault="00412FD3" w:rsidP="00412FD3">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rsidRPr="00412FD3">
              <w:rPr>
                <w:lang w:val="lt-LT"/>
              </w:rPr>
              <w:t xml:space="preserve">Skaitymas Domisi knygomis, įvairiais rašytiniais tekstais, supranta nesudėtingą jų siužetą, klausinėja. </w:t>
            </w:r>
            <w:r>
              <w:t xml:space="preserve">Pradeda suprasti ryšį tarp knygos teksto, iliustracijų ir asmeninės patirties. Žino keliolika abėcėlės raidžių. Supranta, kad garsas siejamas su raide, o raidės sudaro žodį. Pradeda skirti žodžius sudarančius garsus, skiemenis. </w:t>
            </w:r>
            <w:r>
              <w:lastRenderedPageBreak/>
              <w:t>Pažįsta parašytą žodį kaip atskirų raidžių junginį. Gali perskaityti užrašus, kuriuos mato gatvėse, pavyzdžiui, parduotuvių, kirpyklų, kavinių pavadinimus. Rašymas Spausdintomis raidėmis rašo savo vardą, kopijuoja aplinkoje matomus žodžius. Piešiniuose užrašo atskirų objektų pavadinimus. Įvairiais simboliais bando perteikti informaciją. Supranta rašymo tikslus.</w:t>
            </w:r>
          </w:p>
        </w:tc>
        <w:tc>
          <w:tcPr>
            <w:tcW w:w="5506" w:type="dxa"/>
          </w:tcPr>
          <w:p w14:paraId="36DBDCD3" w14:textId="77777777" w:rsidR="00412FD3" w:rsidRPr="00412FD3" w:rsidRDefault="00412FD3" w:rsidP="00412FD3">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lastRenderedPageBreak/>
              <w:t xml:space="preserve">Grupės knygų kampelis pildomas įvairių žanrų knygomis, žurnalais. Kartu su vaikais skaitomos knygos, kalbamasi apie skaitomo teksto veiksmą, kokie įvykiai aprašyti. Skaitant knygeles, atkreipiamas vaiko dėmesys į atskiras raides, žodžius, teksto dėstymą įvairaus žanro knygose, vaiko vardo, jo artimųjų vardų raides. Skatinama vaiką atpažinti artimiausioje aplinkoje esančius įvairius simbolinius ženklus. Skatinama kurti žodinius tekstus, sukurtą tekstą pasiūlyti perteikti įvairiais simboliais. </w:t>
            </w:r>
            <w:r>
              <w:lastRenderedPageBreak/>
              <w:t>Skatinama vaiką kopijuoti reikiamus žodžius, raides, simbolius nuo pavyzdžių įvairiuose raidynuose, knygose, bukletuose, skrajutėse, žurnaluose, laikraščiuose, iškabose. Suteikiama galimybė atskiras raides, žodžius, simbolius ar šiaip įdomią informaciją perrašyti ar savarankiškai užrašyti kompiuteriu.</w:t>
            </w:r>
          </w:p>
        </w:tc>
      </w:tr>
    </w:tbl>
    <w:p w14:paraId="1BCFAB33" w14:textId="4C9BFACA" w:rsidR="00B2295B" w:rsidRDefault="00B2295B" w:rsidP="005F3774">
      <w:pPr>
        <w:pStyle w:val="prastasiniatinklio"/>
        <w:shd w:val="clear" w:color="auto" w:fill="FFFFFF"/>
        <w:spacing w:before="0" w:beforeAutospacing="0" w:after="0" w:afterAutospacing="0" w:line="360" w:lineRule="auto"/>
        <w:jc w:val="both"/>
        <w:rPr>
          <w:b/>
          <w:lang w:val="lt-LT"/>
        </w:rPr>
      </w:pPr>
    </w:p>
    <w:p w14:paraId="413C97E5" w14:textId="377F258E" w:rsidR="00412FD3" w:rsidRPr="00B2295B" w:rsidRDefault="00B2295B" w:rsidP="00B2295B">
      <w:pPr>
        <w:rPr>
          <w:rFonts w:ascii="Times New Roman" w:eastAsia="Times New Roman" w:hAnsi="Times New Roman" w:cs="Times New Roman"/>
          <w:b/>
          <w:sz w:val="24"/>
          <w:szCs w:val="24"/>
          <w:lang w:val="lt-LT"/>
        </w:rPr>
      </w:pPr>
      <w:r>
        <w:rPr>
          <w:b/>
          <w:lang w:val="lt-LT"/>
        </w:rPr>
        <w:br w:type="page"/>
      </w:r>
    </w:p>
    <w:tbl>
      <w:tblPr>
        <w:tblStyle w:val="5tinkleliolenteltamsi3parykinimas1"/>
        <w:tblW w:w="10508" w:type="dxa"/>
        <w:tblInd w:w="-482" w:type="dxa"/>
        <w:tblLook w:val="04A0" w:firstRow="1" w:lastRow="0" w:firstColumn="1" w:lastColumn="0" w:noHBand="0" w:noVBand="1"/>
      </w:tblPr>
      <w:tblGrid>
        <w:gridCol w:w="1430"/>
        <w:gridCol w:w="3572"/>
        <w:gridCol w:w="5506"/>
      </w:tblGrid>
      <w:tr w:rsidR="00412FD3" w14:paraId="284AF15E" w14:textId="77777777" w:rsidTr="00102E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08E77AFA" w14:textId="77777777" w:rsidR="00412FD3" w:rsidRDefault="00412FD3" w:rsidP="00102EF1">
            <w:pPr>
              <w:pStyle w:val="prastasiniatinklio"/>
              <w:spacing w:before="0" w:beforeAutospacing="0" w:after="0" w:afterAutospacing="0" w:line="360" w:lineRule="auto"/>
              <w:jc w:val="center"/>
              <w:rPr>
                <w:b w:val="0"/>
                <w:lang w:val="lt-LT"/>
              </w:rPr>
            </w:pPr>
          </w:p>
        </w:tc>
        <w:tc>
          <w:tcPr>
            <w:tcW w:w="3572" w:type="dxa"/>
          </w:tcPr>
          <w:p w14:paraId="33658C2F" w14:textId="77777777" w:rsidR="00412FD3" w:rsidRDefault="00412FD3" w:rsidP="00102EF1">
            <w:pPr>
              <w:pStyle w:val="prastasiniatinklio"/>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lang w:val="lt-LT"/>
              </w:rPr>
            </w:pPr>
            <w:r>
              <w:rPr>
                <w:b w:val="0"/>
                <w:lang w:val="lt-LT"/>
              </w:rPr>
              <w:t>UDYMOSI PASIEKIMO SRITIS</w:t>
            </w:r>
          </w:p>
        </w:tc>
        <w:tc>
          <w:tcPr>
            <w:tcW w:w="5506" w:type="dxa"/>
          </w:tcPr>
          <w:p w14:paraId="59BFA5DD" w14:textId="77777777" w:rsidR="00412FD3" w:rsidRDefault="00412FD3" w:rsidP="00102EF1">
            <w:pPr>
              <w:pStyle w:val="prastasiniatinklio"/>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lang w:val="lt-LT"/>
              </w:rPr>
            </w:pPr>
            <w:r>
              <w:rPr>
                <w:b w:val="0"/>
                <w:lang w:val="lt-LT"/>
              </w:rPr>
              <w:t>Skaičiavimas, matavimas</w:t>
            </w:r>
          </w:p>
        </w:tc>
      </w:tr>
      <w:tr w:rsidR="00412FD3" w14:paraId="36650C6A" w14:textId="77777777" w:rsidTr="00102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5E1A7412" w14:textId="77777777" w:rsidR="00412FD3" w:rsidRDefault="00412FD3" w:rsidP="00102EF1">
            <w:pPr>
              <w:pStyle w:val="prastasiniatinklio"/>
              <w:spacing w:before="0" w:beforeAutospacing="0" w:after="0" w:afterAutospacing="0" w:line="360" w:lineRule="auto"/>
              <w:jc w:val="center"/>
              <w:rPr>
                <w:b w:val="0"/>
                <w:lang w:val="lt-LT"/>
              </w:rPr>
            </w:pPr>
            <w:r>
              <w:rPr>
                <w:b w:val="0"/>
                <w:lang w:val="lt-LT"/>
              </w:rPr>
              <w:t>ŽINGSNIAI</w:t>
            </w:r>
          </w:p>
        </w:tc>
        <w:tc>
          <w:tcPr>
            <w:tcW w:w="3572" w:type="dxa"/>
          </w:tcPr>
          <w:p w14:paraId="37E3B6F9" w14:textId="77777777" w:rsidR="00412FD3" w:rsidRDefault="00412FD3" w:rsidP="00102EF1">
            <w:pPr>
              <w:pStyle w:val="prastasiniatinklio"/>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b/>
                <w:lang w:val="lt-LT"/>
              </w:rPr>
            </w:pPr>
            <w:r>
              <w:rPr>
                <w:b/>
                <w:lang w:val="lt-LT"/>
              </w:rPr>
              <w:t>PASIEKIMAS</w:t>
            </w:r>
          </w:p>
        </w:tc>
        <w:tc>
          <w:tcPr>
            <w:tcW w:w="5506" w:type="dxa"/>
          </w:tcPr>
          <w:p w14:paraId="35EF3F88" w14:textId="77777777" w:rsidR="00412FD3" w:rsidRDefault="00412FD3" w:rsidP="00102EF1">
            <w:pPr>
              <w:pStyle w:val="prastasiniatinklio"/>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b/>
                <w:lang w:val="lt-LT"/>
              </w:rPr>
            </w:pPr>
            <w:r>
              <w:rPr>
                <w:b/>
                <w:lang w:val="lt-LT"/>
              </w:rPr>
              <w:t>UGDYMO GAIRĖS</w:t>
            </w:r>
          </w:p>
        </w:tc>
      </w:tr>
      <w:tr w:rsidR="00412FD3" w:rsidRPr="006433A8" w14:paraId="5DE51F75" w14:textId="77777777" w:rsidTr="00102EF1">
        <w:tc>
          <w:tcPr>
            <w:cnfStyle w:val="001000000000" w:firstRow="0" w:lastRow="0" w:firstColumn="1" w:lastColumn="0" w:oddVBand="0" w:evenVBand="0" w:oddHBand="0" w:evenHBand="0" w:firstRowFirstColumn="0" w:firstRowLastColumn="0" w:lastRowFirstColumn="0" w:lastRowLastColumn="0"/>
            <w:tcW w:w="1430" w:type="dxa"/>
          </w:tcPr>
          <w:p w14:paraId="5D9A0756" w14:textId="77777777" w:rsidR="00412FD3" w:rsidRDefault="00412FD3" w:rsidP="00102EF1">
            <w:pPr>
              <w:pStyle w:val="prastasiniatinklio"/>
              <w:spacing w:before="0" w:beforeAutospacing="0" w:after="0" w:afterAutospacing="0" w:line="360" w:lineRule="auto"/>
              <w:jc w:val="center"/>
              <w:rPr>
                <w:b w:val="0"/>
                <w:lang w:val="lt-LT"/>
              </w:rPr>
            </w:pPr>
            <w:r>
              <w:rPr>
                <w:b w:val="0"/>
                <w:lang w:val="lt-LT"/>
              </w:rPr>
              <w:t>1</w:t>
            </w:r>
          </w:p>
        </w:tc>
        <w:tc>
          <w:tcPr>
            <w:tcW w:w="3572" w:type="dxa"/>
          </w:tcPr>
          <w:p w14:paraId="79185D5C" w14:textId="77777777" w:rsidR="00412FD3" w:rsidRDefault="00412FD3" w:rsidP="00412FD3">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b/>
                <w:lang w:val="lt-LT"/>
              </w:rPr>
            </w:pPr>
            <w:r>
              <w:t>Skaičiavimas Gestais, mimika parodo, jog suvokia, ką reiškia yra (nėra), dar, taip (ne). Matavimas Susidomi, kai parodomas kitokios formos, dydžio, spalvos daiktas: siekia jį paimti, tyrinėja. Atkreipia dėmesį į judančius, artėjančius daiktus, daug kartų kartoja matytus veiksmus su daiktais.</w:t>
            </w:r>
          </w:p>
        </w:tc>
        <w:tc>
          <w:tcPr>
            <w:tcW w:w="5506" w:type="dxa"/>
          </w:tcPr>
          <w:p w14:paraId="36C27A93" w14:textId="77777777" w:rsidR="00412FD3" w:rsidRPr="00412FD3" w:rsidRDefault="00412FD3" w:rsidP="00412FD3">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b/>
                <w:lang w:val="lt-LT"/>
              </w:rPr>
            </w:pPr>
            <w:r w:rsidRPr="00412FD3">
              <w:rPr>
                <w:lang w:val="lt-LT"/>
              </w:rPr>
              <w:t>Žaidžiama tą patį žaidimą (pvz., „Slėpynes“) su tuo pačiu žaislu. Žaidimo metu kalbinama vaiką, vartojant žodžius „yra“, „nėra“, „dar“, „taip“, „ne“, juos palydima atitinkamais gestais, mimika (pvz., pritariant – palinksima galva, nusišypsoma, nepritariant – papurtoma galvą, susiraukiama). Žaidžiama tuos pačius žaidimus su skirtingų spalvų, dydžių, formų daiktais: priartinama – nutolinama, paslėpiama – parodoma, sugretinama. Įvardijant daikto spalvą, dydį, formą, daroma pauzes, vis pakartojama žodžius, jei norima, kad vaikas juos įsidėmėtų</w:t>
            </w:r>
          </w:p>
        </w:tc>
      </w:tr>
      <w:tr w:rsidR="00412FD3" w14:paraId="04DCEE2E" w14:textId="77777777" w:rsidTr="00102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39F4C557" w14:textId="77777777" w:rsidR="00412FD3" w:rsidRDefault="00412FD3" w:rsidP="00102EF1">
            <w:pPr>
              <w:pStyle w:val="prastasiniatinklio"/>
              <w:spacing w:before="0" w:beforeAutospacing="0" w:after="0" w:afterAutospacing="0" w:line="360" w:lineRule="auto"/>
              <w:jc w:val="center"/>
              <w:rPr>
                <w:b w:val="0"/>
                <w:lang w:val="lt-LT"/>
              </w:rPr>
            </w:pPr>
            <w:r>
              <w:rPr>
                <w:b w:val="0"/>
                <w:lang w:val="lt-LT"/>
              </w:rPr>
              <w:t>2</w:t>
            </w:r>
          </w:p>
        </w:tc>
        <w:tc>
          <w:tcPr>
            <w:tcW w:w="3572" w:type="dxa"/>
          </w:tcPr>
          <w:p w14:paraId="7E435B6A" w14:textId="77777777" w:rsidR="00412FD3" w:rsidRDefault="00412FD3" w:rsidP="00412FD3">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t>Skaičiavimas.</w:t>
            </w:r>
          </w:p>
          <w:p w14:paraId="7916F647" w14:textId="77777777" w:rsidR="00412FD3" w:rsidRDefault="00412FD3" w:rsidP="00412FD3">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t>Supranta, ką reiškia vienas, dar vienas, du, daug (parodo pirštukais, kiek turi metukų). Matavimas Žaisdamas stengiasi rasti reikiamos formos, dydžio ar spalvos daiktą. Nuotraukoje, piešinyje atpažįsta anksčiau matytą daiktą. Supranta vis daugiau žodžių, kuriais nusakoma daikto forma, dydis, spalva, judėjimas erdvėje: paimti didelį, nueiti iki, pažiūrėti į viršų ir pan.</w:t>
            </w:r>
          </w:p>
        </w:tc>
        <w:tc>
          <w:tcPr>
            <w:tcW w:w="5506" w:type="dxa"/>
          </w:tcPr>
          <w:p w14:paraId="00F2FCE8" w14:textId="77777777" w:rsidR="00412FD3" w:rsidRPr="00412FD3" w:rsidRDefault="00412FD3" w:rsidP="00412FD3">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t>Klausoma ir teatralizuojama žaidinimus, daineles, skaičiuotes, pasakėles, eilėraštukus ar žaisti žaidimus, kuriuose kas nors skaičiuojama, kartojama, randama dar ir dar... (pvz., eilėraštukai „Mano batai buvo du“, „Du gaideliai“, kopūsto lapų lupimas po vieną). Sukuriama aplinką, kurioje vaikas galėtų vartyti tas pačias knygeles kietais viršeliais, nevaržomai ardyti ir surinkti daiktus, tyrinėti jų dydžių santykius, visaip eksperimentuoti su spalvomis, dydžiais ir formomis, įvairiai judėti. Domimasi vaiko veikla, jį kalbinant. Darant pauzes, pakartojant žodžius, judesius, skatinama vaiką juos įsidėmėti.</w:t>
            </w:r>
          </w:p>
        </w:tc>
      </w:tr>
      <w:tr w:rsidR="00412FD3" w14:paraId="31E8B165" w14:textId="77777777" w:rsidTr="00102EF1">
        <w:tc>
          <w:tcPr>
            <w:cnfStyle w:val="001000000000" w:firstRow="0" w:lastRow="0" w:firstColumn="1" w:lastColumn="0" w:oddVBand="0" w:evenVBand="0" w:oddHBand="0" w:evenHBand="0" w:firstRowFirstColumn="0" w:firstRowLastColumn="0" w:lastRowFirstColumn="0" w:lastRowLastColumn="0"/>
            <w:tcW w:w="1430" w:type="dxa"/>
          </w:tcPr>
          <w:p w14:paraId="2AAA2066" w14:textId="77777777" w:rsidR="00412FD3" w:rsidRDefault="00412FD3" w:rsidP="00102EF1">
            <w:pPr>
              <w:pStyle w:val="prastasiniatinklio"/>
              <w:spacing w:before="0" w:beforeAutospacing="0" w:after="0" w:afterAutospacing="0" w:line="360" w:lineRule="auto"/>
              <w:jc w:val="center"/>
              <w:rPr>
                <w:b w:val="0"/>
                <w:lang w:val="lt-LT"/>
              </w:rPr>
            </w:pPr>
            <w:r>
              <w:rPr>
                <w:b w:val="0"/>
                <w:lang w:val="lt-LT"/>
              </w:rPr>
              <w:t>3</w:t>
            </w:r>
          </w:p>
        </w:tc>
        <w:tc>
          <w:tcPr>
            <w:tcW w:w="3572" w:type="dxa"/>
          </w:tcPr>
          <w:p w14:paraId="5BA9A52E" w14:textId="77777777" w:rsidR="00412FD3" w:rsidRDefault="00412FD3" w:rsidP="00412FD3">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pPr>
            <w:r>
              <w:t xml:space="preserve">Skaičiavimas Skiria žodžius: mažai (vienas, du) ir daug. Paprašytas duoda kitiems po vieną žaislą, daiktą. Geba išrikiuoti daiktus į vieną eilę. Matavimas </w:t>
            </w:r>
            <w:r>
              <w:lastRenderedPageBreak/>
              <w:t>Tapatina daiktus pagal formą, dydį. Suranda tokios pat spalvos (raudonos, mėlynos, geltonos, žalios) daiktus. Supranta, kad bokštas, kurio viršuje bus didesnės, o apačioje mažesnės kaladėlės, nebus tvirtas. Supranta ir pradeda vartoti daiktų palyginimui skirtus žodžius: didelis – mažas, ilgas – trumpas, sunkus – lengvas, storas – plonas, toks pat, ne toks, kitoks, vienodi – skirtingi ir pan.</w:t>
            </w:r>
          </w:p>
        </w:tc>
        <w:tc>
          <w:tcPr>
            <w:tcW w:w="5506" w:type="dxa"/>
          </w:tcPr>
          <w:p w14:paraId="1632B223" w14:textId="77777777" w:rsidR="00412FD3" w:rsidRDefault="00412FD3" w:rsidP="00412FD3">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pPr>
            <w:r>
              <w:lastRenderedPageBreak/>
              <w:t xml:space="preserve">Duodama vienodo dydžio ir formos daiktų ir mokoma paimti vieną (du) daiktus, padalyti daiktus po vieną (pvz., kitiems vaikams), sudėlioti juos į dvi, tris krūveles. Klausiama, kurioje iš dviejų grupių yra vienas daiktas ir kur jų yra daug ir pan. </w:t>
            </w:r>
            <w:r>
              <w:lastRenderedPageBreak/>
              <w:t>Teatralizuojama daineles, pasakas, žaidžiama žaidimus, kuriuose kas nors paeiliui daroma, rikiuojama (pvz., pasaka „Ropė“, lietuvių liaudies daina „Išėjo tėvelis į mišką“). Vartoma knygeles, kuriose pavaizduoti objektai leidžia samprotauti apie dydžius, formas, spalvas. Skatinama vaiką pakartoti paveikslėliuose pavaizduotų objektų dydį, formą, spalvą nusakančius žodžius. Sudaroma galimybes rūšiuoti daiktus. Leidžiama eksperimentuoti su įvairių formų ir dydžių daiktais, kaladėlėmis, kai iš jų norima pastatyti kuo aukštesnį bokštą, nutiesti ilgesnį kelią ir pan.</w:t>
            </w:r>
          </w:p>
        </w:tc>
      </w:tr>
      <w:tr w:rsidR="00412FD3" w14:paraId="07C280E5" w14:textId="77777777" w:rsidTr="00102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46EA50E0" w14:textId="77777777" w:rsidR="00412FD3" w:rsidRDefault="00412FD3" w:rsidP="00102EF1">
            <w:pPr>
              <w:pStyle w:val="prastasiniatinklio"/>
              <w:spacing w:before="0" w:beforeAutospacing="0" w:after="0" w:afterAutospacing="0" w:line="360" w:lineRule="auto"/>
              <w:jc w:val="center"/>
              <w:rPr>
                <w:b w:val="0"/>
                <w:lang w:val="lt-LT"/>
              </w:rPr>
            </w:pPr>
            <w:r>
              <w:rPr>
                <w:b w:val="0"/>
                <w:lang w:val="lt-LT"/>
              </w:rPr>
              <w:lastRenderedPageBreak/>
              <w:t>4</w:t>
            </w:r>
          </w:p>
        </w:tc>
        <w:tc>
          <w:tcPr>
            <w:tcW w:w="3572" w:type="dxa"/>
          </w:tcPr>
          <w:p w14:paraId="262D6B68" w14:textId="77777777" w:rsidR="00412FD3" w:rsidRDefault="00412FD3" w:rsidP="00412FD3">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rsidRPr="00412FD3">
              <w:rPr>
                <w:lang w:val="lt-LT"/>
              </w:rPr>
              <w:t xml:space="preserve">Skaičiavimas Pradeda skaičiuoti daiktus, palygina dvi daiktų grupes pagal daiktų kiekį grupėje. </w:t>
            </w:r>
            <w:r>
              <w:t>Padalina daiktus į grupes po lygiai (po du, po tris). Supranta, kad prie daiktų pridedant po vieną jų skaičius grupėje didėja, o paimant po vieną – mažėja. Pradeda vartoti kelintinius skaitvardžius (pirmas, antras...).</w:t>
            </w:r>
          </w:p>
          <w:p w14:paraId="377E39F1" w14:textId="77777777" w:rsidR="00412FD3" w:rsidRDefault="00412FD3" w:rsidP="00412FD3">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t xml:space="preserve">Matavimas Atpažįsta ir atrenka apskritos (skritulio), keturkampės (keturkampio), kvadratinės (kvadrato) formos daiktus, vienodo dydžio ar spalvos daiktus. Statydamas, konstruodamas, komponuodamas, grupuodamas pradeda atsižvelgti į daikto formą, </w:t>
            </w:r>
            <w:r>
              <w:lastRenderedPageBreak/>
              <w:t>dydį, spalvą. Labai skirtingus ir vienodus daiktus palygina pagal ilgį, storį, aukštį, masę ir pan. Dydžių skirtumams apibūdinti pradeda vartoti žodžius: didesnis – mažesnis, ilgesnis – trumpesnis, storesnis – plonesnis, aukštesnis – žemesnis ir pan. Už save didesnius daiktus vadina dideliais, o mažesnius – mažais. Pradeda skirti dešinę ir kairę savo kūno puses, kūno priekį, nugarą. Nurodydamas kryptį (savo kūno atžvilgiu) vartoja žodžius: pirmyn – atgal, kairėn – dešinėn, aukštyn – žemyn. Paros dalis sieja su savo gyvenimo ritmu. Žino metų laikus ir būdingus jiems požymius.</w:t>
            </w:r>
          </w:p>
        </w:tc>
        <w:tc>
          <w:tcPr>
            <w:tcW w:w="5506" w:type="dxa"/>
          </w:tcPr>
          <w:p w14:paraId="00819F22" w14:textId="77777777" w:rsidR="00412FD3" w:rsidRDefault="00412FD3" w:rsidP="00412FD3">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lastRenderedPageBreak/>
              <w:t xml:space="preserve">Naudojama paveikslėlius, kuriuose pavaizduoti 1–3 daiktai ar dvi trys 1–3 daiktų grupės. Atkreipiama dėmesį, koks daiktų skaičius grupėje, klausiama „Kiek?“ „Ar daiktų yra po lygiai?“ ir pan. Žaidžiama su vaiku domino. Teatralizuojama daineles, pasakas, kuriose veikėjai ką nors dalijasi. Mokoma apibūdinti erdvės objektus, nurodant į juos panašius iš kasdienės aplinkos ir vartojant tokius palyginimus kaip: „panašus į Rubikokubą“, „apvalus kaip kamuolys“, „tokios pat formos kaip skardinė“ ir pan. Formuojama supratimą, kad figūros forma nepriklauso nuo jos spalvos ir dydžio. Leidžiama vaikui manipuliuoti daiktais, stebėti kitus, kaip jie komponuoja įvairius daiktus, eksperimentuoti. Pasiūloma žaisti lego. Prašoma palyginti kasdienėje aplinkoje pasitaikančių daiktų ilgį, aukštį, masę, storį, plotį ir t. t., juos dedant vieną prie kito, kilnojant. Formuojama supratimą, kad daikto (pvz., virvutės) ilgis, masė nesikeičia, daiktą </w:t>
            </w:r>
            <w:r>
              <w:lastRenderedPageBreak/>
              <w:t>(virvutę) suraičius ar sulenkus. Žaidžiama judrius žaidimus, kai reikia pasirinkti teisingą kryptį savo kūno atžvilgiu. Kalbamasi apie tai, ką vaikas kasdien daro ryte, dieną, vakare, naktį. Vaikščiojant, žaidžiant gamtoje, atkreipiama dėmesį į metų laikams būdingus požymius.</w:t>
            </w:r>
          </w:p>
        </w:tc>
      </w:tr>
      <w:tr w:rsidR="00412FD3" w14:paraId="2C8E8EBE" w14:textId="77777777" w:rsidTr="00102EF1">
        <w:tc>
          <w:tcPr>
            <w:cnfStyle w:val="001000000000" w:firstRow="0" w:lastRow="0" w:firstColumn="1" w:lastColumn="0" w:oddVBand="0" w:evenVBand="0" w:oddHBand="0" w:evenHBand="0" w:firstRowFirstColumn="0" w:firstRowLastColumn="0" w:lastRowFirstColumn="0" w:lastRowLastColumn="0"/>
            <w:tcW w:w="1430" w:type="dxa"/>
          </w:tcPr>
          <w:p w14:paraId="4BD784BE" w14:textId="77777777" w:rsidR="00412FD3" w:rsidRDefault="00412FD3" w:rsidP="00102EF1">
            <w:pPr>
              <w:pStyle w:val="prastasiniatinklio"/>
              <w:spacing w:before="0" w:beforeAutospacing="0" w:after="0" w:afterAutospacing="0" w:line="360" w:lineRule="auto"/>
              <w:jc w:val="center"/>
              <w:rPr>
                <w:b w:val="0"/>
                <w:lang w:val="lt-LT"/>
              </w:rPr>
            </w:pPr>
            <w:r>
              <w:rPr>
                <w:b w:val="0"/>
                <w:lang w:val="lt-LT"/>
              </w:rPr>
              <w:lastRenderedPageBreak/>
              <w:t>5</w:t>
            </w:r>
          </w:p>
        </w:tc>
        <w:tc>
          <w:tcPr>
            <w:tcW w:w="3572" w:type="dxa"/>
          </w:tcPr>
          <w:p w14:paraId="260C512B" w14:textId="77777777" w:rsidR="00412FD3" w:rsidRPr="00412FD3" w:rsidRDefault="00412FD3" w:rsidP="00412FD3">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rsidRPr="00412FD3">
              <w:rPr>
                <w:lang w:val="lt-LT"/>
              </w:rPr>
              <w:t xml:space="preserve">Skaičiavimas Supranta, kad daiktų skaičius nepriklauso nuo daiktų formos, dydžio ir kitų savybių bei jų padėties erdvėje. </w:t>
            </w:r>
            <w:r>
              <w:t xml:space="preserve">Skaičiuoja bent iki 5. Dėliodamas kelis daiktus, sugeba atsakyti klausimus: „Kiek iš viso?“ „Kiek daugiau?“ „Kiek mažiau?“ Pastebi, kaip sudaryta daiktų (elementų) seka, geba pratęsti ją 1–2 daiktais (elementais). Pratęsdamas pasikartojančių daiktų (elementų) seką, nebūtinai </w:t>
            </w:r>
            <w:r>
              <w:lastRenderedPageBreak/>
              <w:t>laikosi tos pačios sudarymo logikos (pvz., iš pradžių gali imti daiktus (elementus) pagal vieną požymį, vėliau – pagal kitą). Skiria kelintinius skaitvardžius. Matavimas Skiria trikampę, stačiakampę formas. Randa mažai</w:t>
            </w:r>
            <w:r w:rsidR="00990121">
              <w:t xml:space="preserve">besiskiriančius daiktus. Kalbėdamas apie spalvą, vartoja žodžius „vienos spalvos“, „dvispalvis“. Grupuoja, komponuoja daiktus, atsižvelgdamas į jų spalvą, formą arba dydį. Palygindamas daiktų dydžius, naudojasi sąlyginiu matu (trečiu daiktu). Kalbėdamas apie atstumą, daiktų ilgį, plotį, aukštį, storį, masę, vartoja žodžius: ilgesnis – trumpesnis, siauresnis – platesnis, aukštesnis – žemesnis, lengvesnis – sunkesnis. Supranta, ką reiškia sudėlioti nuo mažiausio iki didžiausio ir atvirkščiai. Supranta, kad knygos skaitomos iš kairės į dešinę ir iš viršausį apačią. Juda nurodyta kryptimi. Skiria ir žodžiais išreiškia erdvinius daikto santykius su savimi: priešais mane, už manęs, šalia manęs, mano kairėje ir pan. Pradeda suvokti praeitį, dabartį, ateitį. </w:t>
            </w:r>
            <w:r w:rsidR="00990121">
              <w:lastRenderedPageBreak/>
              <w:t>Skiria sąvokas šiandien, vakar, rytoj.</w:t>
            </w:r>
          </w:p>
        </w:tc>
        <w:tc>
          <w:tcPr>
            <w:tcW w:w="5506" w:type="dxa"/>
          </w:tcPr>
          <w:p w14:paraId="41929C36" w14:textId="77777777" w:rsidR="00412FD3" w:rsidRDefault="00412FD3" w:rsidP="00412FD3">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rsidRPr="00412FD3">
              <w:rPr>
                <w:lang w:val="lt-LT"/>
              </w:rPr>
              <w:lastRenderedPageBreak/>
              <w:t xml:space="preserve">Prieš pradedant žaisti stalo žaidimą, paklausiama vaikų, ar visi žaidėjai paėmė reikiamą kortelių skaičių. Skatinama vaikus ne veiksmu, o žodžiu pasakyti, kaip turėtų pasielgti ne tokį kortelių skaičių paėmęs žaidėjas, vartojant tokius posakius, kaip „atiduok man“, „paimk iš manęs“, „padėk į šoną“, „paimk dar“ ir pan. Pasiūloma vaikui dalyvauti žaidimuose, kuriuose kas nors skaičiuojama, kartojami du trys skirtingi judesių ar garsų elementai, kur vaikas turėtų keisti savo ar daikto padėtį erdvėje ar daryti ką nors tam tikra seka (pvz., žaidimai „Trečias bėga“, „Daryk taip, kaip Jonelis daro“; žaidimas, kai nutilus muzikai ar suplojus kaskart pasakoma, kaip kitaip vaikai turi </w:t>
            </w:r>
            <w:r w:rsidRPr="00412FD3">
              <w:rPr>
                <w:lang w:val="lt-LT"/>
              </w:rPr>
              <w:lastRenderedPageBreak/>
              <w:t>pasielgti: susigrupuoti – sustoti po du, susėsti į du ratukus, parodyti 4 pirštukus ir pan.). Kalbamasi su vaikais apie tai, kiek veikėjų buvo pasakoje, kokia buvo įvykių pasakoje eilė, ką darė pirmasis, antrasis ir t. t. veikėjai (pvz., pasaka „Trys paršiukai“, „Mergaitė ir lokys“, „Pagrandukas“).</w:t>
            </w:r>
          </w:p>
          <w:p w14:paraId="307FA94C" w14:textId="77777777" w:rsidR="00990121" w:rsidRPr="00412FD3" w:rsidRDefault="00990121" w:rsidP="00412FD3">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t>Žaidžiama stalo žaidimus. Karpoma, paišoma, spalvinama trikampius, stačiakampius. Iš įvairių formų detalių ar piešiant (spalvinant) figūras kuriama aplikacijas, ornamentus, šventinę atributiką, įvairius daiktus, kuriais galima papuošti aplinką. Skatinama vaiką naudoti sąlyginį matą (trečią daiktą) daiktų dydžiams palyginti (pvz., matuoti pėdomis, žingsniais). Kaupiama tvermės dėsniui suvokti reikalingą patyrimą (pvz., plastilino gabaliukui suteikti vis kitą formą). Kartu skaitoma knygeles, „rašoma“ laiškus. Žaidžiama judrius žaidimus, kuriuose vaikams tenka vartoti vietą ir padėtį nusakančius įvairius žodžius. Domimasi, ką vaikai veikė vakar, kalbamasi apie tai, kas bus rytoj. Žaidžiama žaidimus, padedančius suvokti laiko trukmę.</w:t>
            </w:r>
          </w:p>
        </w:tc>
      </w:tr>
      <w:tr w:rsidR="00412FD3" w14:paraId="64CBB147" w14:textId="77777777" w:rsidTr="00102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7406E976" w14:textId="77777777" w:rsidR="00412FD3" w:rsidRDefault="00990121" w:rsidP="00102EF1">
            <w:pPr>
              <w:pStyle w:val="prastasiniatinklio"/>
              <w:spacing w:before="0" w:beforeAutospacing="0" w:after="0" w:afterAutospacing="0" w:line="360" w:lineRule="auto"/>
              <w:jc w:val="center"/>
              <w:rPr>
                <w:b w:val="0"/>
                <w:lang w:val="lt-LT"/>
              </w:rPr>
            </w:pPr>
            <w:r>
              <w:rPr>
                <w:b w:val="0"/>
                <w:lang w:val="lt-LT"/>
              </w:rPr>
              <w:lastRenderedPageBreak/>
              <w:t>6</w:t>
            </w:r>
          </w:p>
        </w:tc>
        <w:tc>
          <w:tcPr>
            <w:tcW w:w="3572" w:type="dxa"/>
          </w:tcPr>
          <w:p w14:paraId="483736EC" w14:textId="77777777" w:rsidR="00412FD3" w:rsidRPr="00412FD3" w:rsidRDefault="00990121" w:rsidP="00412FD3">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sidRPr="00990121">
              <w:rPr>
                <w:lang w:val="lt-LT"/>
              </w:rPr>
              <w:t xml:space="preserve">Skaičiavimas Susieja daiktų (realių ar pavaizduotų) kiekį su atitinkamu daiktų skaičių žyminčiu simboliu. </w:t>
            </w:r>
            <w:r>
              <w:t xml:space="preserve">Skaičiuoja bent iki 10. Palygina mažai daiktų turinčias grupes pagal kiekį. Supranta ir vartoja žodžius: daugiau (mažiau) vienu, dviem, po lygiai, pusiau, į 2 dalis, į 4 dalis. Atpažįsta, atkuria, pratęsia, sukuria skirtingų garsų, dydžių, formų, spalvų sekas su 2–3 pasikartojančiais elementais. Matavimas Skiria plokštumos ir erdvės figūras: skritulį ir rutulį, kvadratą ir kubą. Klasifikuoja daiktus pagal dydį, formą arba spalvą. Matuodamas atstumą, ilgį, tūrį, masę, naudojasi vienu ar keliais sąlyginiais matais (savo pėda, sprindžiu, trečiu daiktu). Atranda, kad į skirtingos formos daiktus galima sutalpinti tą patį skystų ar birių medžiagų (vandens, smėlio ir kt.) kiekį. Lygindamas dydžius, vartoja jų skirtumo didumą pabrėžiančius žodžius (šiek tiek didesnis, truputį mažesnis, didžiausias, mažiausias </w:t>
            </w:r>
            <w:r>
              <w:lastRenderedPageBreak/>
              <w:t>ir kt.). Apibūdina daiktų vietą ir padėtį kitų daiktų ar vienas kito atžvilgiu, sakydamas: į kairę – į dešinę, aukščiau – žemiau, virš – po; šalia, greta, viduryje, tarp, priešais, prie, prieš, paskui, šalia vienas kito, už, prieš, tarp, viduje, išorėje ir kt. Žino, jog gamtoje esama įvairios trukmės pasikartojančių ciklų (kartojasi savaitės dienos, metų laikai ir pan.).</w:t>
            </w:r>
          </w:p>
        </w:tc>
        <w:tc>
          <w:tcPr>
            <w:tcW w:w="5506" w:type="dxa"/>
          </w:tcPr>
          <w:p w14:paraId="0942DAAC" w14:textId="77777777" w:rsidR="00412FD3" w:rsidRPr="00412FD3" w:rsidRDefault="00990121" w:rsidP="00412FD3">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sidRPr="00990121">
              <w:rPr>
                <w:lang w:val="lt-LT"/>
              </w:rPr>
              <w:lastRenderedPageBreak/>
              <w:t xml:space="preserve">Skatinama vaiko norą sužinoti, pažinti, kuo daugiau išmokti. Leidžiama pasirinkti vaikui įdomius ir suprantamus stalo žaidimus, dalomąją medžiagą, taip pat veiklą, kurioje dalyvaudamas jis galėtų lavinti savo mąstymo ir skaičiavimo įgūdžius, formuotis svarbius tolimesniam matematikos mokymuisi vaizdinius. </w:t>
            </w:r>
            <w:r>
              <w:t xml:space="preserve">Skatinama vaiką aiškinti kitiems savo mintis, idėjas apie atliekamus skaičiavimus. Kalbėdamas vaikas geriau pajunta skirtumą tarp to, ką jis mano, ir to, ką jis sako (tai labai svarbu vystantis vaiko mąstymui). Mokoma vaiką kuo įvairesnėse aplinkose pastebėti įvairius sekų sudarymo būdus ir pasiūloma kuo įvairesnės veiklos, kuria vaikas galėtų išbandyti matytus ir paties sugalvotus sekų sudarymo būdus. Skatinama vaiką aplinkoje ieškoti daiktų ir jų dalių, savo forma primenančių pažįstamas, matytas geometrines figūras. Matuojama pėdomis, sprindžiais, piršto storiu, lazdele ir pan. Pasiūloma veiklą, formuojančią supratimą apie tvermės dėsnį (pvz., sudaroma sąlygas eksperimentuojant atrasti, kad toks pat medžiagos ar produkto kiekis gali būti supakuotas skirting formų pakuotėse). Sudaroma sąlygas atrasti, kad skirtingos formos daiktai gali būti tos pačios talpos ar masės. Siūloma žaidimus, veiklą, kurioje dalyvaudamas vaikas įgytų supratimą apie ilgio, tūrio, masės matavimo priemones ir būdus. Formuojama ir plėtojama vaiko žodyną, reikalingą dalinantis idėjomis apie daiktų dydžių santykius („šiek tiek didesnis“, „truputį mažesnis“, „didžiausias“, „mažiausias“ ir kt.). </w:t>
            </w:r>
            <w:r>
              <w:lastRenderedPageBreak/>
              <w:t>Pasiūloma veiklą, kurioje aktyviai dalyvaudamas vaikas galėtų plėsti žodyną, reikalingą judėjimo krypčiai, daiktų vietai nusakyti. Žaidžiama žaidimus su smėlio laikrodžiu, žadintuvu. Atkreipiama vaiko dėmesį į tai, ką galima nuveikti per minutę, 10 minučių, dieną, savaitę. Skatinama dažniau vartoti savaitės dienųpavadinimus. Kalbamasi apie metų laikų kaitą, įvairiu metų laiku atliekamus darbus</w:t>
            </w:r>
          </w:p>
        </w:tc>
      </w:tr>
    </w:tbl>
    <w:p w14:paraId="755CE4DB" w14:textId="77777777" w:rsidR="00412FD3" w:rsidRDefault="00412FD3" w:rsidP="005F3774">
      <w:pPr>
        <w:pStyle w:val="prastasiniatinklio"/>
        <w:shd w:val="clear" w:color="auto" w:fill="FFFFFF"/>
        <w:spacing w:before="0" w:beforeAutospacing="0" w:after="0" w:afterAutospacing="0" w:line="360" w:lineRule="auto"/>
        <w:jc w:val="both"/>
        <w:rPr>
          <w:b/>
          <w:lang w:val="lt-LT"/>
        </w:rPr>
      </w:pPr>
    </w:p>
    <w:p w14:paraId="07C48D43" w14:textId="77777777" w:rsidR="00990121" w:rsidRDefault="00990121" w:rsidP="005F3774">
      <w:pPr>
        <w:pStyle w:val="prastasiniatinklio"/>
        <w:shd w:val="clear" w:color="auto" w:fill="FFFFFF"/>
        <w:spacing w:before="0" w:beforeAutospacing="0" w:after="0" w:afterAutospacing="0" w:line="360" w:lineRule="auto"/>
        <w:jc w:val="both"/>
        <w:rPr>
          <w:b/>
          <w:lang w:val="lt-LT"/>
        </w:rPr>
      </w:pPr>
    </w:p>
    <w:p w14:paraId="125A35AB" w14:textId="29C994AC" w:rsidR="00990121" w:rsidRPr="00B2295B" w:rsidRDefault="00B2295B" w:rsidP="00B2295B">
      <w:pPr>
        <w:rPr>
          <w:rFonts w:ascii="Times New Roman" w:eastAsia="Times New Roman" w:hAnsi="Times New Roman" w:cs="Times New Roman"/>
          <w:b/>
          <w:sz w:val="24"/>
          <w:szCs w:val="24"/>
          <w:lang w:val="lt-LT"/>
        </w:rPr>
      </w:pPr>
      <w:r>
        <w:rPr>
          <w:b/>
          <w:lang w:val="lt-LT"/>
        </w:rPr>
        <w:br w:type="page"/>
      </w:r>
    </w:p>
    <w:tbl>
      <w:tblPr>
        <w:tblStyle w:val="5tinkleliolenteltamsi3parykinimas1"/>
        <w:tblW w:w="10508" w:type="dxa"/>
        <w:tblInd w:w="-482" w:type="dxa"/>
        <w:tblLook w:val="04A0" w:firstRow="1" w:lastRow="0" w:firstColumn="1" w:lastColumn="0" w:noHBand="0" w:noVBand="1"/>
      </w:tblPr>
      <w:tblGrid>
        <w:gridCol w:w="1430"/>
        <w:gridCol w:w="3572"/>
        <w:gridCol w:w="5506"/>
      </w:tblGrid>
      <w:tr w:rsidR="00990121" w14:paraId="2B0F2821" w14:textId="77777777" w:rsidTr="00102E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3D2767BC" w14:textId="77777777" w:rsidR="00990121" w:rsidRDefault="00990121" w:rsidP="00102EF1">
            <w:pPr>
              <w:pStyle w:val="prastasiniatinklio"/>
              <w:spacing w:before="0" w:beforeAutospacing="0" w:after="0" w:afterAutospacing="0" w:line="360" w:lineRule="auto"/>
              <w:jc w:val="center"/>
              <w:rPr>
                <w:b w:val="0"/>
                <w:lang w:val="lt-LT"/>
              </w:rPr>
            </w:pPr>
          </w:p>
        </w:tc>
        <w:tc>
          <w:tcPr>
            <w:tcW w:w="3572" w:type="dxa"/>
          </w:tcPr>
          <w:p w14:paraId="2BC35E1B" w14:textId="77777777" w:rsidR="00990121" w:rsidRDefault="00990121" w:rsidP="00102EF1">
            <w:pPr>
              <w:pStyle w:val="prastasiniatinklio"/>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lang w:val="lt-LT"/>
              </w:rPr>
            </w:pPr>
            <w:r>
              <w:rPr>
                <w:b w:val="0"/>
                <w:lang w:val="lt-LT"/>
              </w:rPr>
              <w:t>UDYMOSI PASIEKIMO SRITIS</w:t>
            </w:r>
          </w:p>
        </w:tc>
        <w:tc>
          <w:tcPr>
            <w:tcW w:w="5506" w:type="dxa"/>
          </w:tcPr>
          <w:p w14:paraId="00FDFE3D" w14:textId="77777777" w:rsidR="00990121" w:rsidRDefault="00990121" w:rsidP="00102EF1">
            <w:pPr>
              <w:pStyle w:val="prastasiniatinklio"/>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lang w:val="lt-LT"/>
              </w:rPr>
            </w:pPr>
            <w:r>
              <w:rPr>
                <w:b w:val="0"/>
                <w:lang w:val="lt-LT"/>
              </w:rPr>
              <w:t>Iniciatyvumas, atkaklumas</w:t>
            </w:r>
          </w:p>
        </w:tc>
      </w:tr>
      <w:tr w:rsidR="00990121" w14:paraId="69AAAB74" w14:textId="77777777" w:rsidTr="00102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7F8335C7" w14:textId="77777777" w:rsidR="00990121" w:rsidRDefault="00990121" w:rsidP="00102EF1">
            <w:pPr>
              <w:pStyle w:val="prastasiniatinklio"/>
              <w:spacing w:before="0" w:beforeAutospacing="0" w:after="0" w:afterAutospacing="0" w:line="360" w:lineRule="auto"/>
              <w:jc w:val="center"/>
              <w:rPr>
                <w:b w:val="0"/>
                <w:lang w:val="lt-LT"/>
              </w:rPr>
            </w:pPr>
            <w:r>
              <w:rPr>
                <w:b w:val="0"/>
                <w:lang w:val="lt-LT"/>
              </w:rPr>
              <w:t>ŽINGSNIAI</w:t>
            </w:r>
          </w:p>
        </w:tc>
        <w:tc>
          <w:tcPr>
            <w:tcW w:w="3572" w:type="dxa"/>
          </w:tcPr>
          <w:p w14:paraId="67B31D0C" w14:textId="77777777" w:rsidR="00990121" w:rsidRDefault="00990121" w:rsidP="00102EF1">
            <w:pPr>
              <w:pStyle w:val="prastasiniatinklio"/>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b/>
                <w:lang w:val="lt-LT"/>
              </w:rPr>
            </w:pPr>
            <w:r>
              <w:rPr>
                <w:b/>
                <w:lang w:val="lt-LT"/>
              </w:rPr>
              <w:t>PASIEKIMAS</w:t>
            </w:r>
          </w:p>
        </w:tc>
        <w:tc>
          <w:tcPr>
            <w:tcW w:w="5506" w:type="dxa"/>
          </w:tcPr>
          <w:p w14:paraId="5D6E406E" w14:textId="77777777" w:rsidR="00990121" w:rsidRDefault="00990121" w:rsidP="00102EF1">
            <w:pPr>
              <w:pStyle w:val="prastasiniatinklio"/>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b/>
                <w:lang w:val="lt-LT"/>
              </w:rPr>
            </w:pPr>
            <w:r>
              <w:rPr>
                <w:b/>
                <w:lang w:val="lt-LT"/>
              </w:rPr>
              <w:t>UGDYMO GAIRĖS</w:t>
            </w:r>
          </w:p>
        </w:tc>
      </w:tr>
      <w:tr w:rsidR="00990121" w14:paraId="5A9137C6" w14:textId="77777777" w:rsidTr="00102EF1">
        <w:tc>
          <w:tcPr>
            <w:cnfStyle w:val="001000000000" w:firstRow="0" w:lastRow="0" w:firstColumn="1" w:lastColumn="0" w:oddVBand="0" w:evenVBand="0" w:oddHBand="0" w:evenHBand="0" w:firstRowFirstColumn="0" w:firstRowLastColumn="0" w:lastRowFirstColumn="0" w:lastRowLastColumn="0"/>
            <w:tcW w:w="1430" w:type="dxa"/>
          </w:tcPr>
          <w:p w14:paraId="538065C5" w14:textId="77777777" w:rsidR="00990121" w:rsidRDefault="00990121" w:rsidP="00102EF1">
            <w:pPr>
              <w:pStyle w:val="prastasiniatinklio"/>
              <w:spacing w:before="0" w:beforeAutospacing="0" w:after="0" w:afterAutospacing="0" w:line="360" w:lineRule="auto"/>
              <w:jc w:val="center"/>
              <w:rPr>
                <w:b w:val="0"/>
                <w:lang w:val="lt-LT"/>
              </w:rPr>
            </w:pPr>
            <w:r>
              <w:rPr>
                <w:b w:val="0"/>
                <w:lang w:val="lt-LT"/>
              </w:rPr>
              <w:t>1</w:t>
            </w:r>
          </w:p>
        </w:tc>
        <w:tc>
          <w:tcPr>
            <w:tcW w:w="3572" w:type="dxa"/>
          </w:tcPr>
          <w:p w14:paraId="7FCD0E3B" w14:textId="77777777" w:rsidR="00990121" w:rsidRPr="00990121" w:rsidRDefault="00990121" w:rsidP="0099012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b/>
                <w:lang w:val="lt-LT"/>
              </w:rPr>
            </w:pPr>
            <w:r w:rsidRPr="00990121">
              <w:rPr>
                <w:lang w:val="lt-LT"/>
              </w:rPr>
              <w:t>Pats juda (šliaužia, ropoja, eina) jį sudominusių žaislų, daiktų link. Trumpam sutelkia žvilgsnį, seka judantį daiktą akimis, klausosi, atlieka tikslingus judesius, veiksmus su daiktais. Šypsodamasis, žvelgdamas į akis, čiauškėdamas, duodamas žaislą kitam skatina su juo žaisti; išreikšdamas norus parodo „taip“ arba „ne“.</w:t>
            </w:r>
          </w:p>
        </w:tc>
        <w:tc>
          <w:tcPr>
            <w:tcW w:w="5506" w:type="dxa"/>
          </w:tcPr>
          <w:p w14:paraId="78A7DB33" w14:textId="77777777" w:rsidR="00990121" w:rsidRDefault="00990121" w:rsidP="0099012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b/>
                <w:lang w:val="lt-LT"/>
              </w:rPr>
            </w:pPr>
            <w:r>
              <w:t>Pastebima vaiko rodomą iniciatyvą ir ją palaikoma. Stebima ir pasidžiaugiama vaiko daug kartų kartojamais veiksmais, rodančiais jo atkaklumą. Priimama vaiko siūlomus žaidimus. Žaisdžiama žaidinimus su vaiku tol, kol jis to nori. Siūloma žaisti smulkiajai motorikai skirtus žaidimus, reikalaujančius dėmesio, atkaklumo.</w:t>
            </w:r>
          </w:p>
        </w:tc>
      </w:tr>
      <w:tr w:rsidR="00990121" w14:paraId="42C9857F" w14:textId="77777777" w:rsidTr="00102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101597B3" w14:textId="77777777" w:rsidR="00990121" w:rsidRDefault="00990121" w:rsidP="00102EF1">
            <w:pPr>
              <w:pStyle w:val="prastasiniatinklio"/>
              <w:spacing w:before="0" w:beforeAutospacing="0" w:after="0" w:afterAutospacing="0" w:line="360" w:lineRule="auto"/>
              <w:jc w:val="center"/>
              <w:rPr>
                <w:b w:val="0"/>
                <w:lang w:val="lt-LT"/>
              </w:rPr>
            </w:pPr>
            <w:r>
              <w:rPr>
                <w:b w:val="0"/>
                <w:lang w:val="lt-LT"/>
              </w:rPr>
              <w:t>2</w:t>
            </w:r>
          </w:p>
        </w:tc>
        <w:tc>
          <w:tcPr>
            <w:tcW w:w="3572" w:type="dxa"/>
          </w:tcPr>
          <w:p w14:paraId="27696FAB" w14:textId="77777777" w:rsidR="00990121" w:rsidRPr="00990121" w:rsidRDefault="00990121" w:rsidP="0099012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sidRPr="00990121">
              <w:rPr>
                <w:lang w:val="lt-LT"/>
              </w:rPr>
              <w:t xml:space="preserve">Pats pasirenka daiktus, su jais žaidžia, daug kartų atkakliaibando atlikti naują veiksmą, kartoja tai, kas pavyko. Judesį, veiksmą ar garsą gali pakartoti tuoj pat, po kelių valandų, dienų, todėl savarankiškai modeliuoja kelis judesius ar veiksmus į vieną seką. Trumpam atitraukus dėmesį vėl sugrįžta prie ankstesnės veiklos. Pats noriai mokosi iš tų, su kuriais jaučiasi saugus. Veiksmais ir atskirais žodžiais reiškia norus, veda suaugusįjį prie dominančių daiktų. </w:t>
            </w:r>
            <w:r>
              <w:t>Protestuoja, reiškia nepasitenkinimą, negalėdamas įveikti kliūties.</w:t>
            </w:r>
          </w:p>
        </w:tc>
        <w:tc>
          <w:tcPr>
            <w:tcW w:w="5506" w:type="dxa"/>
          </w:tcPr>
          <w:p w14:paraId="12EDAB18" w14:textId="77777777" w:rsidR="00990121" w:rsidRPr="00990121" w:rsidRDefault="00990121" w:rsidP="0099012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sidRPr="00990121">
              <w:rPr>
                <w:lang w:val="lt-LT"/>
              </w:rPr>
              <w:t xml:space="preserve">Pabūnama greta vaiko, kai jis mokosi naujų veiksmų – tai stiprina joatkaklumą, skatina tęsti bandymus. </w:t>
            </w:r>
            <w:r>
              <w:t>Neskubama padėti vaikui – paties atliktas veiksmas turi didesnį poveikį jo raidai. Žaidžiama, ką nors veikiama vaikų akivaizdoje, kad mažyliai galėtų stebėti atskirus veiksmus, procesą. Kantriai padedama vaikui mokytis, kai jis rodo iniciatyvą, domisi naujais veiksmais. Padedama vaikui įveikti kliūtis, jei po daugelio bandym jam nepavyksta atlikti norimo veiksmo.</w:t>
            </w:r>
          </w:p>
        </w:tc>
      </w:tr>
      <w:tr w:rsidR="00990121" w14:paraId="76AD3B08" w14:textId="77777777" w:rsidTr="00102EF1">
        <w:tc>
          <w:tcPr>
            <w:cnfStyle w:val="001000000000" w:firstRow="0" w:lastRow="0" w:firstColumn="1" w:lastColumn="0" w:oddVBand="0" w:evenVBand="0" w:oddHBand="0" w:evenHBand="0" w:firstRowFirstColumn="0" w:firstRowLastColumn="0" w:lastRowFirstColumn="0" w:lastRowLastColumn="0"/>
            <w:tcW w:w="1430" w:type="dxa"/>
          </w:tcPr>
          <w:p w14:paraId="48132171" w14:textId="77777777" w:rsidR="00990121" w:rsidRDefault="00990121" w:rsidP="00102EF1">
            <w:pPr>
              <w:pStyle w:val="prastasiniatinklio"/>
              <w:spacing w:before="0" w:beforeAutospacing="0" w:after="0" w:afterAutospacing="0" w:line="360" w:lineRule="auto"/>
              <w:jc w:val="center"/>
              <w:rPr>
                <w:b w:val="0"/>
                <w:lang w:val="lt-LT"/>
              </w:rPr>
            </w:pPr>
            <w:r>
              <w:rPr>
                <w:b w:val="0"/>
                <w:lang w:val="lt-LT"/>
              </w:rPr>
              <w:t>3</w:t>
            </w:r>
          </w:p>
        </w:tc>
        <w:tc>
          <w:tcPr>
            <w:tcW w:w="3572" w:type="dxa"/>
          </w:tcPr>
          <w:p w14:paraId="20F6D0C2" w14:textId="77777777" w:rsidR="00990121" w:rsidRPr="00990121" w:rsidRDefault="00990121" w:rsidP="0099012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rsidRPr="00990121">
              <w:rPr>
                <w:lang w:val="lt-LT"/>
              </w:rPr>
              <w:t xml:space="preserve">Nuolat energingai žaidžia, ką nors </w:t>
            </w:r>
            <w:r w:rsidRPr="00990121">
              <w:rPr>
                <w:lang w:val="lt-LT"/>
              </w:rPr>
              <w:lastRenderedPageBreak/>
              <w:t>veikia, laisvai juda erdvėje, pats keičia veiklą, pasirenka vieną iš kelių daiktų, sugalvoja būdus, kaip pasiekti neprieinamą norimą daiktą. Mėgsta išbandyti suaugusiojo pasiūlytus naujus žaislus, žaidimus, neįprastą veiklą. Ekspresyviai reiškia savo norus, sako „ne“.</w:t>
            </w:r>
          </w:p>
        </w:tc>
        <w:tc>
          <w:tcPr>
            <w:tcW w:w="5506" w:type="dxa"/>
          </w:tcPr>
          <w:p w14:paraId="37B35AC0" w14:textId="77777777" w:rsidR="00990121" w:rsidRPr="00990121" w:rsidRDefault="00990121" w:rsidP="0099012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lastRenderedPageBreak/>
              <w:t xml:space="preserve">Pasirūpinama saugia aplinka grupėje, lauke. </w:t>
            </w:r>
            <w:r>
              <w:lastRenderedPageBreak/>
              <w:t>Žaidžiama įvairius sensorinius žaidimus vaikų akivaizdoje, kad jie galėtų jį stebėti ir mėgdžioti, taip mokydamiesi naujų veiksmų. Skatinama vaikus pastatyti bokštelį, baigti sudėti dėlionę. Siūloma vaiko poreikius atitinkančių priemonių veiklai. Nuolat praturtinama grupę kuo nors nauju, pasiūloma vaikams naujų žaidimų. Neišleidžiama vaikų iš akių. Kai tik įmanoma, palaikoma vaiko norus, patraukliai pasiūloma jiems pakeisti neigiamą nuomonę.</w:t>
            </w:r>
          </w:p>
        </w:tc>
      </w:tr>
      <w:tr w:rsidR="00990121" w14:paraId="0933BBAC" w14:textId="77777777" w:rsidTr="00102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6EBEA674" w14:textId="77777777" w:rsidR="00990121" w:rsidRDefault="00990121" w:rsidP="00102EF1">
            <w:pPr>
              <w:pStyle w:val="prastasiniatinklio"/>
              <w:spacing w:before="0" w:beforeAutospacing="0" w:after="0" w:afterAutospacing="0" w:line="360" w:lineRule="auto"/>
              <w:jc w:val="center"/>
              <w:rPr>
                <w:b w:val="0"/>
                <w:lang w:val="lt-LT"/>
              </w:rPr>
            </w:pPr>
            <w:r>
              <w:rPr>
                <w:b w:val="0"/>
                <w:lang w:val="lt-LT"/>
              </w:rPr>
              <w:lastRenderedPageBreak/>
              <w:t>4</w:t>
            </w:r>
          </w:p>
        </w:tc>
        <w:tc>
          <w:tcPr>
            <w:tcW w:w="3572" w:type="dxa"/>
          </w:tcPr>
          <w:p w14:paraId="2304966B" w14:textId="77777777" w:rsidR="00990121" w:rsidRPr="00990121" w:rsidRDefault="00990121" w:rsidP="0099012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sidRPr="00990121">
              <w:rPr>
                <w:lang w:val="lt-LT"/>
              </w:rPr>
              <w:t xml:space="preserve">Dažniausiai pats pasirenka ir kurį laiką kryptingai plėtoja veiklą vienas ir su draugais. Kviečiant, sudominant įsitraukia į suaugusiojo pasiūlytą veiklą jam, vaikų grupelei ar visai vaikų grupei. </w:t>
            </w:r>
            <w:r>
              <w:t>Susidūręs su kliūtimi arba nesėkme, bando ką nors daryti kitaip arba laukia suaugusiojo pagalbos. Siekia savarankiškumo, bet vis dar laukia suaugusiųjų paskatinimo, padrąsinimo.</w:t>
            </w:r>
          </w:p>
        </w:tc>
        <w:tc>
          <w:tcPr>
            <w:tcW w:w="5506" w:type="dxa"/>
          </w:tcPr>
          <w:p w14:paraId="020B5E77" w14:textId="77777777" w:rsidR="00990121" w:rsidRDefault="00990121" w:rsidP="0099012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t>Palaikoma vaikų veiklos sumanymus, padedama juos išplėtoti, įgyvendinti. Pasiūloma vaikams veiklos dviese, grupelėje ar su visa grupe. Palaikoma vaikus, kurie bando iššūkį įveikti savarankiškai, neskubama teikti pagalbos. Vaikams, kurie greit nusimena, meta veiklą, padedama surasti išeitis, sprendimus. Pastebima ir palaikoma vaiko iniciatyvą atliekant nesudėtingus darbus: išplauti teptukus, plauti žaislus ir pan. Džiaugiamasi vaiko iniciatyva padėti kitam – ką nors paduoti, paaiškinti ar pagelbėti užsisegti.</w:t>
            </w:r>
          </w:p>
        </w:tc>
      </w:tr>
      <w:tr w:rsidR="00990121" w:rsidRPr="00990121" w14:paraId="434AD97C" w14:textId="77777777" w:rsidTr="00102EF1">
        <w:tc>
          <w:tcPr>
            <w:cnfStyle w:val="001000000000" w:firstRow="0" w:lastRow="0" w:firstColumn="1" w:lastColumn="0" w:oddVBand="0" w:evenVBand="0" w:oddHBand="0" w:evenHBand="0" w:firstRowFirstColumn="0" w:firstRowLastColumn="0" w:lastRowFirstColumn="0" w:lastRowLastColumn="0"/>
            <w:tcW w:w="1430" w:type="dxa"/>
          </w:tcPr>
          <w:p w14:paraId="20B3710F" w14:textId="77777777" w:rsidR="00990121" w:rsidRDefault="00990121" w:rsidP="00102EF1">
            <w:pPr>
              <w:pStyle w:val="prastasiniatinklio"/>
              <w:spacing w:before="0" w:beforeAutospacing="0" w:after="0" w:afterAutospacing="0" w:line="360" w:lineRule="auto"/>
              <w:jc w:val="center"/>
              <w:rPr>
                <w:b w:val="0"/>
                <w:lang w:val="lt-LT"/>
              </w:rPr>
            </w:pPr>
            <w:r>
              <w:rPr>
                <w:b w:val="0"/>
                <w:lang w:val="lt-LT"/>
              </w:rPr>
              <w:t>5</w:t>
            </w:r>
          </w:p>
        </w:tc>
        <w:tc>
          <w:tcPr>
            <w:tcW w:w="3572" w:type="dxa"/>
          </w:tcPr>
          <w:p w14:paraId="1F050011" w14:textId="77777777" w:rsidR="00990121" w:rsidRPr="00990121" w:rsidRDefault="00990121" w:rsidP="0099012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rsidRPr="00990121">
              <w:rPr>
                <w:lang w:val="lt-LT"/>
              </w:rPr>
              <w:t xml:space="preserve">Pats pasirenka ir ilgesnį laiką kryptingai plėtoja veiklą vienas ir su draugais. Lengviau pereina nuo paties pasirinktos veiklos prie suaugusiojo jam, vaikų grupelei, visai vaikų grupei pasiūlytos veiklos. Suaugusiojo pasiūlytą veiklą atlieka susitelkęs, išradingai, savaip, savarankiškai. Ilgesnį laiką pats bando įveikti </w:t>
            </w:r>
            <w:r w:rsidRPr="00990121">
              <w:rPr>
                <w:lang w:val="lt-LT"/>
              </w:rPr>
              <w:lastRenderedPageBreak/>
              <w:t>kliūtis savo veikloje, nepavykus kreipiasi pagalbos į suaugusįjį.</w:t>
            </w:r>
          </w:p>
        </w:tc>
        <w:tc>
          <w:tcPr>
            <w:tcW w:w="5506" w:type="dxa"/>
          </w:tcPr>
          <w:p w14:paraId="1DE05C8A" w14:textId="77777777" w:rsidR="00990121" w:rsidRDefault="00990121" w:rsidP="0099012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pPr>
            <w:r>
              <w:lastRenderedPageBreak/>
              <w:t>Skatinama vaikus turiningiau išplėtoti jų pačių sumanymą. Veiklą vaikams pasiūloma tik kaip motyvuojančią idėją, kurią jie galėtų sukonkretinti ir savaip įgyvendinti. Nesiūloma uždarų užduočių, kuriose auklėtojas nurodo vaikui visus veiklos atlikimo žingsnius. Pagalbą vaikui teikiama ne ką nors darant už jį, bet keliant mąstyti skatinančius klausimus, pateikiant keletą alternatyvių pasiūlymų skatinant bandyti daug kartų.</w:t>
            </w:r>
          </w:p>
        </w:tc>
      </w:tr>
      <w:tr w:rsidR="00990121" w:rsidRPr="00990121" w14:paraId="1C587BFE" w14:textId="77777777" w:rsidTr="00102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298646D9" w14:textId="77777777" w:rsidR="00990121" w:rsidRDefault="00990121" w:rsidP="00102EF1">
            <w:pPr>
              <w:pStyle w:val="prastasiniatinklio"/>
              <w:spacing w:before="0" w:beforeAutospacing="0" w:after="0" w:afterAutospacing="0" w:line="360" w:lineRule="auto"/>
              <w:jc w:val="center"/>
              <w:rPr>
                <w:b w:val="0"/>
                <w:lang w:val="lt-LT"/>
              </w:rPr>
            </w:pPr>
            <w:r>
              <w:rPr>
                <w:b w:val="0"/>
                <w:lang w:val="lt-LT"/>
              </w:rPr>
              <w:lastRenderedPageBreak/>
              <w:t>6</w:t>
            </w:r>
          </w:p>
        </w:tc>
        <w:tc>
          <w:tcPr>
            <w:tcW w:w="3572" w:type="dxa"/>
          </w:tcPr>
          <w:p w14:paraId="1F58B811" w14:textId="77777777" w:rsidR="00990121" w:rsidRPr="00990121" w:rsidRDefault="00990121" w:rsidP="0099012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t>Turiningai plėtoja paties pasirinktą veiklą, ją tęsia po dienos miego, kitą dieną, kelias dienas. Susidomėjęs ilgesniam laikui įsitraukia į suaugusiojo jam, vaikų grupelei, visai vaikų grupei pasiūlytą veiklą, siūlo vaikams ir suaugusiajam įsitraukti į jo paties sugalvotą veiklą. Savarankiškai bando įveikti kliūtis savo veikloje, nepasisekus bando įtraukti bendraamžius ir tik po to kreipiasi į suaugusįjį.</w:t>
            </w:r>
          </w:p>
        </w:tc>
        <w:tc>
          <w:tcPr>
            <w:tcW w:w="5506" w:type="dxa"/>
          </w:tcPr>
          <w:p w14:paraId="299A37B9" w14:textId="77777777" w:rsidR="00990121" w:rsidRDefault="00990121" w:rsidP="0099012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rsidRPr="00990121">
              <w:rPr>
                <w:lang w:val="lt-LT"/>
              </w:rPr>
              <w:t xml:space="preserve">Sudaroma sąlygas grupėje vaikų sumanymus ir auklėtojo pasiūlytą veiklą plėtoti po keletą dienų, neardant vaikų susikurtos aplinkos, nebaigtų darbelių. Pasiūlyti vaikams įdomios veiklos idėjų, sumanymų vaikų grupelių veiklai. Pastebėti vaiko sumanymus, juos palaikyti, padėti išplėtoti. </w:t>
            </w:r>
            <w:r>
              <w:t>Skatinama vaikus pabaigti pradėtus darbus, padėti vienas kitam įveikti problemas. Siūloma vaikams kruopštumo, susikaupimo.</w:t>
            </w:r>
          </w:p>
        </w:tc>
      </w:tr>
    </w:tbl>
    <w:p w14:paraId="09997334" w14:textId="77777777" w:rsidR="00990121" w:rsidRDefault="00990121" w:rsidP="005F3774">
      <w:pPr>
        <w:pStyle w:val="prastasiniatinklio"/>
        <w:shd w:val="clear" w:color="auto" w:fill="FFFFFF"/>
        <w:spacing w:before="0" w:beforeAutospacing="0" w:after="0" w:afterAutospacing="0" w:line="360" w:lineRule="auto"/>
        <w:jc w:val="both"/>
        <w:rPr>
          <w:b/>
          <w:lang w:val="lt-LT"/>
        </w:rPr>
      </w:pPr>
    </w:p>
    <w:p w14:paraId="5EE540A5" w14:textId="77777777" w:rsidR="00990121" w:rsidRDefault="00990121" w:rsidP="005F3774">
      <w:pPr>
        <w:pStyle w:val="prastasiniatinklio"/>
        <w:shd w:val="clear" w:color="auto" w:fill="FFFFFF"/>
        <w:spacing w:before="0" w:beforeAutospacing="0" w:after="0" w:afterAutospacing="0" w:line="360" w:lineRule="auto"/>
        <w:jc w:val="both"/>
        <w:rPr>
          <w:b/>
          <w:lang w:val="lt-LT"/>
        </w:rPr>
      </w:pPr>
    </w:p>
    <w:p w14:paraId="14E441E2" w14:textId="13C03673" w:rsidR="00990121" w:rsidRPr="00B2295B" w:rsidRDefault="00B2295B" w:rsidP="00B2295B">
      <w:pPr>
        <w:rPr>
          <w:rFonts w:ascii="Times New Roman" w:eastAsia="Times New Roman" w:hAnsi="Times New Roman" w:cs="Times New Roman"/>
          <w:b/>
          <w:sz w:val="24"/>
          <w:szCs w:val="24"/>
          <w:lang w:val="lt-LT"/>
        </w:rPr>
      </w:pPr>
      <w:r>
        <w:rPr>
          <w:b/>
          <w:lang w:val="lt-LT"/>
        </w:rPr>
        <w:br w:type="page"/>
      </w:r>
    </w:p>
    <w:tbl>
      <w:tblPr>
        <w:tblStyle w:val="5tinkleliolenteltamsi3parykinimas1"/>
        <w:tblW w:w="10508" w:type="dxa"/>
        <w:tblInd w:w="-482" w:type="dxa"/>
        <w:tblLook w:val="04A0" w:firstRow="1" w:lastRow="0" w:firstColumn="1" w:lastColumn="0" w:noHBand="0" w:noVBand="1"/>
      </w:tblPr>
      <w:tblGrid>
        <w:gridCol w:w="1430"/>
        <w:gridCol w:w="3572"/>
        <w:gridCol w:w="5506"/>
      </w:tblGrid>
      <w:tr w:rsidR="00990121" w14:paraId="4947BDEC" w14:textId="77777777" w:rsidTr="00102E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0FDC5A92" w14:textId="77777777" w:rsidR="00990121" w:rsidRDefault="00990121" w:rsidP="00102EF1">
            <w:pPr>
              <w:pStyle w:val="prastasiniatinklio"/>
              <w:spacing w:before="0" w:beforeAutospacing="0" w:after="0" w:afterAutospacing="0" w:line="360" w:lineRule="auto"/>
              <w:jc w:val="center"/>
              <w:rPr>
                <w:b w:val="0"/>
                <w:lang w:val="lt-LT"/>
              </w:rPr>
            </w:pPr>
          </w:p>
        </w:tc>
        <w:tc>
          <w:tcPr>
            <w:tcW w:w="3572" w:type="dxa"/>
          </w:tcPr>
          <w:p w14:paraId="138B49AA" w14:textId="77777777" w:rsidR="00990121" w:rsidRDefault="00990121" w:rsidP="00102EF1">
            <w:pPr>
              <w:pStyle w:val="prastasiniatinklio"/>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lang w:val="lt-LT"/>
              </w:rPr>
            </w:pPr>
            <w:r>
              <w:rPr>
                <w:b w:val="0"/>
                <w:lang w:val="lt-LT"/>
              </w:rPr>
              <w:t>UDYMOSI PASIEKIMO SRITIS</w:t>
            </w:r>
          </w:p>
        </w:tc>
        <w:tc>
          <w:tcPr>
            <w:tcW w:w="5506" w:type="dxa"/>
          </w:tcPr>
          <w:p w14:paraId="6195C231" w14:textId="77777777" w:rsidR="00990121" w:rsidRDefault="00990121" w:rsidP="00102EF1">
            <w:pPr>
              <w:pStyle w:val="prastasiniatinklio"/>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lang w:val="lt-LT"/>
              </w:rPr>
            </w:pPr>
            <w:r>
              <w:rPr>
                <w:b w:val="0"/>
                <w:lang w:val="lt-LT"/>
              </w:rPr>
              <w:t>Mokėjimas mokytis</w:t>
            </w:r>
          </w:p>
        </w:tc>
      </w:tr>
      <w:tr w:rsidR="00990121" w14:paraId="41B3B1A0" w14:textId="77777777" w:rsidTr="00102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604DE4B1" w14:textId="77777777" w:rsidR="00990121" w:rsidRDefault="00990121" w:rsidP="00102EF1">
            <w:pPr>
              <w:pStyle w:val="prastasiniatinklio"/>
              <w:spacing w:before="0" w:beforeAutospacing="0" w:after="0" w:afterAutospacing="0" w:line="360" w:lineRule="auto"/>
              <w:jc w:val="center"/>
              <w:rPr>
                <w:b w:val="0"/>
                <w:lang w:val="lt-LT"/>
              </w:rPr>
            </w:pPr>
            <w:r>
              <w:rPr>
                <w:b w:val="0"/>
                <w:lang w:val="lt-LT"/>
              </w:rPr>
              <w:t>ŽINGSNIAI</w:t>
            </w:r>
          </w:p>
        </w:tc>
        <w:tc>
          <w:tcPr>
            <w:tcW w:w="3572" w:type="dxa"/>
          </w:tcPr>
          <w:p w14:paraId="274B51F7" w14:textId="77777777" w:rsidR="00990121" w:rsidRDefault="00990121" w:rsidP="00102EF1">
            <w:pPr>
              <w:pStyle w:val="prastasiniatinklio"/>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b/>
                <w:lang w:val="lt-LT"/>
              </w:rPr>
            </w:pPr>
            <w:r>
              <w:rPr>
                <w:b/>
                <w:lang w:val="lt-LT"/>
              </w:rPr>
              <w:t>PASIEKIMAS</w:t>
            </w:r>
          </w:p>
        </w:tc>
        <w:tc>
          <w:tcPr>
            <w:tcW w:w="5506" w:type="dxa"/>
          </w:tcPr>
          <w:p w14:paraId="0F942748" w14:textId="77777777" w:rsidR="00990121" w:rsidRDefault="00990121" w:rsidP="00102EF1">
            <w:pPr>
              <w:pStyle w:val="prastasiniatinklio"/>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b/>
                <w:lang w:val="lt-LT"/>
              </w:rPr>
            </w:pPr>
            <w:r>
              <w:rPr>
                <w:b/>
                <w:lang w:val="lt-LT"/>
              </w:rPr>
              <w:t>UGDYMO GAIRĖS</w:t>
            </w:r>
          </w:p>
        </w:tc>
      </w:tr>
      <w:tr w:rsidR="00990121" w14:paraId="3D7F1D3C" w14:textId="77777777" w:rsidTr="00102EF1">
        <w:tc>
          <w:tcPr>
            <w:cnfStyle w:val="001000000000" w:firstRow="0" w:lastRow="0" w:firstColumn="1" w:lastColumn="0" w:oddVBand="0" w:evenVBand="0" w:oddHBand="0" w:evenHBand="0" w:firstRowFirstColumn="0" w:firstRowLastColumn="0" w:lastRowFirstColumn="0" w:lastRowLastColumn="0"/>
            <w:tcW w:w="1430" w:type="dxa"/>
          </w:tcPr>
          <w:p w14:paraId="25B21102" w14:textId="77777777" w:rsidR="00990121" w:rsidRDefault="00990121" w:rsidP="00102EF1">
            <w:pPr>
              <w:pStyle w:val="prastasiniatinklio"/>
              <w:spacing w:before="0" w:beforeAutospacing="0" w:after="0" w:afterAutospacing="0" w:line="360" w:lineRule="auto"/>
              <w:jc w:val="center"/>
              <w:rPr>
                <w:b w:val="0"/>
                <w:lang w:val="lt-LT"/>
              </w:rPr>
            </w:pPr>
            <w:r>
              <w:rPr>
                <w:b w:val="0"/>
                <w:lang w:val="lt-LT"/>
              </w:rPr>
              <w:t>1</w:t>
            </w:r>
          </w:p>
        </w:tc>
        <w:tc>
          <w:tcPr>
            <w:tcW w:w="3572" w:type="dxa"/>
          </w:tcPr>
          <w:p w14:paraId="3B4330F3" w14:textId="77777777" w:rsidR="00990121" w:rsidRDefault="00990121" w:rsidP="0099012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b/>
                <w:lang w:val="lt-LT"/>
              </w:rPr>
            </w:pPr>
            <w:r w:rsidRPr="00990121">
              <w:rPr>
                <w:lang w:val="lt-LT"/>
              </w:rPr>
              <w:t xml:space="preserve">Reaguoja į kalbinimą, mimiką, žaislus, daiktus. Stebi ką nors ir susitapatina su juo, mėgdžioja, siekia išgauti tą patį rezultatą. </w:t>
            </w:r>
            <w:r>
              <w:t>Pradeda tyrinėti žaislus ir daiktus visais pojūčiais</w:t>
            </w:r>
          </w:p>
        </w:tc>
        <w:tc>
          <w:tcPr>
            <w:tcW w:w="5506" w:type="dxa"/>
          </w:tcPr>
          <w:p w14:paraId="1BB9AF19" w14:textId="77777777" w:rsidR="00990121" w:rsidRDefault="00990121" w:rsidP="0099012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b/>
                <w:lang w:val="lt-LT"/>
              </w:rPr>
            </w:pPr>
            <w:r w:rsidRPr="00990121">
              <w:rPr>
                <w:lang w:val="lt-LT"/>
              </w:rPr>
              <w:t xml:space="preserve">Palaikoma priežiūros tvarką kuri sudaro galimybes žaidybinei sąveikai. Kalbinama kūdikį, rodoma jam įdomius žaislus ar daiktus, sudaroma galimybę judėti, praktikuotis, džiaugtis, kai kas nors pavyksta, giriama. Maitinant, maudant, žaidžiant su kūdikiu kalbamasi su juo, rodoma ir įvardijama daiktus, veiksmus su žaislais. </w:t>
            </w:r>
            <w:r>
              <w:t>Parūpinama žaislų, kurie skatina tyrinėti visais pojūčiais.</w:t>
            </w:r>
          </w:p>
        </w:tc>
      </w:tr>
      <w:tr w:rsidR="00990121" w:rsidRPr="006433A8" w14:paraId="002E3A0D" w14:textId="77777777" w:rsidTr="00102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509167C1" w14:textId="77777777" w:rsidR="00990121" w:rsidRDefault="00990121" w:rsidP="00102EF1">
            <w:pPr>
              <w:pStyle w:val="prastasiniatinklio"/>
              <w:spacing w:before="0" w:beforeAutospacing="0" w:after="0" w:afterAutospacing="0" w:line="360" w:lineRule="auto"/>
              <w:jc w:val="center"/>
              <w:rPr>
                <w:b w:val="0"/>
                <w:lang w:val="lt-LT"/>
              </w:rPr>
            </w:pPr>
            <w:r>
              <w:rPr>
                <w:b w:val="0"/>
                <w:lang w:val="lt-LT"/>
              </w:rPr>
              <w:t>2</w:t>
            </w:r>
          </w:p>
        </w:tc>
        <w:tc>
          <w:tcPr>
            <w:tcW w:w="3572" w:type="dxa"/>
          </w:tcPr>
          <w:p w14:paraId="75463299" w14:textId="77777777" w:rsidR="00990121" w:rsidRPr="00990121" w:rsidRDefault="00990121" w:rsidP="0099012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sidRPr="00990121">
              <w:rPr>
                <w:lang w:val="lt-LT"/>
              </w:rPr>
              <w:t xml:space="preserve">Nori naujų įspūdžių, todėl aktyviai domisi aplinkos daiktais – juda, norėdamas paimti, pasiekti, išbandyti žaislus ar daiktus. </w:t>
            </w:r>
            <w:r>
              <w:t>Patraukia, pastumia, paridena, įdeda daiktus ir stebi, kas vyksta, bando pakartoti pavykusį veiksmą. Stebi, mėgdžioja, klausia.</w:t>
            </w:r>
          </w:p>
        </w:tc>
        <w:tc>
          <w:tcPr>
            <w:tcW w:w="5506" w:type="dxa"/>
          </w:tcPr>
          <w:p w14:paraId="21100F78" w14:textId="77777777" w:rsidR="00990121" w:rsidRPr="00990121" w:rsidRDefault="00990121" w:rsidP="0099012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sidRPr="00990121">
              <w:rPr>
                <w:lang w:val="lt-LT"/>
              </w:rPr>
              <w:t>Pripažįstama, kad viskas, kas vyksta, gali būti naudinga žaidimui ir mokymuisi. Pastebima vaikų ketinimus, juos įvardijama, padedama įgyvendinti. Duodama tokių žaislų, kurie skatintų stumti, traukti, imti, čiupinėti pirštais, kišti į burną, kuriais galima įvairiais būdais manipuliuoti, esant minimaliai suaugusiojo pagLeidžiama žaisti ir mokytis individualiu tempu. Įvaiko individualias pastangas, smalsumą ir tyrinėjimusžiūrima pozityviai, išklausoma vaikus, skatinama, džiaugiamasi tuo, ko jie išmoko, jų mažais atradimais. Žaislai ar žaidimui tinkamus daiktus parenkama taip, kad būtų ir tokių, su kuriais lengva veikti, ir tokių, kurie keltų iššūkius ir galėtų būti įvairiai panaudojami. albai.</w:t>
            </w:r>
          </w:p>
        </w:tc>
      </w:tr>
      <w:tr w:rsidR="00990121" w14:paraId="1C281EAB" w14:textId="77777777" w:rsidTr="00102EF1">
        <w:tc>
          <w:tcPr>
            <w:cnfStyle w:val="001000000000" w:firstRow="0" w:lastRow="0" w:firstColumn="1" w:lastColumn="0" w:oddVBand="0" w:evenVBand="0" w:oddHBand="0" w:evenHBand="0" w:firstRowFirstColumn="0" w:firstRowLastColumn="0" w:lastRowFirstColumn="0" w:lastRowLastColumn="0"/>
            <w:tcW w:w="1430" w:type="dxa"/>
          </w:tcPr>
          <w:p w14:paraId="0875B4D5" w14:textId="77777777" w:rsidR="00990121" w:rsidRDefault="00990121" w:rsidP="00102EF1">
            <w:pPr>
              <w:pStyle w:val="prastasiniatinklio"/>
              <w:spacing w:before="0" w:beforeAutospacing="0" w:after="0" w:afterAutospacing="0" w:line="360" w:lineRule="auto"/>
              <w:jc w:val="center"/>
              <w:rPr>
                <w:b w:val="0"/>
                <w:lang w:val="lt-LT"/>
              </w:rPr>
            </w:pPr>
            <w:r>
              <w:rPr>
                <w:b w:val="0"/>
                <w:lang w:val="lt-LT"/>
              </w:rPr>
              <w:t>3</w:t>
            </w:r>
          </w:p>
        </w:tc>
        <w:tc>
          <w:tcPr>
            <w:tcW w:w="3572" w:type="dxa"/>
          </w:tcPr>
          <w:p w14:paraId="26A6F406" w14:textId="77777777" w:rsidR="00990121" w:rsidRPr="00990121" w:rsidRDefault="00990121" w:rsidP="0099012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t>Veikia spontaniškai ir tikėdamasis tam tikro rezultato. Klausia, kaip kas nors vyksta, kaip veikia, atidžiai stebi, bando. Modeliuoja veiksmus ir siužetinio žaidimo epizodus. Džiaugiasi tuo, ką išmoko.</w:t>
            </w:r>
          </w:p>
        </w:tc>
        <w:tc>
          <w:tcPr>
            <w:tcW w:w="5506" w:type="dxa"/>
          </w:tcPr>
          <w:p w14:paraId="6DEC4536" w14:textId="77777777" w:rsidR="00990121" w:rsidRPr="00990121" w:rsidRDefault="00990121" w:rsidP="0099012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rsidRPr="00990121">
              <w:rPr>
                <w:lang w:val="lt-LT"/>
              </w:rPr>
              <w:t xml:space="preserve">Atkreipiama dėmesį į vaiko ketinimus, norą ką nors išbandyti, pažinti, ir kuriama sąlygas vaikui mokytis. </w:t>
            </w:r>
            <w:r>
              <w:t xml:space="preserve">Vaikams padedama suprasti savo galimybes ir apribojimus, sudaroma visas sąlygas tobulinti savo gebėjimus individualiu tempu. Leidžiama vaikams patiems pajusti ir nuspręsti, kada jiems reikalinga pagalba. Vaikus drąsinama, inicijuojama žaidimus. </w:t>
            </w:r>
            <w:r>
              <w:lastRenderedPageBreak/>
              <w:t>Kuriamas prasmingas ir, kur įmanoma, tikroviškas žaidimo ir darbo kontekstas. Kartu su vaiku pasidžiaugiama tais dalykais, kurių jis jau išmoko: užsisegti sagas, bėgioti, sudėlioti dėlionę.</w:t>
            </w:r>
          </w:p>
        </w:tc>
      </w:tr>
      <w:tr w:rsidR="00990121" w14:paraId="384E49BF" w14:textId="77777777" w:rsidTr="00102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4A2D5386" w14:textId="77777777" w:rsidR="00990121" w:rsidRDefault="00990121" w:rsidP="00102EF1">
            <w:pPr>
              <w:pStyle w:val="prastasiniatinklio"/>
              <w:spacing w:before="0" w:beforeAutospacing="0" w:after="0" w:afterAutospacing="0" w:line="360" w:lineRule="auto"/>
              <w:jc w:val="center"/>
              <w:rPr>
                <w:b w:val="0"/>
                <w:lang w:val="lt-LT"/>
              </w:rPr>
            </w:pPr>
            <w:r>
              <w:rPr>
                <w:b w:val="0"/>
                <w:lang w:val="lt-LT"/>
              </w:rPr>
              <w:lastRenderedPageBreak/>
              <w:t>4</w:t>
            </w:r>
          </w:p>
        </w:tc>
        <w:tc>
          <w:tcPr>
            <w:tcW w:w="3572" w:type="dxa"/>
          </w:tcPr>
          <w:p w14:paraId="47EA0782" w14:textId="77777777" w:rsidR="00990121" w:rsidRDefault="00990121" w:rsidP="0099012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t>Pasako, parodo, ką nori išmokti. Mėgsta kūrybiškai žaisti, veikti, siūlo žaidimų ir veiklos idėjas, imasi iniciatyvos joms įgyvendinti, pastebi ir komentuoja padarinius. Pasako, ką veikė ir ką išmoko</w:t>
            </w:r>
          </w:p>
        </w:tc>
        <w:tc>
          <w:tcPr>
            <w:tcW w:w="5506" w:type="dxa"/>
          </w:tcPr>
          <w:p w14:paraId="782ED92B" w14:textId="77777777" w:rsidR="00990121" w:rsidRPr="00990121" w:rsidRDefault="00990121" w:rsidP="0099012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t>Pastebima situacijas, kuriose vaikas nori ko nors išmokti. Skatinama pasakyti, ko jis nori išmokti, sudaroma sąlygas mokytis to, ko jis nori. Netrukdoma, kai vaikas įsitraukia į žaidimą, ko nors mokosi, tačiau stebima ir padedama ar padrąsinama, kai vaikas prašo ir kai tai būtina. Kalbamasi su vaikais apie tai, ką veikė per dieną ir ko iš jų išmoko.</w:t>
            </w:r>
          </w:p>
        </w:tc>
      </w:tr>
      <w:tr w:rsidR="00990121" w14:paraId="2BB475C2" w14:textId="77777777" w:rsidTr="00102EF1">
        <w:tc>
          <w:tcPr>
            <w:cnfStyle w:val="001000000000" w:firstRow="0" w:lastRow="0" w:firstColumn="1" w:lastColumn="0" w:oddVBand="0" w:evenVBand="0" w:oddHBand="0" w:evenHBand="0" w:firstRowFirstColumn="0" w:firstRowLastColumn="0" w:lastRowFirstColumn="0" w:lastRowLastColumn="0"/>
            <w:tcW w:w="1430" w:type="dxa"/>
          </w:tcPr>
          <w:p w14:paraId="2E6FF96F" w14:textId="77777777" w:rsidR="00990121" w:rsidRDefault="00990121" w:rsidP="00102EF1">
            <w:pPr>
              <w:pStyle w:val="prastasiniatinklio"/>
              <w:spacing w:before="0" w:beforeAutospacing="0" w:after="0" w:afterAutospacing="0" w:line="360" w:lineRule="auto"/>
              <w:jc w:val="center"/>
              <w:rPr>
                <w:b w:val="0"/>
                <w:lang w:val="lt-LT"/>
              </w:rPr>
            </w:pPr>
            <w:r>
              <w:rPr>
                <w:b w:val="0"/>
                <w:lang w:val="lt-LT"/>
              </w:rPr>
              <w:t>5</w:t>
            </w:r>
          </w:p>
        </w:tc>
        <w:tc>
          <w:tcPr>
            <w:tcW w:w="3572" w:type="dxa"/>
          </w:tcPr>
          <w:p w14:paraId="18C0D106" w14:textId="77777777" w:rsidR="00990121" w:rsidRDefault="00990121" w:rsidP="0099012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pPr>
            <w:r w:rsidRPr="00990121">
              <w:rPr>
                <w:lang w:val="lt-LT"/>
              </w:rPr>
              <w:t xml:space="preserve">Norėdami ką nors išmokti pasako, ko nežino ar dėl ko abejoja Drąsiai spėja, bando, klysta ir taiso klaidas, klauso, ką sako kiti, pasitikslina. </w:t>
            </w:r>
            <w:r>
              <w:t>Aptaria padarytus darbus, planuoja, ką darys toliau, spėlioja, kas atsitiks, jeigu..</w:t>
            </w:r>
          </w:p>
        </w:tc>
        <w:tc>
          <w:tcPr>
            <w:tcW w:w="5506" w:type="dxa"/>
          </w:tcPr>
          <w:p w14:paraId="381F8169" w14:textId="77777777" w:rsidR="00990121" w:rsidRDefault="00990121" w:rsidP="0099012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pPr>
            <w:r>
              <w:t>Vaikus drąsinama sakyti „Aš nežinau“ nebijoti suklysti ką nors darant, iškelti klausimus, problemas, galvoti, kaip rasti atsakymą ar sprendimą. Pripažįstama, kad vaikų sugebėjimas išlaikyti dėmesį ir domėjimasis aplinkiniu pasauliu didėja, numatoma įvairios veiklos, kuri padeda mokytis tyrinėti ir pažinti aplinką. Skatinama kalbėti apie savo žaidimus, kitą veiklą ir taip plėtoti jų refleksijos gebėjimus</w:t>
            </w:r>
          </w:p>
        </w:tc>
      </w:tr>
      <w:tr w:rsidR="00990121" w14:paraId="71EB23D6" w14:textId="77777777" w:rsidTr="00102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45165A6F" w14:textId="77777777" w:rsidR="00990121" w:rsidRDefault="00990121" w:rsidP="00102EF1">
            <w:pPr>
              <w:pStyle w:val="prastasiniatinklio"/>
              <w:spacing w:before="0" w:beforeAutospacing="0" w:after="0" w:afterAutospacing="0" w:line="360" w:lineRule="auto"/>
              <w:jc w:val="center"/>
              <w:rPr>
                <w:b w:val="0"/>
                <w:lang w:val="lt-LT"/>
              </w:rPr>
            </w:pPr>
            <w:r>
              <w:rPr>
                <w:b w:val="0"/>
                <w:lang w:val="lt-LT"/>
              </w:rPr>
              <w:t>6</w:t>
            </w:r>
          </w:p>
        </w:tc>
        <w:tc>
          <w:tcPr>
            <w:tcW w:w="3572" w:type="dxa"/>
          </w:tcPr>
          <w:p w14:paraId="05982EB1" w14:textId="77777777" w:rsidR="00990121" w:rsidRPr="00990121" w:rsidRDefault="00990121" w:rsidP="0099012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sidRPr="00990121">
              <w:rPr>
                <w:lang w:val="lt-LT"/>
              </w:rPr>
              <w:t>Kalba apie tai, ką norėtų išmokti, ką darys, kad išmoktų, numato, ką veiks toliau, kai išmoks. Laiko save tikru mokiniu, atradėju. Drąsiai ieško atsakymų į klausimus, rodo iniciatyvą iškeliant ir sprendžiant problemas.</w:t>
            </w:r>
            <w:r w:rsidRPr="002B0752">
              <w:rPr>
                <w:lang w:val="lt-LT"/>
              </w:rPr>
              <w:t xml:space="preserve"> Išsiaiškina, kokios informacijos reikia, randa reikiamą informaciją įvairiuose šaltiniuose, pvz., enciklopedijose, žinynuose. Siūlo ir jungia idėjas bei strategijas joms </w:t>
            </w:r>
            <w:r w:rsidRPr="002B0752">
              <w:rPr>
                <w:lang w:val="lt-LT"/>
              </w:rPr>
              <w:lastRenderedPageBreak/>
              <w:t>įgyvendinti. Pasako, ką jau išmoko, ką dar mokosi, paaiškina, kaip mokėsi, kaip mokysis toliau.</w:t>
            </w:r>
          </w:p>
        </w:tc>
        <w:tc>
          <w:tcPr>
            <w:tcW w:w="5506" w:type="dxa"/>
          </w:tcPr>
          <w:p w14:paraId="3A43F206" w14:textId="77777777" w:rsidR="00990121" w:rsidRPr="00990121" w:rsidRDefault="00990121" w:rsidP="0099012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sidRPr="00990121">
              <w:rPr>
                <w:lang w:val="lt-LT"/>
              </w:rPr>
              <w:lastRenderedPageBreak/>
              <w:t>Kalbamasi su vaikais, ko jie nori išmokti, kaip jie gali mokytis, pastebima vaiko norą ir sudaroma sąlygas to išmokti. Leidžiama, siūloma vaikams naudotis imitaciniams žaidimams tinkamomis priemonėmis.</w:t>
            </w:r>
          </w:p>
          <w:p w14:paraId="5BA8B315" w14:textId="77777777" w:rsidR="00990121" w:rsidRPr="00990121" w:rsidRDefault="00990121" w:rsidP="0099012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sidRPr="00990121">
              <w:rPr>
                <w:lang w:val="lt-LT"/>
              </w:rPr>
              <w:t xml:space="preserve">Sudaroma sąlygas vaikui žaisti sudėtingus žaidimus ir kartu mokytis tyrinėti daiktus, medžiagas, jų savybes ir kitų dalykų. </w:t>
            </w:r>
            <w:r>
              <w:t>Supažindinama vaikus su enciklopedijomis, internetu, leidžiama, siūloma bei mokoma jais naudotis. Kalbamasi su vaikais ne tik apie tai, ką jie jau išmoko ar mokysis, bet ir apie tai, kaip jie mokosi, kaip dar galima mokytis.</w:t>
            </w:r>
          </w:p>
        </w:tc>
      </w:tr>
    </w:tbl>
    <w:p w14:paraId="64CAC891" w14:textId="77777777" w:rsidR="00990121" w:rsidRDefault="00990121" w:rsidP="00990121">
      <w:pPr>
        <w:rPr>
          <w:lang w:val="lt-LT"/>
        </w:rPr>
      </w:pPr>
    </w:p>
    <w:p w14:paraId="527D5E62" w14:textId="77777777" w:rsidR="00990121" w:rsidRDefault="00990121" w:rsidP="00990121">
      <w:pPr>
        <w:rPr>
          <w:lang w:val="lt-LT"/>
        </w:rPr>
      </w:pPr>
    </w:p>
    <w:p w14:paraId="2E9AAB2C" w14:textId="77777777" w:rsidR="00990121" w:rsidRDefault="00990121" w:rsidP="00990121">
      <w:pPr>
        <w:rPr>
          <w:lang w:val="lt-LT"/>
        </w:rPr>
      </w:pPr>
    </w:p>
    <w:p w14:paraId="7EA57B17" w14:textId="77777777" w:rsidR="00D230D4" w:rsidRDefault="00D230D4" w:rsidP="00990121">
      <w:pPr>
        <w:rPr>
          <w:lang w:val="lt-LT"/>
        </w:rPr>
      </w:pPr>
    </w:p>
    <w:p w14:paraId="2D7025D5" w14:textId="77777777" w:rsidR="00D230D4" w:rsidRDefault="00D230D4" w:rsidP="00990121">
      <w:pPr>
        <w:rPr>
          <w:lang w:val="lt-LT"/>
        </w:rPr>
      </w:pPr>
    </w:p>
    <w:p w14:paraId="42681540" w14:textId="77777777" w:rsidR="00DE3AA4" w:rsidRDefault="00DE3AA4" w:rsidP="00990121">
      <w:pPr>
        <w:rPr>
          <w:lang w:val="lt-LT"/>
        </w:rPr>
      </w:pPr>
    </w:p>
    <w:p w14:paraId="2E040CEC" w14:textId="77777777" w:rsidR="00DE3AA4" w:rsidRDefault="00DE3AA4" w:rsidP="00990121">
      <w:pPr>
        <w:rPr>
          <w:lang w:val="lt-LT"/>
        </w:rPr>
      </w:pPr>
    </w:p>
    <w:p w14:paraId="6C7076F3" w14:textId="77777777" w:rsidR="00DE3AA4" w:rsidRDefault="00DE3AA4" w:rsidP="00990121">
      <w:pPr>
        <w:rPr>
          <w:lang w:val="lt-LT"/>
        </w:rPr>
      </w:pPr>
    </w:p>
    <w:p w14:paraId="3190317A" w14:textId="77777777" w:rsidR="00DE3AA4" w:rsidRDefault="00DE3AA4" w:rsidP="00990121">
      <w:pPr>
        <w:rPr>
          <w:lang w:val="lt-LT"/>
        </w:rPr>
      </w:pPr>
    </w:p>
    <w:p w14:paraId="03C6F010" w14:textId="77777777" w:rsidR="00D230D4" w:rsidRDefault="00D230D4" w:rsidP="00990121">
      <w:pPr>
        <w:rPr>
          <w:lang w:val="lt-LT"/>
        </w:rPr>
      </w:pPr>
    </w:p>
    <w:p w14:paraId="1969D199" w14:textId="5BB54757" w:rsidR="00D230D4" w:rsidRDefault="00B2295B" w:rsidP="00990121">
      <w:pPr>
        <w:rPr>
          <w:lang w:val="lt-LT"/>
        </w:rPr>
      </w:pPr>
      <w:r>
        <w:rPr>
          <w:lang w:val="lt-LT"/>
        </w:rPr>
        <w:br w:type="page"/>
      </w:r>
    </w:p>
    <w:p w14:paraId="137B8FC2" w14:textId="05DDA032" w:rsidR="00D230D4" w:rsidRDefault="00317F9F" w:rsidP="00990121">
      <w:pPr>
        <w:rPr>
          <w:lang w:val="lt-LT"/>
        </w:rPr>
      </w:pPr>
      <w:r>
        <w:rPr>
          <w:noProof/>
          <w:lang w:val="lt-LT" w:eastAsia="lt-LT"/>
        </w:rPr>
        <w:lastRenderedPageBreak/>
        <mc:AlternateContent>
          <mc:Choice Requires="wpg">
            <w:drawing>
              <wp:anchor distT="0" distB="0" distL="114300" distR="114300" simplePos="0" relativeHeight="251686912" behindDoc="0" locked="0" layoutInCell="1" allowOverlap="1" wp14:anchorId="2257590F" wp14:editId="31118B96">
                <wp:simplePos x="0" y="0"/>
                <wp:positionH relativeFrom="column">
                  <wp:posOffset>1285875</wp:posOffset>
                </wp:positionH>
                <wp:positionV relativeFrom="paragraph">
                  <wp:posOffset>0</wp:posOffset>
                </wp:positionV>
                <wp:extent cx="4636135" cy="5278755"/>
                <wp:effectExtent l="0" t="0" r="0" b="0"/>
                <wp:wrapThrough wrapText="bothSides">
                  <wp:wrapPolygon edited="0">
                    <wp:start x="10296" y="0"/>
                    <wp:lineTo x="4882" y="156"/>
                    <wp:lineTo x="1953" y="624"/>
                    <wp:lineTo x="1953" y="1247"/>
                    <wp:lineTo x="1598" y="1481"/>
                    <wp:lineTo x="3195" y="2494"/>
                    <wp:lineTo x="3195" y="3196"/>
                    <wp:lineTo x="4882" y="3742"/>
                    <wp:lineTo x="6923" y="3742"/>
                    <wp:lineTo x="5680" y="4131"/>
                    <wp:lineTo x="3728" y="4911"/>
                    <wp:lineTo x="976" y="5145"/>
                    <wp:lineTo x="710" y="5223"/>
                    <wp:lineTo x="710" y="7483"/>
                    <wp:lineTo x="0" y="9978"/>
                    <wp:lineTo x="0" y="13719"/>
                    <wp:lineTo x="710" y="16214"/>
                    <wp:lineTo x="710" y="21047"/>
                    <wp:lineTo x="1331" y="21202"/>
                    <wp:lineTo x="7722" y="21514"/>
                    <wp:lineTo x="14378" y="21514"/>
                    <wp:lineTo x="14645" y="21514"/>
                    <wp:lineTo x="15710" y="21202"/>
                    <wp:lineTo x="20591" y="21202"/>
                    <wp:lineTo x="21390" y="21047"/>
                    <wp:lineTo x="21479" y="12550"/>
                    <wp:lineTo x="21479" y="9666"/>
                    <wp:lineTo x="21390" y="5301"/>
                    <wp:lineTo x="20946" y="5145"/>
                    <wp:lineTo x="18106" y="4833"/>
                    <wp:lineTo x="15443" y="3898"/>
                    <wp:lineTo x="14467" y="3742"/>
                    <wp:lineTo x="11716" y="2494"/>
                    <wp:lineTo x="11893" y="1169"/>
                    <wp:lineTo x="11627" y="624"/>
                    <wp:lineTo x="11183" y="0"/>
                    <wp:lineTo x="10296" y="0"/>
                  </wp:wrapPolygon>
                </wp:wrapThrough>
                <wp:docPr id="34" name="Group 34"/>
                <wp:cNvGraphicFramePr/>
                <a:graphic xmlns:a="http://schemas.openxmlformats.org/drawingml/2006/main">
                  <a:graphicData uri="http://schemas.microsoft.com/office/word/2010/wordprocessingGroup">
                    <wpg:wgp>
                      <wpg:cNvGrpSpPr/>
                      <wpg:grpSpPr>
                        <a:xfrm>
                          <a:off x="0" y="0"/>
                          <a:ext cx="4636135" cy="5278755"/>
                          <a:chOff x="0" y="0"/>
                          <a:chExt cx="4636135" cy="5278755"/>
                        </a:xfrm>
                      </wpg:grpSpPr>
                      <pic:pic xmlns:pic="http://schemas.openxmlformats.org/drawingml/2006/picture">
                        <pic:nvPicPr>
                          <pic:cNvPr id="155" name="Picture 155" descr="../../../../../../../Desktop/apple-20clip-20art-apple_green_cli"/>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36135" cy="5278755"/>
                          </a:xfrm>
                          <a:prstGeom prst="rect">
                            <a:avLst/>
                          </a:prstGeom>
                          <a:noFill/>
                          <a:ln>
                            <a:noFill/>
                          </a:ln>
                        </pic:spPr>
                      </pic:pic>
                      <wps:wsp>
                        <wps:cNvPr id="157" name="Text Box 157"/>
                        <wps:cNvSpPr txBox="1"/>
                        <wps:spPr>
                          <a:xfrm>
                            <a:off x="638175" y="142875"/>
                            <a:ext cx="1635125"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954DD1" w14:textId="1D40135B" w:rsidR="00DD3777" w:rsidRPr="009F26C6" w:rsidRDefault="00DD3777">
                              <w:pPr>
                                <w:rPr>
                                  <w:color w:val="FFFFFF" w:themeColor="background1"/>
                                  <w:sz w:val="40"/>
                                  <w:lang w:val="lt-LT"/>
                                </w:rPr>
                              </w:pPr>
                              <w:r w:rsidRPr="009F26C6">
                                <w:rPr>
                                  <w:color w:val="FFFFFF" w:themeColor="background1"/>
                                  <w:sz w:val="40"/>
                                  <w:lang w:val="lt-LT"/>
                                </w:rPr>
                                <w:t>SVEIKATA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Text Box 158"/>
                        <wps:cNvSpPr txBox="1"/>
                        <wps:spPr>
                          <a:xfrm>
                            <a:off x="114300" y="1228725"/>
                            <a:ext cx="4505325" cy="3962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24BD28" w14:textId="77777777" w:rsidR="00DD3777" w:rsidRDefault="00DD3777" w:rsidP="002B24C6">
                              <w:pPr>
                                <w:spacing w:after="0" w:line="240" w:lineRule="auto"/>
                                <w:ind w:firstLine="720"/>
                                <w:jc w:val="center"/>
                                <w:rPr>
                                  <w:rFonts w:ascii="Times New Roman" w:hAnsi="Times New Roman" w:cs="Times New Roman"/>
                                  <w:sz w:val="24"/>
                                  <w:szCs w:val="24"/>
                                  <w:lang w:val="lt-LT"/>
                                </w:rPr>
                              </w:pPr>
                            </w:p>
                            <w:p w14:paraId="7AE1C9AE" w14:textId="61795BD4" w:rsidR="00DD3777" w:rsidRPr="002B24C6" w:rsidRDefault="00DD3777" w:rsidP="002B24C6">
                              <w:pPr>
                                <w:spacing w:after="0" w:line="240" w:lineRule="auto"/>
                                <w:ind w:firstLine="720"/>
                                <w:jc w:val="center"/>
                                <w:rPr>
                                  <w:rFonts w:ascii="Times New Roman" w:hAnsi="Times New Roman" w:cs="Times New Roman"/>
                                  <w:sz w:val="24"/>
                                  <w:szCs w:val="24"/>
                                  <w:lang w:val="lt-LT"/>
                                </w:rPr>
                              </w:pPr>
                              <w:r w:rsidRPr="002B24C6">
                                <w:rPr>
                                  <w:rFonts w:ascii="Times New Roman" w:hAnsi="Times New Roman" w:cs="Times New Roman"/>
                                  <w:sz w:val="24"/>
                                  <w:szCs w:val="24"/>
                                  <w:lang w:val="lt-LT"/>
                                </w:rPr>
                                <w:t>Vaiko sveikata priklauso ne tik nuo genetinių</w:t>
                              </w:r>
                            </w:p>
                            <w:p w14:paraId="72E0D674" w14:textId="07C4CBFB" w:rsidR="00DD3777" w:rsidRPr="002B24C6" w:rsidRDefault="00DD3777" w:rsidP="002B24C6">
                              <w:pPr>
                                <w:spacing w:after="0" w:line="240" w:lineRule="auto"/>
                                <w:ind w:firstLine="720"/>
                                <w:jc w:val="center"/>
                                <w:rPr>
                                  <w:rFonts w:ascii="Times New Roman" w:hAnsi="Times New Roman" w:cs="Times New Roman"/>
                                  <w:sz w:val="24"/>
                                  <w:szCs w:val="24"/>
                                  <w:lang w:val="lt-LT"/>
                                </w:rPr>
                              </w:pPr>
                              <w:r w:rsidRPr="002B24C6">
                                <w:rPr>
                                  <w:rFonts w:ascii="Times New Roman" w:hAnsi="Times New Roman" w:cs="Times New Roman"/>
                                  <w:sz w:val="24"/>
                                  <w:szCs w:val="24"/>
                                  <w:lang w:val="lt-LT"/>
                                </w:rPr>
                                <w:t>veiksnių, bet ir nuo sveikos gyvensenos įgūdžių</w:t>
                              </w:r>
                            </w:p>
                            <w:p w14:paraId="748CCD23" w14:textId="77777777" w:rsidR="00DD3777" w:rsidRDefault="00DD3777" w:rsidP="002B24C6">
                              <w:pPr>
                                <w:spacing w:after="0" w:line="240" w:lineRule="auto"/>
                                <w:ind w:firstLine="720"/>
                                <w:jc w:val="center"/>
                                <w:rPr>
                                  <w:rFonts w:ascii="Times New Roman" w:hAnsi="Times New Roman" w:cs="Times New Roman"/>
                                  <w:sz w:val="24"/>
                                  <w:szCs w:val="24"/>
                                  <w:lang w:val="lt-LT"/>
                                </w:rPr>
                              </w:pPr>
                              <w:r w:rsidRPr="002B24C6">
                                <w:rPr>
                                  <w:rFonts w:ascii="Times New Roman" w:hAnsi="Times New Roman" w:cs="Times New Roman"/>
                                  <w:sz w:val="24"/>
                                  <w:szCs w:val="24"/>
                                  <w:lang w:val="lt-LT"/>
                                </w:rPr>
                                <w:t xml:space="preserve">ugdymo(si) šeimoje, ikimokyklinėje įstaigoje. Ugdytinių, įstaigos bendruomenės sveikatos saugojimas, stiprinimas tampa prioritetiniu veiklos tikslu įstaigos strateginiuose planuose, metinėse veiklos programose, grupių ugdomosios veiklos planuose. </w:t>
                              </w:r>
                            </w:p>
                            <w:p w14:paraId="0DD69089" w14:textId="77777777" w:rsidR="00DD3777" w:rsidRDefault="00DD3777" w:rsidP="002B24C6">
                              <w:pPr>
                                <w:spacing w:after="0" w:line="240" w:lineRule="auto"/>
                                <w:ind w:firstLine="720"/>
                                <w:jc w:val="center"/>
                                <w:rPr>
                                  <w:rFonts w:ascii="Times New Roman" w:hAnsi="Times New Roman" w:cs="Times New Roman"/>
                                  <w:sz w:val="24"/>
                                  <w:szCs w:val="24"/>
                                  <w:lang w:val="lt-LT"/>
                                </w:rPr>
                              </w:pPr>
                              <w:r w:rsidRPr="002B24C6">
                                <w:rPr>
                                  <w:rFonts w:ascii="Times New Roman" w:hAnsi="Times New Roman" w:cs="Times New Roman"/>
                                  <w:sz w:val="24"/>
                                  <w:szCs w:val="24"/>
                                  <w:lang w:val="lt-LT"/>
                                </w:rPr>
                                <w:t xml:space="preserve">Įstaigoje didelis dėmesys skiriamas saugios, patrauklios, vaikų fizinį aktyvumą skatinančios aplinkos kūrimui, grupių ir kitų edukacinių erdvių turtinimui sveikatos stiprinimui skirtomis priemonėmis. Ugdytiniai turi atskirus miegamuosius, </w:t>
                              </w:r>
                            </w:p>
                            <w:p w14:paraId="1D77C19E" w14:textId="77777777" w:rsidR="00DD3777" w:rsidRDefault="00DD3777" w:rsidP="002B24C6">
                              <w:pPr>
                                <w:spacing w:after="0" w:line="240" w:lineRule="auto"/>
                                <w:ind w:firstLine="720"/>
                                <w:jc w:val="center"/>
                                <w:rPr>
                                  <w:rFonts w:ascii="Times New Roman" w:hAnsi="Times New Roman" w:cs="Times New Roman"/>
                                  <w:sz w:val="24"/>
                                  <w:szCs w:val="24"/>
                                  <w:lang w:val="lt-LT"/>
                                </w:rPr>
                              </w:pPr>
                              <w:r w:rsidRPr="002B24C6">
                                <w:rPr>
                                  <w:rFonts w:ascii="Times New Roman" w:hAnsi="Times New Roman" w:cs="Times New Roman"/>
                                  <w:sz w:val="24"/>
                                  <w:szCs w:val="24"/>
                                  <w:lang w:val="lt-LT"/>
                                </w:rPr>
                                <w:t>žaidimų grupes. Vaikų fizinis aktyvumas skatinamas</w:t>
                              </w:r>
                            </w:p>
                            <w:p w14:paraId="287ECD04" w14:textId="164B8F69" w:rsidR="00DD3777" w:rsidRPr="002B24C6" w:rsidRDefault="00DD3777" w:rsidP="002B24C6">
                              <w:pPr>
                                <w:spacing w:after="0" w:line="240" w:lineRule="auto"/>
                                <w:ind w:firstLine="720"/>
                                <w:jc w:val="center"/>
                                <w:rPr>
                                  <w:rFonts w:ascii="Times New Roman" w:hAnsi="Times New Roman" w:cs="Times New Roman"/>
                                  <w:sz w:val="24"/>
                                  <w:szCs w:val="24"/>
                                  <w:lang w:val="lt-LT"/>
                                </w:rPr>
                              </w:pPr>
                              <w:r w:rsidRPr="002B24C6">
                                <w:rPr>
                                  <w:rFonts w:ascii="Times New Roman" w:hAnsi="Times New Roman" w:cs="Times New Roman"/>
                                  <w:sz w:val="24"/>
                                  <w:szCs w:val="24"/>
                                  <w:lang w:val="lt-LT"/>
                                </w:rPr>
                                <w:t xml:space="preserve"> plėtojant ir papildomo vaikų švietimo ugdymo paslaugas –</w:t>
                              </w:r>
                            </w:p>
                            <w:p w14:paraId="45576012" w14:textId="4B9304DF" w:rsidR="00DD3777" w:rsidRPr="002B24C6" w:rsidRDefault="00DD3777" w:rsidP="002B24C6">
                              <w:pPr>
                                <w:spacing w:after="0" w:line="240" w:lineRule="auto"/>
                                <w:ind w:firstLine="720"/>
                                <w:jc w:val="center"/>
                                <w:rPr>
                                  <w:rFonts w:ascii="Times New Roman" w:hAnsi="Times New Roman" w:cs="Times New Roman"/>
                                  <w:sz w:val="24"/>
                                  <w:szCs w:val="24"/>
                                  <w:lang w:val="lt-LT"/>
                                </w:rPr>
                              </w:pPr>
                              <w:r w:rsidRPr="002B24C6">
                                <w:rPr>
                                  <w:rFonts w:ascii="Times New Roman" w:hAnsi="Times New Roman" w:cs="Times New Roman"/>
                                  <w:sz w:val="24"/>
                                  <w:szCs w:val="24"/>
                                  <w:lang w:val="lt-LT"/>
                                </w:rPr>
                                <w:t>įstaigoje veikia krepšinio, futbolo, šokių, keramikos</w:t>
                              </w:r>
                            </w:p>
                            <w:p w14:paraId="52CFADBA" w14:textId="77777777" w:rsidR="00DD3777" w:rsidRPr="002B24C6" w:rsidRDefault="00DD3777" w:rsidP="002B24C6">
                              <w:pPr>
                                <w:spacing w:after="0" w:line="240" w:lineRule="auto"/>
                                <w:ind w:firstLine="720"/>
                                <w:jc w:val="center"/>
                                <w:rPr>
                                  <w:rFonts w:ascii="Times New Roman" w:hAnsi="Times New Roman" w:cs="Times New Roman"/>
                                  <w:sz w:val="24"/>
                                  <w:szCs w:val="24"/>
                                  <w:lang w:val="lt-LT"/>
                                </w:rPr>
                              </w:pPr>
                              <w:r w:rsidRPr="002B24C6">
                                <w:rPr>
                                  <w:rFonts w:ascii="Times New Roman" w:hAnsi="Times New Roman" w:cs="Times New Roman"/>
                                  <w:sz w:val="24"/>
                                  <w:szCs w:val="24"/>
                                  <w:lang w:val="lt-LT"/>
                                </w:rPr>
                                <w:t>būreliai, kuriuos ugdytiniai su malonumu ir dideliu</w:t>
                              </w:r>
                            </w:p>
                            <w:p w14:paraId="6BC96DC8" w14:textId="77777777" w:rsidR="00DD3777" w:rsidRDefault="00DD3777" w:rsidP="002B24C6">
                              <w:pPr>
                                <w:spacing w:after="0" w:line="240" w:lineRule="auto"/>
                                <w:ind w:firstLine="720"/>
                                <w:jc w:val="center"/>
                                <w:rPr>
                                  <w:rFonts w:ascii="Times New Roman" w:hAnsi="Times New Roman" w:cs="Times New Roman"/>
                                  <w:sz w:val="24"/>
                                  <w:szCs w:val="24"/>
                                  <w:lang w:val="lt-LT"/>
                                </w:rPr>
                              </w:pPr>
                              <w:r w:rsidRPr="002B24C6">
                                <w:rPr>
                                  <w:rFonts w:ascii="Times New Roman" w:hAnsi="Times New Roman" w:cs="Times New Roman"/>
                                  <w:sz w:val="24"/>
                                  <w:szCs w:val="24"/>
                                  <w:lang w:val="lt-LT"/>
                                </w:rPr>
                                <w:t xml:space="preserve">noru lanko. Įstaiga puoselėja sveikos, pagal galimybes subalansuotos ir vaikų amžių bei poreikius </w:t>
                              </w:r>
                            </w:p>
                            <w:p w14:paraId="1BE88797" w14:textId="74346359" w:rsidR="00DD3777" w:rsidRPr="002B24C6" w:rsidRDefault="00DD3777" w:rsidP="002B24C6">
                              <w:pPr>
                                <w:spacing w:after="0" w:line="240" w:lineRule="auto"/>
                                <w:ind w:firstLine="720"/>
                                <w:jc w:val="center"/>
                                <w:rPr>
                                  <w:rFonts w:ascii="Times New Roman" w:hAnsi="Times New Roman" w:cs="Times New Roman"/>
                                  <w:sz w:val="24"/>
                                  <w:szCs w:val="24"/>
                                  <w:lang w:val="lt-LT"/>
                                </w:rPr>
                              </w:pPr>
                              <w:r w:rsidRPr="002B24C6">
                                <w:rPr>
                                  <w:rFonts w:ascii="Times New Roman" w:hAnsi="Times New Roman" w:cs="Times New Roman"/>
                                  <w:sz w:val="24"/>
                                  <w:szCs w:val="24"/>
                                  <w:lang w:val="lt-LT"/>
                                </w:rPr>
                                <w:t>atitinkančios</w:t>
                              </w:r>
                              <w:r>
                                <w:rPr>
                                  <w:rFonts w:ascii="Times New Roman" w:hAnsi="Times New Roman" w:cs="Times New Roman"/>
                                  <w:sz w:val="24"/>
                                  <w:szCs w:val="24"/>
                                  <w:lang w:val="lt-LT"/>
                                </w:rPr>
                                <w:t xml:space="preserve"> </w:t>
                              </w:r>
                              <w:r w:rsidRPr="002B24C6">
                                <w:rPr>
                                  <w:rFonts w:ascii="Times New Roman" w:hAnsi="Times New Roman" w:cs="Times New Roman"/>
                                  <w:sz w:val="24"/>
                                  <w:szCs w:val="24"/>
                                  <w:lang w:val="lt-LT"/>
                                </w:rPr>
                                <w:t>mitybos tradicijas.</w:t>
                              </w:r>
                            </w:p>
                            <w:p w14:paraId="1B14F00E" w14:textId="77777777" w:rsidR="00DD3777" w:rsidRPr="002B24C6" w:rsidRDefault="00DD3777" w:rsidP="002B24C6">
                              <w:pPr>
                                <w:spacing w:after="0" w:line="240" w:lineRule="auto"/>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57590F" id="Group 34" o:spid="_x0000_s1045" style="position:absolute;margin-left:101.25pt;margin-top:0;width:365.05pt;height:415.65pt;z-index:251686912" coordsize="46361,52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&#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">
                <v:shape id="Picture 155" o:spid="_x0000_s1046" type="#_x0000_t75" alt="../../../../../../../Desktop/apple-20clip-20art-apple_green_cli" style="position:absolute;width:46361;height:52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Ml8jCAAAA3AAAAA8AAABkcnMvZG93bnJldi54bWxET0trAjEQvgv+hzBCb5qtoNTVKKVQaD21&#10;PtDjuBk3i5vJNom69tc3BcHbfHzPmS1aW4sL+VA5VvA8yEAQF05XXCrYrN/7LyBCRNZYOyYFNwqw&#10;mHc7M8y1u/I3XVaxFCmEQ44KTIxNLmUoDFkMA9cQJ+7ovMWYoC+l9nhN4baWwywbS4sVpwaDDb0Z&#10;Kk6rs1Ww/8Rt/D1k/mtshvXuNlnyzx6Veuq1r1MQkdr4EN/dHzrNH43g/5l0gZ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jJfIwgAAANwAAAAPAAAAAAAAAAAAAAAAAJ8C&#10;AABkcnMvZG93bnJldi54bWxQSwUGAAAAAAQABAD3AAAAjgMAAAAA&#10;">
                  <v:imagedata r:id="rId34" o:title="apple-20clip-20art-apple_green_cli"/>
                  <v:path arrowok="t"/>
                </v:shape>
                <v:shape id="Text Box 157" o:spid="_x0000_s1047" type="#_x0000_t202" style="position:absolute;left:6381;top:1428;width:1635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14:paraId="03954DD1" w14:textId="1D40135B" w:rsidR="00DD3777" w:rsidRPr="009F26C6" w:rsidRDefault="00DD3777">
                        <w:pPr>
                          <w:rPr>
                            <w:color w:val="FFFFFF" w:themeColor="background1"/>
                            <w:sz w:val="40"/>
                            <w:lang w:val="lt-LT"/>
                          </w:rPr>
                        </w:pPr>
                        <w:r w:rsidRPr="009F26C6">
                          <w:rPr>
                            <w:color w:val="FFFFFF" w:themeColor="background1"/>
                            <w:sz w:val="40"/>
                            <w:lang w:val="lt-LT"/>
                          </w:rPr>
                          <w:t>SVEIKATA</w:t>
                        </w:r>
                      </w:p>
                    </w:txbxContent>
                  </v:textbox>
                </v:shape>
                <v:shape id="Text Box 158" o:spid="_x0000_s1048" type="#_x0000_t202" style="position:absolute;left:1143;top:12287;width:45053;height:39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filled="f" stroked="f">
                  <v:textbox>
                    <w:txbxContent>
                      <w:p w14:paraId="0924BD28" w14:textId="77777777" w:rsidR="00DD3777" w:rsidRDefault="00DD3777" w:rsidP="002B24C6">
                        <w:pPr>
                          <w:spacing w:after="0" w:line="240" w:lineRule="auto"/>
                          <w:ind w:firstLine="720"/>
                          <w:jc w:val="center"/>
                          <w:rPr>
                            <w:rFonts w:ascii="Times New Roman" w:hAnsi="Times New Roman" w:cs="Times New Roman"/>
                            <w:sz w:val="24"/>
                            <w:szCs w:val="24"/>
                            <w:lang w:val="lt-LT"/>
                          </w:rPr>
                        </w:pPr>
                      </w:p>
                      <w:p w14:paraId="7AE1C9AE" w14:textId="61795BD4" w:rsidR="00DD3777" w:rsidRPr="002B24C6" w:rsidRDefault="00DD3777" w:rsidP="002B24C6">
                        <w:pPr>
                          <w:spacing w:after="0" w:line="240" w:lineRule="auto"/>
                          <w:ind w:firstLine="720"/>
                          <w:jc w:val="center"/>
                          <w:rPr>
                            <w:rFonts w:ascii="Times New Roman" w:hAnsi="Times New Roman" w:cs="Times New Roman"/>
                            <w:sz w:val="24"/>
                            <w:szCs w:val="24"/>
                            <w:lang w:val="lt-LT"/>
                          </w:rPr>
                        </w:pPr>
                        <w:r w:rsidRPr="002B24C6">
                          <w:rPr>
                            <w:rFonts w:ascii="Times New Roman" w:hAnsi="Times New Roman" w:cs="Times New Roman"/>
                            <w:sz w:val="24"/>
                            <w:szCs w:val="24"/>
                            <w:lang w:val="lt-LT"/>
                          </w:rPr>
                          <w:t>Vaiko sveikata priklauso ne tik nuo genetinių</w:t>
                        </w:r>
                      </w:p>
                      <w:p w14:paraId="72E0D674" w14:textId="07C4CBFB" w:rsidR="00DD3777" w:rsidRPr="002B24C6" w:rsidRDefault="00DD3777" w:rsidP="002B24C6">
                        <w:pPr>
                          <w:spacing w:after="0" w:line="240" w:lineRule="auto"/>
                          <w:ind w:firstLine="720"/>
                          <w:jc w:val="center"/>
                          <w:rPr>
                            <w:rFonts w:ascii="Times New Roman" w:hAnsi="Times New Roman" w:cs="Times New Roman"/>
                            <w:sz w:val="24"/>
                            <w:szCs w:val="24"/>
                            <w:lang w:val="lt-LT"/>
                          </w:rPr>
                        </w:pPr>
                        <w:r w:rsidRPr="002B24C6">
                          <w:rPr>
                            <w:rFonts w:ascii="Times New Roman" w:hAnsi="Times New Roman" w:cs="Times New Roman"/>
                            <w:sz w:val="24"/>
                            <w:szCs w:val="24"/>
                            <w:lang w:val="lt-LT"/>
                          </w:rPr>
                          <w:t>veiksnių, bet ir nuo sveikos gyvensenos įgūdžių</w:t>
                        </w:r>
                      </w:p>
                      <w:p w14:paraId="748CCD23" w14:textId="77777777" w:rsidR="00DD3777" w:rsidRDefault="00DD3777" w:rsidP="002B24C6">
                        <w:pPr>
                          <w:spacing w:after="0" w:line="240" w:lineRule="auto"/>
                          <w:ind w:firstLine="720"/>
                          <w:jc w:val="center"/>
                          <w:rPr>
                            <w:rFonts w:ascii="Times New Roman" w:hAnsi="Times New Roman" w:cs="Times New Roman"/>
                            <w:sz w:val="24"/>
                            <w:szCs w:val="24"/>
                            <w:lang w:val="lt-LT"/>
                          </w:rPr>
                        </w:pPr>
                        <w:r w:rsidRPr="002B24C6">
                          <w:rPr>
                            <w:rFonts w:ascii="Times New Roman" w:hAnsi="Times New Roman" w:cs="Times New Roman"/>
                            <w:sz w:val="24"/>
                            <w:szCs w:val="24"/>
                            <w:lang w:val="lt-LT"/>
                          </w:rPr>
                          <w:t xml:space="preserve">ugdymo(si) šeimoje, ikimokyklinėje įstaigoje. Ugdytinių, įstaigos bendruomenės sveikatos saugojimas, stiprinimas tampa prioritetiniu veiklos tikslu įstaigos strateginiuose planuose, metinėse veiklos programose, grupių ugdomosios veiklos planuose. </w:t>
                        </w:r>
                      </w:p>
                      <w:p w14:paraId="0DD69089" w14:textId="77777777" w:rsidR="00DD3777" w:rsidRDefault="00DD3777" w:rsidP="002B24C6">
                        <w:pPr>
                          <w:spacing w:after="0" w:line="240" w:lineRule="auto"/>
                          <w:ind w:firstLine="720"/>
                          <w:jc w:val="center"/>
                          <w:rPr>
                            <w:rFonts w:ascii="Times New Roman" w:hAnsi="Times New Roman" w:cs="Times New Roman"/>
                            <w:sz w:val="24"/>
                            <w:szCs w:val="24"/>
                            <w:lang w:val="lt-LT"/>
                          </w:rPr>
                        </w:pPr>
                        <w:r w:rsidRPr="002B24C6">
                          <w:rPr>
                            <w:rFonts w:ascii="Times New Roman" w:hAnsi="Times New Roman" w:cs="Times New Roman"/>
                            <w:sz w:val="24"/>
                            <w:szCs w:val="24"/>
                            <w:lang w:val="lt-LT"/>
                          </w:rPr>
                          <w:t xml:space="preserve">Įstaigoje didelis dėmesys skiriamas saugios, patrauklios, vaikų fizinį aktyvumą skatinančios aplinkos kūrimui, grupių ir kitų edukacinių erdvių turtinimui sveikatos stiprinimui skirtomis priemonėmis. Ugdytiniai turi atskirus miegamuosius, </w:t>
                        </w:r>
                      </w:p>
                      <w:p w14:paraId="1D77C19E" w14:textId="77777777" w:rsidR="00DD3777" w:rsidRDefault="00DD3777" w:rsidP="002B24C6">
                        <w:pPr>
                          <w:spacing w:after="0" w:line="240" w:lineRule="auto"/>
                          <w:ind w:firstLine="720"/>
                          <w:jc w:val="center"/>
                          <w:rPr>
                            <w:rFonts w:ascii="Times New Roman" w:hAnsi="Times New Roman" w:cs="Times New Roman"/>
                            <w:sz w:val="24"/>
                            <w:szCs w:val="24"/>
                            <w:lang w:val="lt-LT"/>
                          </w:rPr>
                        </w:pPr>
                        <w:r w:rsidRPr="002B24C6">
                          <w:rPr>
                            <w:rFonts w:ascii="Times New Roman" w:hAnsi="Times New Roman" w:cs="Times New Roman"/>
                            <w:sz w:val="24"/>
                            <w:szCs w:val="24"/>
                            <w:lang w:val="lt-LT"/>
                          </w:rPr>
                          <w:t>žaidimų grupes. Vaikų fizinis aktyvumas skatinamas</w:t>
                        </w:r>
                      </w:p>
                      <w:p w14:paraId="287ECD04" w14:textId="164B8F69" w:rsidR="00DD3777" w:rsidRPr="002B24C6" w:rsidRDefault="00DD3777" w:rsidP="002B24C6">
                        <w:pPr>
                          <w:spacing w:after="0" w:line="240" w:lineRule="auto"/>
                          <w:ind w:firstLine="720"/>
                          <w:jc w:val="center"/>
                          <w:rPr>
                            <w:rFonts w:ascii="Times New Roman" w:hAnsi="Times New Roman" w:cs="Times New Roman"/>
                            <w:sz w:val="24"/>
                            <w:szCs w:val="24"/>
                            <w:lang w:val="lt-LT"/>
                          </w:rPr>
                        </w:pPr>
                        <w:r w:rsidRPr="002B24C6">
                          <w:rPr>
                            <w:rFonts w:ascii="Times New Roman" w:hAnsi="Times New Roman" w:cs="Times New Roman"/>
                            <w:sz w:val="24"/>
                            <w:szCs w:val="24"/>
                            <w:lang w:val="lt-LT"/>
                          </w:rPr>
                          <w:t xml:space="preserve"> plėtojant ir papildomo vaikų švietimo ugdymo paslaugas –</w:t>
                        </w:r>
                      </w:p>
                      <w:p w14:paraId="45576012" w14:textId="4B9304DF" w:rsidR="00DD3777" w:rsidRPr="002B24C6" w:rsidRDefault="00DD3777" w:rsidP="002B24C6">
                        <w:pPr>
                          <w:spacing w:after="0" w:line="240" w:lineRule="auto"/>
                          <w:ind w:firstLine="720"/>
                          <w:jc w:val="center"/>
                          <w:rPr>
                            <w:rFonts w:ascii="Times New Roman" w:hAnsi="Times New Roman" w:cs="Times New Roman"/>
                            <w:sz w:val="24"/>
                            <w:szCs w:val="24"/>
                            <w:lang w:val="lt-LT"/>
                          </w:rPr>
                        </w:pPr>
                        <w:r w:rsidRPr="002B24C6">
                          <w:rPr>
                            <w:rFonts w:ascii="Times New Roman" w:hAnsi="Times New Roman" w:cs="Times New Roman"/>
                            <w:sz w:val="24"/>
                            <w:szCs w:val="24"/>
                            <w:lang w:val="lt-LT"/>
                          </w:rPr>
                          <w:t>įstaigoje veikia krepšinio, futbolo, šokių, keramikos</w:t>
                        </w:r>
                      </w:p>
                      <w:p w14:paraId="52CFADBA" w14:textId="77777777" w:rsidR="00DD3777" w:rsidRPr="002B24C6" w:rsidRDefault="00DD3777" w:rsidP="002B24C6">
                        <w:pPr>
                          <w:spacing w:after="0" w:line="240" w:lineRule="auto"/>
                          <w:ind w:firstLine="720"/>
                          <w:jc w:val="center"/>
                          <w:rPr>
                            <w:rFonts w:ascii="Times New Roman" w:hAnsi="Times New Roman" w:cs="Times New Roman"/>
                            <w:sz w:val="24"/>
                            <w:szCs w:val="24"/>
                            <w:lang w:val="lt-LT"/>
                          </w:rPr>
                        </w:pPr>
                        <w:r w:rsidRPr="002B24C6">
                          <w:rPr>
                            <w:rFonts w:ascii="Times New Roman" w:hAnsi="Times New Roman" w:cs="Times New Roman"/>
                            <w:sz w:val="24"/>
                            <w:szCs w:val="24"/>
                            <w:lang w:val="lt-LT"/>
                          </w:rPr>
                          <w:t>būreliai, kuriuos ugdytiniai su malonumu ir dideliu</w:t>
                        </w:r>
                      </w:p>
                      <w:p w14:paraId="6BC96DC8" w14:textId="77777777" w:rsidR="00DD3777" w:rsidRDefault="00DD3777" w:rsidP="002B24C6">
                        <w:pPr>
                          <w:spacing w:after="0" w:line="240" w:lineRule="auto"/>
                          <w:ind w:firstLine="720"/>
                          <w:jc w:val="center"/>
                          <w:rPr>
                            <w:rFonts w:ascii="Times New Roman" w:hAnsi="Times New Roman" w:cs="Times New Roman"/>
                            <w:sz w:val="24"/>
                            <w:szCs w:val="24"/>
                            <w:lang w:val="lt-LT"/>
                          </w:rPr>
                        </w:pPr>
                        <w:r w:rsidRPr="002B24C6">
                          <w:rPr>
                            <w:rFonts w:ascii="Times New Roman" w:hAnsi="Times New Roman" w:cs="Times New Roman"/>
                            <w:sz w:val="24"/>
                            <w:szCs w:val="24"/>
                            <w:lang w:val="lt-LT"/>
                          </w:rPr>
                          <w:t xml:space="preserve">noru lanko. Įstaiga puoselėja sveikos, pagal galimybes subalansuotos ir vaikų amžių bei poreikius </w:t>
                        </w:r>
                      </w:p>
                      <w:p w14:paraId="1BE88797" w14:textId="74346359" w:rsidR="00DD3777" w:rsidRPr="002B24C6" w:rsidRDefault="00DD3777" w:rsidP="002B24C6">
                        <w:pPr>
                          <w:spacing w:after="0" w:line="240" w:lineRule="auto"/>
                          <w:ind w:firstLine="720"/>
                          <w:jc w:val="center"/>
                          <w:rPr>
                            <w:rFonts w:ascii="Times New Roman" w:hAnsi="Times New Roman" w:cs="Times New Roman"/>
                            <w:sz w:val="24"/>
                            <w:szCs w:val="24"/>
                            <w:lang w:val="lt-LT"/>
                          </w:rPr>
                        </w:pPr>
                        <w:r w:rsidRPr="002B24C6">
                          <w:rPr>
                            <w:rFonts w:ascii="Times New Roman" w:hAnsi="Times New Roman" w:cs="Times New Roman"/>
                            <w:sz w:val="24"/>
                            <w:szCs w:val="24"/>
                            <w:lang w:val="lt-LT"/>
                          </w:rPr>
                          <w:t>atitinkančios</w:t>
                        </w:r>
                        <w:r>
                          <w:rPr>
                            <w:rFonts w:ascii="Times New Roman" w:hAnsi="Times New Roman" w:cs="Times New Roman"/>
                            <w:sz w:val="24"/>
                            <w:szCs w:val="24"/>
                            <w:lang w:val="lt-LT"/>
                          </w:rPr>
                          <w:t xml:space="preserve"> </w:t>
                        </w:r>
                        <w:r w:rsidRPr="002B24C6">
                          <w:rPr>
                            <w:rFonts w:ascii="Times New Roman" w:hAnsi="Times New Roman" w:cs="Times New Roman"/>
                            <w:sz w:val="24"/>
                            <w:szCs w:val="24"/>
                            <w:lang w:val="lt-LT"/>
                          </w:rPr>
                          <w:t>mitybos tradicijas.</w:t>
                        </w:r>
                      </w:p>
                      <w:p w14:paraId="1B14F00E" w14:textId="77777777" w:rsidR="00DD3777" w:rsidRPr="002B24C6" w:rsidRDefault="00DD3777" w:rsidP="002B24C6">
                        <w:pPr>
                          <w:spacing w:after="0" w:line="240" w:lineRule="auto"/>
                          <w:jc w:val="center"/>
                          <w:rPr>
                            <w:sz w:val="24"/>
                            <w:szCs w:val="24"/>
                          </w:rPr>
                        </w:pPr>
                      </w:p>
                    </w:txbxContent>
                  </v:textbox>
                </v:shape>
                <w10:wrap type="through"/>
              </v:group>
            </w:pict>
          </mc:Fallback>
        </mc:AlternateContent>
      </w:r>
    </w:p>
    <w:p w14:paraId="0646B1D7" w14:textId="1EC77C7B" w:rsidR="00D230D4" w:rsidRDefault="00D230D4" w:rsidP="00990121">
      <w:pPr>
        <w:rPr>
          <w:lang w:val="lt-LT"/>
        </w:rPr>
      </w:pPr>
    </w:p>
    <w:p w14:paraId="61213D9A" w14:textId="5E2F878E" w:rsidR="003D3539" w:rsidRDefault="003D3539" w:rsidP="00990121">
      <w:pPr>
        <w:rPr>
          <w:lang w:val="lt-LT"/>
        </w:rPr>
      </w:pPr>
    </w:p>
    <w:p w14:paraId="53451523" w14:textId="721A171C" w:rsidR="003D3539" w:rsidRDefault="003D3539" w:rsidP="00990121">
      <w:pPr>
        <w:rPr>
          <w:lang w:val="lt-LT"/>
        </w:rPr>
      </w:pPr>
    </w:p>
    <w:p w14:paraId="1C48B18A" w14:textId="0182D32D" w:rsidR="003D3539" w:rsidRDefault="003D3539" w:rsidP="00990121">
      <w:pPr>
        <w:rPr>
          <w:lang w:val="lt-LT"/>
        </w:rPr>
      </w:pPr>
    </w:p>
    <w:p w14:paraId="2BCFBC19" w14:textId="317FC72B" w:rsidR="003D3539" w:rsidRDefault="003D3539" w:rsidP="00990121">
      <w:pPr>
        <w:rPr>
          <w:lang w:val="lt-LT"/>
        </w:rPr>
      </w:pPr>
    </w:p>
    <w:p w14:paraId="5B6FD110" w14:textId="13613B41" w:rsidR="003D3539" w:rsidRDefault="003D3539" w:rsidP="00990121">
      <w:pPr>
        <w:rPr>
          <w:lang w:val="lt-LT"/>
        </w:rPr>
      </w:pPr>
    </w:p>
    <w:p w14:paraId="6BB445AD" w14:textId="0FA27D64" w:rsidR="003D3539" w:rsidRDefault="003D3539" w:rsidP="00990121">
      <w:pPr>
        <w:rPr>
          <w:lang w:val="lt-LT"/>
        </w:rPr>
      </w:pPr>
    </w:p>
    <w:p w14:paraId="7DE1E924" w14:textId="206DC80D" w:rsidR="003D3539" w:rsidRDefault="003D3539" w:rsidP="00990121">
      <w:pPr>
        <w:rPr>
          <w:lang w:val="lt-LT"/>
        </w:rPr>
      </w:pPr>
    </w:p>
    <w:p w14:paraId="5EBA0E7A" w14:textId="5A753608" w:rsidR="003D3539" w:rsidRDefault="003D3539" w:rsidP="00990121">
      <w:pPr>
        <w:rPr>
          <w:lang w:val="lt-LT"/>
        </w:rPr>
      </w:pPr>
    </w:p>
    <w:p w14:paraId="22CA36AA" w14:textId="77777777" w:rsidR="003D3539" w:rsidRDefault="003D3539" w:rsidP="00990121">
      <w:pPr>
        <w:rPr>
          <w:lang w:val="lt-LT"/>
        </w:rPr>
      </w:pPr>
    </w:p>
    <w:p w14:paraId="429FD127" w14:textId="78DD97AC" w:rsidR="003D3539" w:rsidRDefault="003D3539" w:rsidP="00990121">
      <w:pPr>
        <w:rPr>
          <w:lang w:val="lt-LT"/>
        </w:rPr>
      </w:pPr>
    </w:p>
    <w:p w14:paraId="0827A441" w14:textId="7E29AD04" w:rsidR="003D3539" w:rsidRDefault="003D3539" w:rsidP="00990121">
      <w:pPr>
        <w:rPr>
          <w:lang w:val="lt-LT"/>
        </w:rPr>
      </w:pPr>
    </w:p>
    <w:p w14:paraId="73D51858" w14:textId="12BE9B52" w:rsidR="003D3539" w:rsidRDefault="003D3539" w:rsidP="00990121">
      <w:pPr>
        <w:rPr>
          <w:lang w:val="lt-LT"/>
        </w:rPr>
      </w:pPr>
    </w:p>
    <w:p w14:paraId="5113D3CA" w14:textId="63215077" w:rsidR="003D3539" w:rsidRDefault="003D3539" w:rsidP="00990121">
      <w:pPr>
        <w:rPr>
          <w:lang w:val="lt-LT"/>
        </w:rPr>
      </w:pPr>
    </w:p>
    <w:p w14:paraId="00B0D4E9" w14:textId="350D2A32" w:rsidR="003D3539" w:rsidRDefault="003D3539" w:rsidP="00990121">
      <w:pPr>
        <w:rPr>
          <w:lang w:val="lt-LT"/>
        </w:rPr>
      </w:pPr>
    </w:p>
    <w:p w14:paraId="1AE4B109" w14:textId="495CEF3A" w:rsidR="003D3539" w:rsidRDefault="003D3539" w:rsidP="00990121">
      <w:pPr>
        <w:rPr>
          <w:lang w:val="lt-LT"/>
        </w:rPr>
      </w:pPr>
    </w:p>
    <w:p w14:paraId="30504643" w14:textId="451CCDF5" w:rsidR="009F26C6" w:rsidRDefault="009F26C6" w:rsidP="00990121">
      <w:pPr>
        <w:rPr>
          <w:lang w:val="lt-LT"/>
        </w:rPr>
      </w:pPr>
    </w:p>
    <w:p w14:paraId="12A44F56" w14:textId="1BA090D1" w:rsidR="009F26C6" w:rsidRDefault="009F26C6">
      <w:pPr>
        <w:rPr>
          <w:lang w:val="lt-LT"/>
        </w:rPr>
      </w:pPr>
      <w:r>
        <w:rPr>
          <w:lang w:val="lt-LT"/>
        </w:rPr>
        <w:br w:type="page"/>
      </w:r>
    </w:p>
    <w:p w14:paraId="21635126" w14:textId="0E894A57" w:rsidR="009F26C6" w:rsidRPr="002B24C6" w:rsidRDefault="00105E93" w:rsidP="00105E93">
      <w:pPr>
        <w:jc w:val="center"/>
        <w:rPr>
          <w:rFonts w:ascii="Times New Roman" w:hAnsi="Times New Roman" w:cs="Times New Roman"/>
          <w:sz w:val="36"/>
          <w:szCs w:val="36"/>
          <w:lang w:val="lt-LT"/>
        </w:rPr>
      </w:pPr>
      <w:r w:rsidRPr="002B24C6">
        <w:rPr>
          <w:rFonts w:ascii="Times New Roman" w:hAnsi="Times New Roman" w:cs="Times New Roman"/>
          <w:sz w:val="36"/>
          <w:szCs w:val="36"/>
          <w:lang w:val="lt-LT"/>
        </w:rPr>
        <w:lastRenderedPageBreak/>
        <w:t>GEBĖJIMAI</w:t>
      </w:r>
    </w:p>
    <w:p w14:paraId="47FC8CE0" w14:textId="5CA39051" w:rsidR="00105E93" w:rsidRPr="00105E93" w:rsidRDefault="00317F9F" w:rsidP="00105E93">
      <w:pPr>
        <w:jc w:val="center"/>
        <w:rPr>
          <w:sz w:val="32"/>
          <w:lang w:val="lt-LT"/>
        </w:rPr>
      </w:pPr>
      <w:r>
        <w:rPr>
          <w:noProof/>
          <w:sz w:val="32"/>
          <w:lang w:val="lt-LT" w:eastAsia="lt-LT"/>
        </w:rPr>
        <mc:AlternateContent>
          <mc:Choice Requires="wpg">
            <w:drawing>
              <wp:anchor distT="0" distB="0" distL="114300" distR="114300" simplePos="0" relativeHeight="251727872" behindDoc="0" locked="0" layoutInCell="1" allowOverlap="1" wp14:anchorId="2A55F328" wp14:editId="3E11A34B">
                <wp:simplePos x="0" y="0"/>
                <wp:positionH relativeFrom="column">
                  <wp:posOffset>28575</wp:posOffset>
                </wp:positionH>
                <wp:positionV relativeFrom="paragraph">
                  <wp:posOffset>395605</wp:posOffset>
                </wp:positionV>
                <wp:extent cx="6448425" cy="3358515"/>
                <wp:effectExtent l="0" t="0" r="28575" b="13335"/>
                <wp:wrapThrough wrapText="bothSides">
                  <wp:wrapPolygon edited="0">
                    <wp:start x="1659" y="0"/>
                    <wp:lineTo x="1149" y="123"/>
                    <wp:lineTo x="128" y="1470"/>
                    <wp:lineTo x="0" y="3063"/>
                    <wp:lineTo x="0" y="4778"/>
                    <wp:lineTo x="191" y="6861"/>
                    <wp:lineTo x="1723" y="7841"/>
                    <wp:lineTo x="3191" y="7841"/>
                    <wp:lineTo x="3382" y="11027"/>
                    <wp:lineTo x="3829" y="11762"/>
                    <wp:lineTo x="4531" y="11762"/>
                    <wp:lineTo x="8040" y="13722"/>
                    <wp:lineTo x="7913" y="17643"/>
                    <wp:lineTo x="8168" y="19603"/>
                    <wp:lineTo x="8168" y="20093"/>
                    <wp:lineTo x="9189" y="21563"/>
                    <wp:lineTo x="9508" y="21563"/>
                    <wp:lineTo x="10401" y="21563"/>
                    <wp:lineTo x="12443" y="21563"/>
                    <wp:lineTo x="15506" y="20338"/>
                    <wp:lineTo x="15506" y="19603"/>
                    <wp:lineTo x="18186" y="17643"/>
                    <wp:lineTo x="19079" y="17643"/>
                    <wp:lineTo x="19335" y="17153"/>
                    <wp:lineTo x="19399" y="13722"/>
                    <wp:lineTo x="20419" y="11762"/>
                    <wp:lineTo x="21058" y="11762"/>
                    <wp:lineTo x="21632" y="10782"/>
                    <wp:lineTo x="21632" y="7106"/>
                    <wp:lineTo x="21504" y="5146"/>
                    <wp:lineTo x="20164" y="4288"/>
                    <wp:lineTo x="18505" y="3921"/>
                    <wp:lineTo x="18250" y="1470"/>
                    <wp:lineTo x="17165" y="123"/>
                    <wp:lineTo x="16655" y="0"/>
                    <wp:lineTo x="1659" y="0"/>
                  </wp:wrapPolygon>
                </wp:wrapThrough>
                <wp:docPr id="35" name="Group 35"/>
                <wp:cNvGraphicFramePr/>
                <a:graphic xmlns:a="http://schemas.openxmlformats.org/drawingml/2006/main">
                  <a:graphicData uri="http://schemas.microsoft.com/office/word/2010/wordprocessingGroup">
                    <wpg:wgp>
                      <wpg:cNvGrpSpPr/>
                      <wpg:grpSpPr>
                        <a:xfrm>
                          <a:off x="0" y="0"/>
                          <a:ext cx="6448425" cy="3358515"/>
                          <a:chOff x="0" y="0"/>
                          <a:chExt cx="6361231" cy="3358644"/>
                        </a:xfrm>
                      </wpg:grpSpPr>
                      <wps:wsp>
                        <wps:cNvPr id="159" name="Oval 159"/>
                        <wps:cNvSpPr/>
                        <wps:spPr>
                          <a:xfrm>
                            <a:off x="0" y="5137"/>
                            <a:ext cx="1121410" cy="117538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73D325A5" w14:textId="333561F8" w:rsidR="00DD3777" w:rsidRPr="003A7E41" w:rsidRDefault="00DD3777" w:rsidP="003A7E41">
                              <w:pPr>
                                <w:jc w:val="center"/>
                                <w:rPr>
                                  <w:sz w:val="20"/>
                                  <w:lang w:val="lt-L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Oval 161"/>
                        <wps:cNvSpPr/>
                        <wps:spPr>
                          <a:xfrm>
                            <a:off x="976045" y="672957"/>
                            <a:ext cx="1121410" cy="117538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73F4264" w14:textId="515489C0" w:rsidR="00DD3777" w:rsidRPr="003A7E41" w:rsidRDefault="00DD3777" w:rsidP="003A7E41">
                              <w:pPr>
                                <w:jc w:val="center"/>
                                <w:rPr>
                                  <w:sz w:val="18"/>
                                  <w:lang w:val="lt-L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Oval 162"/>
                        <wps:cNvSpPr/>
                        <wps:spPr>
                          <a:xfrm>
                            <a:off x="2095928" y="523982"/>
                            <a:ext cx="1121410" cy="1175385"/>
                          </a:xfrm>
                          <a:prstGeom prst="ellipse">
                            <a:avLst/>
                          </a:prstGeom>
                          <a:solidFill>
                            <a:srgbClr val="ED9EA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Oval 163"/>
                        <wps:cNvSpPr/>
                        <wps:spPr>
                          <a:xfrm>
                            <a:off x="3143893" y="0"/>
                            <a:ext cx="1121410" cy="1175385"/>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Oval 164"/>
                        <wps:cNvSpPr/>
                        <wps:spPr>
                          <a:xfrm>
                            <a:off x="4263776" y="5137"/>
                            <a:ext cx="1121410" cy="1175385"/>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Oval 165"/>
                        <wps:cNvSpPr/>
                        <wps:spPr>
                          <a:xfrm>
                            <a:off x="5239821" y="667820"/>
                            <a:ext cx="1121410" cy="117538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Oval 166"/>
                        <wps:cNvSpPr/>
                        <wps:spPr>
                          <a:xfrm>
                            <a:off x="4541178" y="1607906"/>
                            <a:ext cx="1121410" cy="1175385"/>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Oval 167"/>
                        <wps:cNvSpPr/>
                        <wps:spPr>
                          <a:xfrm>
                            <a:off x="3493214" y="2065106"/>
                            <a:ext cx="1121410" cy="117538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Oval 168"/>
                        <wps:cNvSpPr/>
                        <wps:spPr>
                          <a:xfrm>
                            <a:off x="2373331" y="2183259"/>
                            <a:ext cx="1121410" cy="117538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Straight Connector 170"/>
                        <wps:cNvCnPr/>
                        <wps:spPr>
                          <a:xfrm flipH="1" flipV="1">
                            <a:off x="2306549" y="1952090"/>
                            <a:ext cx="350589" cy="569046"/>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71" name="Straight Connector 171"/>
                        <wps:cNvCnPr/>
                        <wps:spPr>
                          <a:xfrm flipH="1" flipV="1">
                            <a:off x="2512032" y="1962364"/>
                            <a:ext cx="141021" cy="336172"/>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72" name="Oval 172"/>
                        <wps:cNvSpPr/>
                        <wps:spPr>
                          <a:xfrm>
                            <a:off x="2306549" y="1952090"/>
                            <a:ext cx="69850" cy="6985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Oval 173"/>
                        <wps:cNvSpPr/>
                        <wps:spPr>
                          <a:xfrm>
                            <a:off x="2512032" y="1952090"/>
                            <a:ext cx="69850" cy="6985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Oval 174"/>
                        <wps:cNvSpPr/>
                        <wps:spPr>
                          <a:xfrm>
                            <a:off x="2583951" y="2640459"/>
                            <a:ext cx="139700" cy="114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Text Box 175"/>
                        <wps:cNvSpPr txBox="1"/>
                        <wps:spPr>
                          <a:xfrm>
                            <a:off x="5137" y="272265"/>
                            <a:ext cx="1118235"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4FD312" w14:textId="0A3ED02F" w:rsidR="00DD3777" w:rsidRPr="002B24C6" w:rsidRDefault="00DD3777" w:rsidP="003A7E41">
                              <w:pPr>
                                <w:jc w:val="center"/>
                                <w:rPr>
                                  <w:rFonts w:ascii="Times New Roman" w:hAnsi="Times New Roman" w:cs="Times New Roman"/>
                                  <w:color w:val="FFFFFF" w:themeColor="background1"/>
                                  <w:lang w:val="lt-LT"/>
                                </w:rPr>
                              </w:pPr>
                              <w:r w:rsidRPr="002B24C6">
                                <w:rPr>
                                  <w:rFonts w:ascii="Times New Roman" w:hAnsi="Times New Roman" w:cs="Times New Roman"/>
                                  <w:color w:val="FFFFFF" w:themeColor="background1"/>
                                  <w:lang w:val="lt-LT"/>
                                </w:rPr>
                                <w:t>KASDIENIO GYVENIMO ĮG</w:t>
                              </w:r>
                              <w:r>
                                <w:rPr>
                                  <w:rFonts w:ascii="Times New Roman" w:hAnsi="Times New Roman" w:cs="Times New Roman"/>
                                  <w:color w:val="FFFFFF" w:themeColor="background1"/>
                                  <w:lang w:val="lt-LT"/>
                                </w:rPr>
                                <w:t>Ū</w:t>
                              </w:r>
                              <w:r w:rsidRPr="002B24C6">
                                <w:rPr>
                                  <w:rFonts w:ascii="Times New Roman" w:hAnsi="Times New Roman" w:cs="Times New Roman"/>
                                  <w:color w:val="FFFFFF" w:themeColor="background1"/>
                                  <w:lang w:val="lt-LT"/>
                                </w:rPr>
                                <w:t>DŽIAI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 name="Text Box 176"/>
                        <wps:cNvSpPr txBox="1"/>
                        <wps:spPr>
                          <a:xfrm>
                            <a:off x="976045" y="1012005"/>
                            <a:ext cx="1118235"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CFF63E" w14:textId="76468097" w:rsidR="00DD3777" w:rsidRPr="002B24C6" w:rsidRDefault="00DD3777" w:rsidP="003A7E41">
                              <w:pPr>
                                <w:jc w:val="center"/>
                                <w:rPr>
                                  <w:rFonts w:ascii="Times New Roman" w:hAnsi="Times New Roman" w:cs="Times New Roman"/>
                                  <w:color w:val="FFFFFF" w:themeColor="background1"/>
                                  <w:lang w:val="lt-LT"/>
                                </w:rPr>
                              </w:pPr>
                              <w:r w:rsidRPr="002B24C6">
                                <w:rPr>
                                  <w:rFonts w:ascii="Times New Roman" w:hAnsi="Times New Roman" w:cs="Times New Roman"/>
                                  <w:color w:val="FFFFFF" w:themeColor="background1"/>
                                  <w:lang w:val="lt-LT"/>
                                </w:rPr>
                                <w:t>FIZINIS AKTYVUMAS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 name="Text Box 177"/>
                        <wps:cNvSpPr txBox="1"/>
                        <wps:spPr>
                          <a:xfrm>
                            <a:off x="2095928" y="780836"/>
                            <a:ext cx="1118235"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960B2F" w14:textId="738A21E0" w:rsidR="00DD3777" w:rsidRPr="002B24C6" w:rsidRDefault="00DD3777" w:rsidP="003A7E41">
                              <w:pPr>
                                <w:jc w:val="center"/>
                                <w:rPr>
                                  <w:rFonts w:ascii="Times New Roman" w:hAnsi="Times New Roman" w:cs="Times New Roman"/>
                                  <w:color w:val="FFFFFF" w:themeColor="background1"/>
                                  <w:lang w:val="lt-LT"/>
                                </w:rPr>
                              </w:pPr>
                              <w:r w:rsidRPr="002B24C6">
                                <w:rPr>
                                  <w:rFonts w:ascii="Times New Roman" w:hAnsi="Times New Roman" w:cs="Times New Roman"/>
                                  <w:color w:val="FFFFFF" w:themeColor="background1"/>
                                  <w:lang w:val="lt-LT"/>
                                </w:rPr>
                                <w:t>EMOCIJŲ SUVOKIMAS IR RAIŠKA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 name="Text Box 178"/>
                        <wps:cNvSpPr txBox="1"/>
                        <wps:spPr>
                          <a:xfrm>
                            <a:off x="3058253" y="329418"/>
                            <a:ext cx="1324065" cy="98508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A3C621" w14:textId="77777777" w:rsidR="00DD3777" w:rsidRDefault="00DD3777" w:rsidP="002B24C6">
                              <w:pPr>
                                <w:spacing w:after="0" w:line="240" w:lineRule="auto"/>
                                <w:jc w:val="center"/>
                                <w:rPr>
                                  <w:rFonts w:ascii="Times New Roman" w:hAnsi="Times New Roman" w:cs="Times New Roman"/>
                                  <w:color w:val="FFFFFF" w:themeColor="background1"/>
                                  <w:sz w:val="20"/>
                                  <w:szCs w:val="20"/>
                                  <w:lang w:val="lt-LT"/>
                                </w:rPr>
                              </w:pPr>
                              <w:r w:rsidRPr="002B24C6">
                                <w:rPr>
                                  <w:rFonts w:ascii="Times New Roman" w:hAnsi="Times New Roman" w:cs="Times New Roman"/>
                                  <w:color w:val="FFFFFF" w:themeColor="background1"/>
                                  <w:sz w:val="20"/>
                                  <w:szCs w:val="20"/>
                                  <w:lang w:val="lt-LT"/>
                                </w:rPr>
                                <w:t xml:space="preserve">SAVIREGULIACIJA </w:t>
                              </w:r>
                            </w:p>
                            <w:p w14:paraId="522CCAD7" w14:textId="77777777" w:rsidR="00DD3777" w:rsidRDefault="00DD3777" w:rsidP="002B24C6">
                              <w:pPr>
                                <w:spacing w:after="0" w:line="240" w:lineRule="auto"/>
                                <w:jc w:val="center"/>
                                <w:rPr>
                                  <w:rFonts w:ascii="Times New Roman" w:hAnsi="Times New Roman" w:cs="Times New Roman"/>
                                  <w:color w:val="FFFFFF" w:themeColor="background1"/>
                                  <w:sz w:val="20"/>
                                  <w:szCs w:val="20"/>
                                  <w:lang w:val="lt-LT"/>
                                </w:rPr>
                              </w:pPr>
                              <w:r w:rsidRPr="002B24C6">
                                <w:rPr>
                                  <w:rFonts w:ascii="Times New Roman" w:hAnsi="Times New Roman" w:cs="Times New Roman"/>
                                  <w:color w:val="FFFFFF" w:themeColor="background1"/>
                                  <w:sz w:val="20"/>
                                  <w:szCs w:val="20"/>
                                  <w:lang w:val="lt-LT"/>
                                </w:rPr>
                                <w:t xml:space="preserve">IR </w:t>
                              </w:r>
                            </w:p>
                            <w:p w14:paraId="23F9B5CD" w14:textId="1B6E7D50" w:rsidR="00DD3777" w:rsidRPr="002B24C6" w:rsidRDefault="00DD3777" w:rsidP="002B24C6">
                              <w:pPr>
                                <w:spacing w:after="0" w:line="240" w:lineRule="auto"/>
                                <w:jc w:val="center"/>
                                <w:rPr>
                                  <w:rFonts w:ascii="Times New Roman" w:hAnsi="Times New Roman" w:cs="Times New Roman"/>
                                  <w:color w:val="FFFFFF" w:themeColor="background1"/>
                                  <w:sz w:val="20"/>
                                  <w:szCs w:val="20"/>
                                  <w:lang w:val="lt-LT"/>
                                </w:rPr>
                              </w:pPr>
                              <w:r w:rsidRPr="002B24C6">
                                <w:rPr>
                                  <w:rFonts w:ascii="Times New Roman" w:hAnsi="Times New Roman" w:cs="Times New Roman"/>
                                  <w:color w:val="FFFFFF" w:themeColor="background1"/>
                                  <w:sz w:val="20"/>
                                  <w:szCs w:val="20"/>
                                  <w:lang w:val="lt-LT"/>
                                </w:rPr>
                                <w:t>SAVIKONTROLĖ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 name="Text Box 179"/>
                        <wps:cNvSpPr txBox="1"/>
                        <wps:spPr>
                          <a:xfrm>
                            <a:off x="4274050" y="421241"/>
                            <a:ext cx="1118235"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A4B3F8" w14:textId="6C487F5E" w:rsidR="00DD3777" w:rsidRPr="002B24C6" w:rsidRDefault="00DD3777" w:rsidP="003A7E41">
                              <w:pPr>
                                <w:jc w:val="center"/>
                                <w:rPr>
                                  <w:rFonts w:ascii="Times New Roman" w:hAnsi="Times New Roman" w:cs="Times New Roman"/>
                                  <w:color w:val="FFFFFF" w:themeColor="background1"/>
                                  <w:lang w:val="lt-LT"/>
                                </w:rPr>
                              </w:pPr>
                              <w:r w:rsidRPr="002B24C6">
                                <w:rPr>
                                  <w:rFonts w:ascii="Times New Roman" w:hAnsi="Times New Roman" w:cs="Times New Roman"/>
                                  <w:color w:val="FFFFFF" w:themeColor="background1"/>
                                  <w:lang w:val="lt-LT"/>
                                </w:rPr>
                                <w:t>SAVIVOKA IR SAVI</w:t>
                              </w:r>
                              <w:r>
                                <w:rPr>
                                  <w:rFonts w:ascii="Times New Roman" w:hAnsi="Times New Roman" w:cs="Times New Roman"/>
                                  <w:color w:val="FFFFFF" w:themeColor="background1"/>
                                  <w:lang w:val="lt-LT"/>
                                </w:rPr>
                                <w:t>G</w:t>
                              </w:r>
                              <w:r w:rsidRPr="002B24C6">
                                <w:rPr>
                                  <w:rFonts w:ascii="Times New Roman" w:hAnsi="Times New Roman" w:cs="Times New Roman"/>
                                  <w:color w:val="FFFFFF" w:themeColor="background1"/>
                                  <w:lang w:val="lt-LT"/>
                                </w:rPr>
                                <w:t>A</w:t>
                              </w:r>
                              <w:r>
                                <w:rPr>
                                  <w:rFonts w:ascii="Times New Roman" w:hAnsi="Times New Roman" w:cs="Times New Roman"/>
                                  <w:color w:val="FFFFFF" w:themeColor="background1"/>
                                  <w:lang w:val="lt-LT"/>
                                </w:rPr>
                                <w:t>RBA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 name="Text Box 180"/>
                        <wps:cNvSpPr txBox="1"/>
                        <wps:spPr>
                          <a:xfrm>
                            <a:off x="5239821" y="1012005"/>
                            <a:ext cx="1118235"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99F9B4" w14:textId="3D35FAEE" w:rsidR="00DD3777" w:rsidRPr="002B24C6" w:rsidRDefault="00DD3777" w:rsidP="003A7E41">
                              <w:pPr>
                                <w:jc w:val="center"/>
                                <w:rPr>
                                  <w:rFonts w:ascii="Times New Roman" w:hAnsi="Times New Roman" w:cs="Times New Roman"/>
                                  <w:color w:val="FFFFFF" w:themeColor="background1"/>
                                  <w:lang w:val="lt-LT"/>
                                </w:rPr>
                              </w:pPr>
                              <w:r w:rsidRPr="002B24C6">
                                <w:rPr>
                                  <w:rFonts w:ascii="Times New Roman" w:hAnsi="Times New Roman" w:cs="Times New Roman"/>
                                  <w:color w:val="FFFFFF" w:themeColor="background1"/>
                                  <w:lang w:val="lt-LT"/>
                                </w:rPr>
                                <w:t>SANTYKIAI SU SUAUGUSIAIS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 name="Text Box 181"/>
                        <wps:cNvSpPr txBox="1"/>
                        <wps:spPr>
                          <a:xfrm>
                            <a:off x="4425613" y="1952090"/>
                            <a:ext cx="1303014"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7487E2" w14:textId="36AEC385" w:rsidR="00DD3777" w:rsidRPr="002B24C6" w:rsidRDefault="00DD3777" w:rsidP="003A7E41">
                              <w:pPr>
                                <w:jc w:val="center"/>
                                <w:rPr>
                                  <w:rFonts w:ascii="Times New Roman" w:hAnsi="Times New Roman" w:cs="Times New Roman"/>
                                  <w:color w:val="FFFFFF" w:themeColor="background1"/>
                                  <w:lang w:val="lt-LT"/>
                                </w:rPr>
                              </w:pPr>
                              <w:r w:rsidRPr="002B24C6">
                                <w:rPr>
                                  <w:rFonts w:ascii="Times New Roman" w:hAnsi="Times New Roman" w:cs="Times New Roman"/>
                                  <w:color w:val="FFFFFF" w:themeColor="background1"/>
                                  <w:lang w:val="lt-LT"/>
                                </w:rPr>
                                <w:t>SANTYKIAI SU BENDRAAMŽIAIS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 name="Text Box 182"/>
                        <wps:cNvSpPr txBox="1"/>
                        <wps:spPr>
                          <a:xfrm>
                            <a:off x="3488077" y="2409290"/>
                            <a:ext cx="1118235"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13D692" w14:textId="6225AE77" w:rsidR="00DD3777" w:rsidRPr="002B24C6" w:rsidRDefault="00DD3777" w:rsidP="003A7E41">
                              <w:pPr>
                                <w:jc w:val="center"/>
                                <w:rPr>
                                  <w:rFonts w:ascii="Times New Roman" w:hAnsi="Times New Roman" w:cs="Times New Roman"/>
                                  <w:color w:val="FFFFFF" w:themeColor="background1"/>
                                  <w:lang w:val="lt-LT"/>
                                </w:rPr>
                              </w:pPr>
                              <w:r w:rsidRPr="002B24C6">
                                <w:rPr>
                                  <w:rFonts w:ascii="Times New Roman" w:hAnsi="Times New Roman" w:cs="Times New Roman"/>
                                  <w:color w:val="FFFFFF" w:themeColor="background1"/>
                                  <w:lang w:val="lt-LT"/>
                                </w:rPr>
                                <w:t>PROBLEMŲ SPRENDIMAS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A55F328" id="Group 35" o:spid="_x0000_s1049" style="position:absolute;left:0;text-align:left;margin-left:2.25pt;margin-top:31.15pt;width:507.75pt;height:264.45pt;z-index:251727872;mso-width-relative:margin" coordsize="63612,33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">
                <v:oval id="Oval 159" o:spid="_x0000_s1050" style="position:absolute;top:51;width:11214;height:11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3dJMMA&#10;AADcAAAADwAAAGRycy9kb3ducmV2LnhtbERPTWvCQBC9C/6HZYRepG6sKG10FbVIek1socchOyZp&#10;s7Nhd2vSf98tCN7m8T5nsxtMK67kfGNZwXyWgCAurW64UvB+Pj0+g/ABWWNrmRT8kofddjzaYKpt&#10;zzldi1CJGMI+RQV1CF0qpS9rMuhntiOO3MU6gyFCV0ntsI/hppVPSbKSBhuODTV2dKyp/C5+jIKP&#10;Y5YVr8UhLNwim36evvJ91edKPUyG/RpEoCHcxTf3m47zly/w/0y8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3dJMMAAADcAAAADwAAAAAAAAAAAAAAAACYAgAAZHJzL2Rv&#10;d25yZXYueG1sUEsFBgAAAAAEAAQA9QAAAIgDAAAAAA==&#10;" fillcolor="#8caa7e [3207]" strokecolor="#44583a [1607]" strokeweight="1pt" insetpen="t">
                  <v:textbox>
                    <w:txbxContent>
                      <w:p w14:paraId="73D325A5" w14:textId="333561F8" w:rsidR="00DD3777" w:rsidRPr="003A7E41" w:rsidRDefault="00DD3777" w:rsidP="003A7E41">
                        <w:pPr>
                          <w:jc w:val="center"/>
                          <w:rPr>
                            <w:sz w:val="20"/>
                            <w:lang w:val="lt-LT"/>
                          </w:rPr>
                        </w:pPr>
                      </w:p>
                    </w:txbxContent>
                  </v:textbox>
                </v:oval>
                <v:oval id="Oval 161" o:spid="_x0000_s1051" style="position:absolute;left:9760;top:6729;width:11214;height:11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JlLcEA&#10;AADcAAAADwAAAGRycy9kb3ducmV2LnhtbERPS4vCMBC+L/gfwgje1lQPulRjKQui7s0HeB2ase22&#10;mZQkat1fbwRhb/PxPWeZ9aYVN3K+tqxgMk5AEBdW11wqOB3Xn18gfEDW2FomBQ/ykK0GH0tMtb3z&#10;nm6HUIoYwj5FBVUIXSqlLyoy6Me2I47cxTqDIUJXSu3wHsNNK6dJMpMGa44NFXb0XVHRHK5Gwa/Z&#10;Ne78V+b6Z++kO27W8/zaKjUa9vkCRKA+/Ivf7q2O82cTeD0TL5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iZS3BAAAA3AAAAA8AAAAAAAAAAAAAAAAAmAIAAGRycy9kb3du&#10;cmV2LnhtbFBLBQYAAAAABAAEAPUAAACGAwAAAAA=&#10;" fillcolor="#826276 [3209]" strokecolor="#40303a [1609]" strokeweight="1pt" insetpen="t">
                  <v:textbox>
                    <w:txbxContent>
                      <w:p w14:paraId="473F4264" w14:textId="515489C0" w:rsidR="00DD3777" w:rsidRPr="003A7E41" w:rsidRDefault="00DD3777" w:rsidP="003A7E41">
                        <w:pPr>
                          <w:jc w:val="center"/>
                          <w:rPr>
                            <w:sz w:val="18"/>
                            <w:lang w:val="lt-LT"/>
                          </w:rPr>
                        </w:pPr>
                      </w:p>
                    </w:txbxContent>
                  </v:textbox>
                </v:oval>
                <v:oval id="Oval 162" o:spid="_x0000_s1052" style="position:absolute;left:20959;top:5239;width:11214;height:11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9k8EA&#10;AADcAAAADwAAAGRycy9kb3ducmV2LnhtbERPTYvCMBC9C/6HMII3TfVQ3WoUcVkoCKKuB49DM7al&#10;zaQ2Ubv/fiMI3ubxPme57kwtHtS60rKCyTgCQZxZXXKu4Pz7M5qDcB5ZY22ZFPyRg/Wq31tiou2T&#10;j/Q4+VyEEHYJKii8bxIpXVaQQTe2DXHgrrY16ANsc6lbfIZwU8tpFMXSYMmhocCGtgVl1eluFFx3&#10;3+m+iuXBfN1mKZ93tq6yi1LDQbdZgPDU+Y/47U51mB9P4fVMuE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rfZPBAAAA3AAAAA8AAAAAAAAAAAAAAAAAmAIAAGRycy9kb3du&#10;cmV2LnhtbFBLBQYAAAAABAAEAPUAAACGAwAAAAA=&#10;" fillcolor="#ed9ea4" stroked="f" strokeweight="1pt" insetpen="t"/>
                <v:oval id="Oval 163" o:spid="_x0000_s1053" style="position:absolute;left:31438;width:11215;height:11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LEdMQA&#10;AADcAAAADwAAAGRycy9kb3ducmV2LnhtbESPT4vCMBDF74LfIYzgTdNVEOkaZREW9uLBfwdvYzPb&#10;1jaTkkTN7qc3guBthvfm/d4sVtG04kbO15YVfIwzEMSF1TWXCg7779EchA/IGlvLpOCPPKyW/d4C&#10;c23vvKXbLpQihbDPUUEVQpdL6YuKDPqx7YiT9mudwZBWV0rt8J7CTSsnWTaTBmtOhAo7WldUNLur&#10;SdzuNN80Mq711p3/j5d42NClUWo4iF+fIALF8Da/rn90qj+bwvOZNIF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SxHTEAAAA3AAAAA8AAAAAAAAAAAAAAAAAmAIAAGRycy9k&#10;b3ducmV2LnhtbFBLBQYAAAAABAAEAPUAAACJAwAAAAA=&#10;" fillcolor="#656a59 [3205]" strokecolor="#32342c [1605]" strokeweight="1pt" insetpen="t"/>
                <v:oval id="Oval 164" o:spid="_x0000_s1054" style="position:absolute;left:42637;top:51;width:11214;height:11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YLsMA&#10;AADcAAAADwAAAGRycy9kb3ducmV2LnhtbERPTWvCQBC9F/wPywi91Y3BikZXEVHxUtoaEY9DdkyC&#10;2dmY3er233cLhd7m8T5nvgymEXfqXG1ZwXCQgCAurK65VHDMty8TEM4ja2wsk4JvcrBc9J7mmGn7&#10;4E+6H3wpYgi7DBVU3reZlK6oyKAb2JY4chfbGfQRdqXUHT5iuGlkmiRjabDm2FBhS+uKiuvhyygI&#10;r+HDprcp1Zv8/M7p2+5S5ielnvthNQPhKfh/8Z97r+P88Qh+n4kX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iYLsMAAADcAAAADwAAAAAAAAAAAAAAAACYAgAAZHJzL2Rv&#10;d25yZXYueG1sUEsFBgAAAAAEAAQA9QAAAIgDAAAAAA==&#10;" fillcolor="#46b2b5 [3206]" strokecolor="#23585a [1606]" strokeweight="1pt" insetpen="t"/>
                <v:oval id="Oval 165" o:spid="_x0000_s1055" style="position:absolute;left:52398;top:6678;width:11214;height:11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dnMIA&#10;AADcAAAADwAAAGRycy9kb3ducmV2LnhtbERPTWvCQBC9F/wPywheSt2oVEp0FbVIek200OOQHZNo&#10;djbsbk3677uFgrd5vM9ZbwfTijs531hWMJsmIIhLqxuuFJxPx5c3ED4ga2wtk4If8rDdjJ7WmGrb&#10;c073IlQihrBPUUEdQpdK6cuaDPqp7Ygjd7HOYIjQVVI77GO4aeU8SZbSYMOxocaODjWVt+LbKPg8&#10;ZFnxXuzDwi2y56/jNd9Vfa7UZDzsViACDeEh/nd/6Dh/+Qp/z8QL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vB2cwgAAANwAAAAPAAAAAAAAAAAAAAAAAJgCAABkcnMvZG93&#10;bnJldi54bWxQSwUGAAAAAAQABAD1AAAAhwMAAAAA&#10;" fillcolor="#8caa7e [3207]" strokecolor="#44583a [1607]" strokeweight="1pt" insetpen="t"/>
                <v:oval id="Oval 166" o:spid="_x0000_s1056" style="position:absolute;left:45411;top:16079;width:11214;height:11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n7MQA&#10;AADcAAAADwAAAGRycy9kb3ducmV2LnhtbESPT4vCMBDF74LfIYywN031UKRrFBEELx78d/A2NrNt&#10;bTMpSdTsfvqNsLC3Gd6b93uzWEXTiSc531hWMJ1kIIhLqxuuFJxP2/EchA/IGjvLpOCbPKyWw8EC&#10;C21ffKDnMVQihbAvUEEdQl9I6cuaDPqJ7YmT9mWdwZBWV0nt8JXCTSdnWZZLgw0nQo09bWoq2+PD&#10;JG5/ne9bGTf64G4/l3s87+neKvUxiutPEIFi+Df/Xe90qp/n8H4mT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lZ+zEAAAA3AAAAA8AAAAAAAAAAAAAAAAAmAIAAGRycy9k&#10;b3ducmV2LnhtbFBLBQYAAAAABAAEAPUAAACJAwAAAAA=&#10;" fillcolor="#656a59 [3205]" strokecolor="#32342c [1605]" strokeweight="1pt" insetpen="t"/>
                <v:oval id="Oval 167" o:spid="_x0000_s1057" style="position:absolute;left:34932;top:20651;width:11214;height:11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YwsEA&#10;AADcAAAADwAAAGRycy9kb3ducmV2LnhtbERPTWvCQBC9F/wPywi91Y09xBJdJQjBtje10OuQHZNo&#10;djbsrkn013cFobd5vM9ZbUbTip6cbywrmM8SEMSl1Q1XCn6OxdsHCB+QNbaWScGNPGzWk5cVZtoO&#10;vKf+ECoRQ9hnqKAOocuk9GVNBv3MdsSRO1lnMEToKqkdDjHctPI9SVJpsOHYUGNH25rKy+FqFJzN&#10;18X93qtcf++ddMddscivrVKv0zFfggg0hn/x0/2p4/x0AY9n4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HWMLBAAAA3AAAAA8AAAAAAAAAAAAAAAAAmAIAAGRycy9kb3du&#10;cmV2LnhtbFBLBQYAAAAABAAEAPUAAACGAwAAAAA=&#10;" fillcolor="#826276 [3209]" strokecolor="#40303a [1609]" strokeweight="1pt" insetpen="t"/>
                <v:oval id="Oval 168" o:spid="_x0000_s1058" style="position:absolute;left:23733;top:21832;width:11214;height:11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yAsUA&#10;AADcAAAADwAAAGRycy9kb3ducmV2LnhtbESPQWvDMAyF74P+B6PBLqN1tkIpad3SdpTsmrSDHUWs&#10;JdliOdhek/376TDYTeI9vfdpu59cr24UYufZwNMiA0Vce9txY+B6Oc/XoGJCtth7JgM/FGG/m91t&#10;Mbd+5JJuVWqUhHDM0UCb0pBrHeuWHMaFH4hF+/DBYZI1NNoGHCXc9fo5y1baYcfS0OJAp5bqr+rb&#10;GXg7FUX1Uh3TMiyLx/fzZ3loxtKYh/vpsAGVaEr/5r/rVyv4K6GVZ2QC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vbICxQAAANwAAAAPAAAAAAAAAAAAAAAAAJgCAABkcnMv&#10;ZG93bnJldi54bWxQSwUGAAAAAAQABAD1AAAAigMAAAAA&#10;" fillcolor="#8caa7e [3207]" strokecolor="#44583a [1607]" strokeweight="1pt" insetpen="t"/>
                <v:line id="Straight Connector 170" o:spid="_x0000_s1059" style="position:absolute;flip:x y;visibility:visible;mso-wrap-style:square" from="23065,19520" to="26571,25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zMMUAAADcAAAADwAAAGRycy9kb3ducmV2LnhtbESPQUsDMRCF74L/IYzgpbRZPWhZmxYt&#10;SAuC0uoPmG6myeJmsiRxd/vvnYPgbYb35r1vVpspdGqglNvIBu4WFSjiJtqWnYGvz9f5ElQuyBa7&#10;yGTgQhk26+urFdY2jnyg4VickhDONRrwpfS11rnxFDAvYk8s2jmmgEXW5LRNOEp46PR9VT3ogC1L&#10;g8eetp6a7+NPMLClYf/i0sy788fp/TBedm/jbGfM7c30/ASq0FT+zX/Xeyv4j4Ivz8gE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6+zMMUAAADcAAAADwAAAAAAAAAA&#10;AAAAAAChAgAAZHJzL2Rvd25yZXYueG1sUEsFBgAAAAAEAAQA+QAAAJMDAAAAAA==&#10;" strokecolor="#656a59 [3205]" strokeweight="4pt" insetpen="t"/>
                <v:line id="Straight Connector 171" o:spid="_x0000_s1060" style="position:absolute;flip:x y;visibility:visible;mso-wrap-style:square" from="25120,19623" to="26530,2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MWq8MAAADcAAAADwAAAGRycy9kb3ducmV2LnhtbERPzWoCMRC+C32HMIVeRLP2UGU1SisU&#10;hYJF2wcYN2OyuJksSbq7vn1TEHqbj+93VpvBNaKjEGvPCmbTAgRx5XXNRsH31/tkASImZI2NZ1Jw&#10;owib9cNohaX2PR+pOyUjcgjHEhXYlNpSylhZchinviXO3MUHhynDYKQO2Odw18jnoniRDmvODRZb&#10;2lqqrqcfp2BL3f7NhLE1l8/z4djfdh/9eKfU0+PwugSRaEj/4rt7r/P8+Qz+nskX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jFqvDAAAA3AAAAA8AAAAAAAAAAAAA&#10;AAAAoQIAAGRycy9kb3ducmV2LnhtbFBLBQYAAAAABAAEAPkAAACRAwAAAAA=&#10;" strokecolor="#656a59 [3205]" strokeweight="4pt" insetpen="t"/>
                <v:oval id="Oval 172" o:spid="_x0000_s1061" style="position:absolute;left:23065;top:19520;width:698;height: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f3MsUA&#10;AADcAAAADwAAAGRycy9kb3ducmV2LnhtbESPMW/CMBCFd6T+B+sqdQOnDBSlGFQhVerCAKUD2xFf&#10;45D4HNkmcfvraySkbnd67973brVJthMD+dA4VvA8K0AQV043XCs4fr5PlyBCRNbYOSYFPxRgs36Y&#10;rLDUbuQ9DYdYixzCoUQFJsa+lDJUhiyGmeuJs/btvMWYV19L7XHM4baT86JYSIsNZ4LBnraGqvZw&#10;tZnbn5a7Vqat3vvz79clHXd0aZV6ekxvryAipfhvvl9/6Fz/ZQ63Z/IE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cyxQAAANwAAAAPAAAAAAAAAAAAAAAAAJgCAABkcnMv&#10;ZG93bnJldi54bWxQSwUGAAAAAAQABAD1AAAAigMAAAAA&#10;" fillcolor="#656a59 [3205]" strokecolor="#32342c [1605]" strokeweight="1pt" insetpen="t"/>
                <v:oval id="Oval 173" o:spid="_x0000_s1062" style="position:absolute;left:25120;top:19520;width:698;height: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tSqcQA&#10;AADcAAAADwAAAGRycy9kb3ducmV2LnhtbESPT2sCMRDF74LfIUzBm2ZbocpqVoogePGgtYfexs10&#10;/2ayJKnGfvqmUPA2w3vzfm/Wm2h6cSXnG8sKnmcZCOLS6oYrBef33XQJwgdkjb1lUnAnD5tiPFpj&#10;ru2Nj3Q9hUqkEPY5KqhDGHIpfVmTQT+zA3HSvqwzGNLqKqkd3lK46eVLlr1Kgw0nQo0DbWsqu9O3&#10;Sdzhc3noZNzqo7v8fLTxfKC2U2ryFN9WIALF8DD/X+91qr+Yw98zaQJ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LUqnEAAAA3AAAAA8AAAAAAAAAAAAAAAAAmAIAAGRycy9k&#10;b3ducmV2LnhtbFBLBQYAAAAABAAEAPUAAACJAwAAAAA=&#10;" fillcolor="#656a59 [3205]" strokecolor="#32342c [1605]" strokeweight="1pt" insetpen="t"/>
                <v:oval id="Oval 174" o:spid="_x0000_s1063" style="position:absolute;left:25839;top:26404;width:139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Z4WMEA&#10;AADcAAAADwAAAGRycy9kb3ducmV2LnhtbERPTWvCQBC9C/0PyxS86aZBrURXKUVFvJkUex2yYxKa&#10;nQ27q6b99a4g9DaP9znLdW9acSXnG8sK3sYJCOLS6oYrBV/FdjQH4QOyxtYyKfglD+vVy2CJmbY3&#10;PtI1D5WIIewzVFCH0GVS+rImg35sO+LIna0zGCJ0ldQObzHctDJNkpk02HBsqLGjz5rKn/xiFKST&#10;bb/5xsK4w/TEeXPazau/VKnha/+xABGoD//ip3uv4/z3CTyeiR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WeFjBAAAA3AAAAA8AAAAAAAAAAAAAAAAAmAIAAGRycy9kb3du&#10;cmV2LnhtbFBLBQYAAAAABAAEAPUAAACGAwAAAAA=&#10;" fillcolor="black [3200]" strokecolor="black [1600]" strokeweight="1pt" insetpen="t"/>
                <v:shape id="Text Box 175" o:spid="_x0000_s1064" type="#_x0000_t202" style="position:absolute;left:51;top:2722;width:11182;height:8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PBcEA&#10;AADcAAAADwAAAGRycy9kb3ducmV2LnhtbERPTWvCQBC9C/0PyxS86W6L1ja6SqkInizGKvQ2ZMck&#10;mJ0N2dXEf+8Kgrd5vM+ZLTpbiQs1vnSs4W2oQBBnzpSca/jbrQafIHxANlg5Jg1X8rCYv/RmmBjX&#10;8pYuachFDGGfoIYihDqR0mcFWfRDVxNH7ugaiyHCJpemwTaG20q+K/UhLZYcGwqs6aeg7JSerYb9&#10;5vh/GKnffGnHdes6Jdl+Sa37r933FESgLjzFD/faxPmT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zwXBAAAA3AAAAA8AAAAAAAAAAAAAAAAAmAIAAGRycy9kb3du&#10;cmV2LnhtbFBLBQYAAAAABAAEAPUAAACGAwAAAAA=&#10;" filled="f" stroked="f">
                  <v:textbox>
                    <w:txbxContent>
                      <w:p w14:paraId="4B4FD312" w14:textId="0A3ED02F" w:rsidR="00DD3777" w:rsidRPr="002B24C6" w:rsidRDefault="00DD3777" w:rsidP="003A7E41">
                        <w:pPr>
                          <w:jc w:val="center"/>
                          <w:rPr>
                            <w:rFonts w:ascii="Times New Roman" w:hAnsi="Times New Roman" w:cs="Times New Roman"/>
                            <w:color w:val="FFFFFF" w:themeColor="background1"/>
                            <w:lang w:val="lt-LT"/>
                          </w:rPr>
                        </w:pPr>
                        <w:r w:rsidRPr="002B24C6">
                          <w:rPr>
                            <w:rFonts w:ascii="Times New Roman" w:hAnsi="Times New Roman" w:cs="Times New Roman"/>
                            <w:color w:val="FFFFFF" w:themeColor="background1"/>
                            <w:lang w:val="lt-LT"/>
                          </w:rPr>
                          <w:t>KASDIENIO GYVENIMO ĮG</w:t>
                        </w:r>
                        <w:r>
                          <w:rPr>
                            <w:rFonts w:ascii="Times New Roman" w:hAnsi="Times New Roman" w:cs="Times New Roman"/>
                            <w:color w:val="FFFFFF" w:themeColor="background1"/>
                            <w:lang w:val="lt-LT"/>
                          </w:rPr>
                          <w:t>Ū</w:t>
                        </w:r>
                        <w:r w:rsidRPr="002B24C6">
                          <w:rPr>
                            <w:rFonts w:ascii="Times New Roman" w:hAnsi="Times New Roman" w:cs="Times New Roman"/>
                            <w:color w:val="FFFFFF" w:themeColor="background1"/>
                            <w:lang w:val="lt-LT"/>
                          </w:rPr>
                          <w:t>DŽIAI</w:t>
                        </w:r>
                      </w:p>
                    </w:txbxContent>
                  </v:textbox>
                </v:shape>
                <v:shape id="Text Box 176" o:spid="_x0000_s1065" type="#_x0000_t202" style="position:absolute;left:9760;top:10120;width:11182;height:8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textbox>
                    <w:txbxContent>
                      <w:p w14:paraId="5CCFF63E" w14:textId="76468097" w:rsidR="00DD3777" w:rsidRPr="002B24C6" w:rsidRDefault="00DD3777" w:rsidP="003A7E41">
                        <w:pPr>
                          <w:jc w:val="center"/>
                          <w:rPr>
                            <w:rFonts w:ascii="Times New Roman" w:hAnsi="Times New Roman" w:cs="Times New Roman"/>
                            <w:color w:val="FFFFFF" w:themeColor="background1"/>
                            <w:lang w:val="lt-LT"/>
                          </w:rPr>
                        </w:pPr>
                        <w:r w:rsidRPr="002B24C6">
                          <w:rPr>
                            <w:rFonts w:ascii="Times New Roman" w:hAnsi="Times New Roman" w:cs="Times New Roman"/>
                            <w:color w:val="FFFFFF" w:themeColor="background1"/>
                            <w:lang w:val="lt-LT"/>
                          </w:rPr>
                          <w:t>FIZINIS AKTYVUMAS</w:t>
                        </w:r>
                      </w:p>
                    </w:txbxContent>
                  </v:textbox>
                </v:shape>
                <v:shape id="Text Box 177" o:spid="_x0000_s1066" type="#_x0000_t202" style="position:absolute;left:20959;top:7808;width:11182;height:8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14:paraId="64960B2F" w14:textId="738A21E0" w:rsidR="00DD3777" w:rsidRPr="002B24C6" w:rsidRDefault="00DD3777" w:rsidP="003A7E41">
                        <w:pPr>
                          <w:jc w:val="center"/>
                          <w:rPr>
                            <w:rFonts w:ascii="Times New Roman" w:hAnsi="Times New Roman" w:cs="Times New Roman"/>
                            <w:color w:val="FFFFFF" w:themeColor="background1"/>
                            <w:lang w:val="lt-LT"/>
                          </w:rPr>
                        </w:pPr>
                        <w:r w:rsidRPr="002B24C6">
                          <w:rPr>
                            <w:rFonts w:ascii="Times New Roman" w:hAnsi="Times New Roman" w:cs="Times New Roman"/>
                            <w:color w:val="FFFFFF" w:themeColor="background1"/>
                            <w:lang w:val="lt-LT"/>
                          </w:rPr>
                          <w:t>EMOCIJŲ SUVOKIMAS IR RAIŠKA</w:t>
                        </w:r>
                      </w:p>
                    </w:txbxContent>
                  </v:textbox>
                </v:shape>
                <v:shape id="Text Box 178" o:spid="_x0000_s1067" type="#_x0000_t202" style="position:absolute;left:30582;top:3294;width:13241;height:9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gm8UA&#10;AADcAAAADwAAAGRycy9kb3ducmV2LnhtbESPT2vCQBDF70K/wzKCN921qG1TVykVwZNF+wd6G7Jj&#10;EpqdDdnVxG/vHAreZnhv3vvNct37Wl2ojVVgC9OJAUWcB1dxYeHrczt+BhUTssM6MFm4UoT16mGw&#10;xMyFjg90OaZCSQjHDC2UKTWZ1jEvyWOchIZYtFNoPSZZ20K7FjsJ97V+NGahPVYsDSU29F5S/nc8&#10;ewvf+9Pvz8x8FBs/b7rQG83+RVs7GvZvr6AS9elu/r/eOcF/El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GCbxQAAANwAAAAPAAAAAAAAAAAAAAAAAJgCAABkcnMv&#10;ZG93bnJldi54bWxQSwUGAAAAAAQABAD1AAAAigMAAAAA&#10;" filled="f" stroked="f">
                  <v:textbox>
                    <w:txbxContent>
                      <w:p w14:paraId="74A3C621" w14:textId="77777777" w:rsidR="00DD3777" w:rsidRDefault="00DD3777" w:rsidP="002B24C6">
                        <w:pPr>
                          <w:spacing w:after="0" w:line="240" w:lineRule="auto"/>
                          <w:jc w:val="center"/>
                          <w:rPr>
                            <w:rFonts w:ascii="Times New Roman" w:hAnsi="Times New Roman" w:cs="Times New Roman"/>
                            <w:color w:val="FFFFFF" w:themeColor="background1"/>
                            <w:sz w:val="20"/>
                            <w:szCs w:val="20"/>
                            <w:lang w:val="lt-LT"/>
                          </w:rPr>
                        </w:pPr>
                        <w:r w:rsidRPr="002B24C6">
                          <w:rPr>
                            <w:rFonts w:ascii="Times New Roman" w:hAnsi="Times New Roman" w:cs="Times New Roman"/>
                            <w:color w:val="FFFFFF" w:themeColor="background1"/>
                            <w:sz w:val="20"/>
                            <w:szCs w:val="20"/>
                            <w:lang w:val="lt-LT"/>
                          </w:rPr>
                          <w:t xml:space="preserve">SAVIREGULIACIJA </w:t>
                        </w:r>
                      </w:p>
                      <w:p w14:paraId="522CCAD7" w14:textId="77777777" w:rsidR="00DD3777" w:rsidRDefault="00DD3777" w:rsidP="002B24C6">
                        <w:pPr>
                          <w:spacing w:after="0" w:line="240" w:lineRule="auto"/>
                          <w:jc w:val="center"/>
                          <w:rPr>
                            <w:rFonts w:ascii="Times New Roman" w:hAnsi="Times New Roman" w:cs="Times New Roman"/>
                            <w:color w:val="FFFFFF" w:themeColor="background1"/>
                            <w:sz w:val="20"/>
                            <w:szCs w:val="20"/>
                            <w:lang w:val="lt-LT"/>
                          </w:rPr>
                        </w:pPr>
                        <w:r w:rsidRPr="002B24C6">
                          <w:rPr>
                            <w:rFonts w:ascii="Times New Roman" w:hAnsi="Times New Roman" w:cs="Times New Roman"/>
                            <w:color w:val="FFFFFF" w:themeColor="background1"/>
                            <w:sz w:val="20"/>
                            <w:szCs w:val="20"/>
                            <w:lang w:val="lt-LT"/>
                          </w:rPr>
                          <w:t xml:space="preserve">IR </w:t>
                        </w:r>
                      </w:p>
                      <w:p w14:paraId="23F9B5CD" w14:textId="1B6E7D50" w:rsidR="00DD3777" w:rsidRPr="002B24C6" w:rsidRDefault="00DD3777" w:rsidP="002B24C6">
                        <w:pPr>
                          <w:spacing w:after="0" w:line="240" w:lineRule="auto"/>
                          <w:jc w:val="center"/>
                          <w:rPr>
                            <w:rFonts w:ascii="Times New Roman" w:hAnsi="Times New Roman" w:cs="Times New Roman"/>
                            <w:color w:val="FFFFFF" w:themeColor="background1"/>
                            <w:sz w:val="20"/>
                            <w:szCs w:val="20"/>
                            <w:lang w:val="lt-LT"/>
                          </w:rPr>
                        </w:pPr>
                        <w:r w:rsidRPr="002B24C6">
                          <w:rPr>
                            <w:rFonts w:ascii="Times New Roman" w:hAnsi="Times New Roman" w:cs="Times New Roman"/>
                            <w:color w:val="FFFFFF" w:themeColor="background1"/>
                            <w:sz w:val="20"/>
                            <w:szCs w:val="20"/>
                            <w:lang w:val="lt-LT"/>
                          </w:rPr>
                          <w:t>SAVIKONTROLĖ</w:t>
                        </w:r>
                      </w:p>
                    </w:txbxContent>
                  </v:textbox>
                </v:shape>
                <v:shape id="Text Box 179" o:spid="_x0000_s1068" type="#_x0000_t202" style="position:absolute;left:42740;top:4212;width:11182;height:8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w:txbxContent>
                      <w:p w14:paraId="60A4B3F8" w14:textId="6C487F5E" w:rsidR="00DD3777" w:rsidRPr="002B24C6" w:rsidRDefault="00DD3777" w:rsidP="003A7E41">
                        <w:pPr>
                          <w:jc w:val="center"/>
                          <w:rPr>
                            <w:rFonts w:ascii="Times New Roman" w:hAnsi="Times New Roman" w:cs="Times New Roman"/>
                            <w:color w:val="FFFFFF" w:themeColor="background1"/>
                            <w:lang w:val="lt-LT"/>
                          </w:rPr>
                        </w:pPr>
                        <w:r w:rsidRPr="002B24C6">
                          <w:rPr>
                            <w:rFonts w:ascii="Times New Roman" w:hAnsi="Times New Roman" w:cs="Times New Roman"/>
                            <w:color w:val="FFFFFF" w:themeColor="background1"/>
                            <w:lang w:val="lt-LT"/>
                          </w:rPr>
                          <w:t>SAVIVOKA IR SAVI</w:t>
                        </w:r>
                        <w:r>
                          <w:rPr>
                            <w:rFonts w:ascii="Times New Roman" w:hAnsi="Times New Roman" w:cs="Times New Roman"/>
                            <w:color w:val="FFFFFF" w:themeColor="background1"/>
                            <w:lang w:val="lt-LT"/>
                          </w:rPr>
                          <w:t>G</w:t>
                        </w:r>
                        <w:r w:rsidRPr="002B24C6">
                          <w:rPr>
                            <w:rFonts w:ascii="Times New Roman" w:hAnsi="Times New Roman" w:cs="Times New Roman"/>
                            <w:color w:val="FFFFFF" w:themeColor="background1"/>
                            <w:lang w:val="lt-LT"/>
                          </w:rPr>
                          <w:t>A</w:t>
                        </w:r>
                        <w:r>
                          <w:rPr>
                            <w:rFonts w:ascii="Times New Roman" w:hAnsi="Times New Roman" w:cs="Times New Roman"/>
                            <w:color w:val="FFFFFF" w:themeColor="background1"/>
                            <w:lang w:val="lt-LT"/>
                          </w:rPr>
                          <w:t>RBA</w:t>
                        </w:r>
                      </w:p>
                    </w:txbxContent>
                  </v:textbox>
                </v:shape>
                <v:shape id="Text Box 180" o:spid="_x0000_s1069" type="#_x0000_t202" style="position:absolute;left:52398;top:10120;width:11182;height:8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w:txbxContent>
                      <w:p w14:paraId="4F99F9B4" w14:textId="3D35FAEE" w:rsidR="00DD3777" w:rsidRPr="002B24C6" w:rsidRDefault="00DD3777" w:rsidP="003A7E41">
                        <w:pPr>
                          <w:jc w:val="center"/>
                          <w:rPr>
                            <w:rFonts w:ascii="Times New Roman" w:hAnsi="Times New Roman" w:cs="Times New Roman"/>
                            <w:color w:val="FFFFFF" w:themeColor="background1"/>
                            <w:lang w:val="lt-LT"/>
                          </w:rPr>
                        </w:pPr>
                        <w:r w:rsidRPr="002B24C6">
                          <w:rPr>
                            <w:rFonts w:ascii="Times New Roman" w:hAnsi="Times New Roman" w:cs="Times New Roman"/>
                            <w:color w:val="FFFFFF" w:themeColor="background1"/>
                            <w:lang w:val="lt-LT"/>
                          </w:rPr>
                          <w:t>SANTYKIAI SU SUAUGUSIAIS</w:t>
                        </w:r>
                      </w:p>
                    </w:txbxContent>
                  </v:textbox>
                </v:shape>
                <v:shape id="Text Box 181" o:spid="_x0000_s1070" type="#_x0000_t202" style="position:absolute;left:44256;top:19520;width:13030;height:8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IcAA&#10;AADcAAAADwAAAGRycy9kb3ducmV2LnhtbERPS4vCMBC+C/6HMII3TVx00WoUcRE8uawv8DY0Y1ts&#10;JqWJtv77zcKCt/n4nrNYtbYUT6p94VjDaKhAEKfOFJxpOB23gykIH5ANlo5Jw4s8rJbdzgIT4xr+&#10;oechZCKGsE9QQx5ClUjp05ws+qGriCN3c7XFEGGdSVNjE8NtKT+U+pQWC44NOVa0ySm9Hx5Ww3l/&#10;u17G6jv7spOqca2SbGdS636vXc9BBGrDW/zv3pk4fzqCv2fiB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5IcAAAADcAAAADwAAAAAAAAAAAAAAAACYAgAAZHJzL2Rvd25y&#10;ZXYueG1sUEsFBgAAAAAEAAQA9QAAAIUDAAAAAA==&#10;" filled="f" stroked="f">
                  <v:textbox>
                    <w:txbxContent>
                      <w:p w14:paraId="5E7487E2" w14:textId="36AEC385" w:rsidR="00DD3777" w:rsidRPr="002B24C6" w:rsidRDefault="00DD3777" w:rsidP="003A7E41">
                        <w:pPr>
                          <w:jc w:val="center"/>
                          <w:rPr>
                            <w:rFonts w:ascii="Times New Roman" w:hAnsi="Times New Roman" w:cs="Times New Roman"/>
                            <w:color w:val="FFFFFF" w:themeColor="background1"/>
                            <w:lang w:val="lt-LT"/>
                          </w:rPr>
                        </w:pPr>
                        <w:r w:rsidRPr="002B24C6">
                          <w:rPr>
                            <w:rFonts w:ascii="Times New Roman" w:hAnsi="Times New Roman" w:cs="Times New Roman"/>
                            <w:color w:val="FFFFFF" w:themeColor="background1"/>
                            <w:lang w:val="lt-LT"/>
                          </w:rPr>
                          <w:t>SANTYKIAI SU BENDRAAMŽIAIS</w:t>
                        </w:r>
                      </w:p>
                    </w:txbxContent>
                  </v:textbox>
                </v:shape>
                <v:shape id="Text Box 182" o:spid="_x0000_s1071" type="#_x0000_t202" style="position:absolute;left:34880;top:24092;width:11183;height:8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nVsIA&#10;AADcAAAADwAAAGRycy9kb3ducmV2LnhtbERPyWrDMBC9F/IPYgK91VJCWxwnsgktgZ5amg1yG6yJ&#10;bWKNjKXE7t9XhUJu83jrrIrRtuJGvW8ca5glCgRx6UzDlYb9bvOUgvAB2WDrmDT8kIcinzysMDNu&#10;4G+6bUMlYgj7DDXUIXSZlL6syaJPXEccubPrLYYI+0qaHocYbls5V+pVWmw4NtTY0VtN5WV7tRoO&#10;n+fT8Vl9Ve/2pRvcqCTbh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SdWwgAAANwAAAAPAAAAAAAAAAAAAAAAAJgCAABkcnMvZG93&#10;bnJldi54bWxQSwUGAAAAAAQABAD1AAAAhwMAAAAA&#10;" filled="f" stroked="f">
                  <v:textbox>
                    <w:txbxContent>
                      <w:p w14:paraId="4613D692" w14:textId="6225AE77" w:rsidR="00DD3777" w:rsidRPr="002B24C6" w:rsidRDefault="00DD3777" w:rsidP="003A7E41">
                        <w:pPr>
                          <w:jc w:val="center"/>
                          <w:rPr>
                            <w:rFonts w:ascii="Times New Roman" w:hAnsi="Times New Roman" w:cs="Times New Roman"/>
                            <w:color w:val="FFFFFF" w:themeColor="background1"/>
                            <w:lang w:val="lt-LT"/>
                          </w:rPr>
                        </w:pPr>
                        <w:r w:rsidRPr="002B24C6">
                          <w:rPr>
                            <w:rFonts w:ascii="Times New Roman" w:hAnsi="Times New Roman" w:cs="Times New Roman"/>
                            <w:color w:val="FFFFFF" w:themeColor="background1"/>
                            <w:lang w:val="lt-LT"/>
                          </w:rPr>
                          <w:t>PROBLEMŲ SPRENDIMAS</w:t>
                        </w:r>
                      </w:p>
                    </w:txbxContent>
                  </v:textbox>
                </v:shape>
                <w10:wrap type="through"/>
              </v:group>
            </w:pict>
          </mc:Fallback>
        </mc:AlternateContent>
      </w:r>
    </w:p>
    <w:p w14:paraId="61E5181F" w14:textId="57F13C4F" w:rsidR="009F26C6" w:rsidRDefault="009F26C6" w:rsidP="00990121">
      <w:pPr>
        <w:rPr>
          <w:lang w:val="lt-LT"/>
        </w:rPr>
      </w:pPr>
    </w:p>
    <w:p w14:paraId="760AD67F" w14:textId="04DB907E" w:rsidR="009F26C6" w:rsidRDefault="009F26C6" w:rsidP="00990121">
      <w:pPr>
        <w:rPr>
          <w:lang w:val="lt-LT"/>
        </w:rPr>
      </w:pPr>
    </w:p>
    <w:p w14:paraId="18D3B1E3" w14:textId="7C7FAD4A" w:rsidR="00105E93" w:rsidRDefault="00105E93" w:rsidP="00990121">
      <w:pPr>
        <w:rPr>
          <w:lang w:val="lt-LT"/>
        </w:rPr>
      </w:pPr>
    </w:p>
    <w:p w14:paraId="20C332BE" w14:textId="77777777" w:rsidR="00105E93" w:rsidRPr="00105E93" w:rsidRDefault="00105E93" w:rsidP="00105E93">
      <w:pPr>
        <w:rPr>
          <w:lang w:val="lt-LT"/>
        </w:rPr>
      </w:pPr>
    </w:p>
    <w:p w14:paraId="3C0518ED" w14:textId="77777777" w:rsidR="00105E93" w:rsidRPr="00105E93" w:rsidRDefault="00105E93" w:rsidP="00105E93">
      <w:pPr>
        <w:rPr>
          <w:lang w:val="lt-LT"/>
        </w:rPr>
      </w:pPr>
    </w:p>
    <w:p w14:paraId="7498E63C" w14:textId="77777777" w:rsidR="00105E93" w:rsidRPr="00105E93" w:rsidRDefault="00105E93" w:rsidP="00105E93">
      <w:pPr>
        <w:rPr>
          <w:lang w:val="lt-LT"/>
        </w:rPr>
      </w:pPr>
    </w:p>
    <w:p w14:paraId="3D7BEF0A" w14:textId="77777777" w:rsidR="00105E93" w:rsidRPr="00105E93" w:rsidRDefault="00105E93" w:rsidP="00105E93">
      <w:pPr>
        <w:rPr>
          <w:lang w:val="lt-LT"/>
        </w:rPr>
      </w:pPr>
    </w:p>
    <w:p w14:paraId="6F13C305" w14:textId="28C58B40" w:rsidR="009F26C6" w:rsidRDefault="009F26C6" w:rsidP="00105E93">
      <w:pPr>
        <w:rPr>
          <w:lang w:val="lt-LT"/>
        </w:rPr>
      </w:pPr>
    </w:p>
    <w:p w14:paraId="568E35D6" w14:textId="77777777" w:rsidR="00105E93" w:rsidRDefault="00105E93" w:rsidP="00105E93">
      <w:pPr>
        <w:rPr>
          <w:lang w:val="lt-LT"/>
        </w:rPr>
      </w:pPr>
    </w:p>
    <w:p w14:paraId="28B43F77" w14:textId="77777777" w:rsidR="00105E93" w:rsidRDefault="00105E93" w:rsidP="00105E93">
      <w:pPr>
        <w:rPr>
          <w:lang w:val="lt-LT"/>
        </w:rPr>
      </w:pPr>
    </w:p>
    <w:p w14:paraId="25F38136" w14:textId="77777777" w:rsidR="00105E93" w:rsidRDefault="00105E93" w:rsidP="00105E93">
      <w:pPr>
        <w:rPr>
          <w:lang w:val="lt-LT"/>
        </w:rPr>
      </w:pPr>
    </w:p>
    <w:p w14:paraId="09B0CB50" w14:textId="77777777" w:rsidR="00105E93" w:rsidRPr="00105E93" w:rsidRDefault="00105E93" w:rsidP="00105E93">
      <w:pPr>
        <w:rPr>
          <w:lang w:val="lt-LT"/>
        </w:rPr>
      </w:pPr>
    </w:p>
    <w:tbl>
      <w:tblPr>
        <w:tblStyle w:val="5tinkleliolenteltamsi4parykinimas1"/>
        <w:tblW w:w="9836" w:type="dxa"/>
        <w:tblLook w:val="04A0" w:firstRow="1" w:lastRow="0" w:firstColumn="1" w:lastColumn="0" w:noHBand="0" w:noVBand="1"/>
      </w:tblPr>
      <w:tblGrid>
        <w:gridCol w:w="1430"/>
        <w:gridCol w:w="3572"/>
        <w:gridCol w:w="4834"/>
      </w:tblGrid>
      <w:tr w:rsidR="00D230D4" w14:paraId="04C3B445" w14:textId="77777777" w:rsidTr="00AD02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07E615F6" w14:textId="77777777" w:rsidR="00105E93" w:rsidRDefault="00105E93" w:rsidP="00105E93">
            <w:pPr>
              <w:pStyle w:val="prastasiniatinklio"/>
              <w:spacing w:before="0" w:beforeAutospacing="0" w:after="0" w:afterAutospacing="0" w:line="360" w:lineRule="auto"/>
              <w:rPr>
                <w:b w:val="0"/>
                <w:lang w:val="lt-LT"/>
              </w:rPr>
            </w:pPr>
          </w:p>
        </w:tc>
        <w:tc>
          <w:tcPr>
            <w:tcW w:w="3572" w:type="dxa"/>
          </w:tcPr>
          <w:p w14:paraId="20E532AB" w14:textId="7CFC9A63" w:rsidR="00D230D4" w:rsidRDefault="00D230D4" w:rsidP="00102EF1">
            <w:pPr>
              <w:pStyle w:val="prastasiniatinklio"/>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lang w:val="lt-LT"/>
              </w:rPr>
            </w:pPr>
            <w:r>
              <w:rPr>
                <w:b w:val="0"/>
                <w:lang w:val="lt-LT"/>
              </w:rPr>
              <w:t>UDYMOSI PASIEKIMO SRITIS</w:t>
            </w:r>
          </w:p>
        </w:tc>
        <w:tc>
          <w:tcPr>
            <w:tcW w:w="4834" w:type="dxa"/>
          </w:tcPr>
          <w:p w14:paraId="13D59BB9" w14:textId="7774011C" w:rsidR="00D230D4" w:rsidRDefault="00F551DB" w:rsidP="00102EF1">
            <w:pPr>
              <w:pStyle w:val="prastasiniatinklio"/>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lang w:val="lt-LT"/>
              </w:rPr>
            </w:pPr>
            <w:r>
              <w:rPr>
                <w:b w:val="0"/>
                <w:lang w:val="lt-LT"/>
              </w:rPr>
              <w:t>Kasdieniai gyvenimo įgūdžiai</w:t>
            </w:r>
          </w:p>
        </w:tc>
      </w:tr>
      <w:tr w:rsidR="00D230D4" w14:paraId="69D0A809" w14:textId="77777777" w:rsidTr="00AD02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62E7670C" w14:textId="77777777" w:rsidR="00D230D4" w:rsidRDefault="00D230D4" w:rsidP="00102EF1">
            <w:pPr>
              <w:pStyle w:val="prastasiniatinklio"/>
              <w:spacing w:before="0" w:beforeAutospacing="0" w:after="0" w:afterAutospacing="0" w:line="360" w:lineRule="auto"/>
              <w:jc w:val="center"/>
              <w:rPr>
                <w:b w:val="0"/>
                <w:lang w:val="lt-LT"/>
              </w:rPr>
            </w:pPr>
            <w:r>
              <w:rPr>
                <w:b w:val="0"/>
                <w:lang w:val="lt-LT"/>
              </w:rPr>
              <w:t>ŽINGSNIAI</w:t>
            </w:r>
          </w:p>
        </w:tc>
        <w:tc>
          <w:tcPr>
            <w:tcW w:w="3572" w:type="dxa"/>
          </w:tcPr>
          <w:p w14:paraId="62692919" w14:textId="77777777" w:rsidR="00D230D4" w:rsidRDefault="00D230D4" w:rsidP="00102EF1">
            <w:pPr>
              <w:pStyle w:val="prastasiniatinklio"/>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b/>
                <w:lang w:val="lt-LT"/>
              </w:rPr>
            </w:pPr>
            <w:r>
              <w:rPr>
                <w:b/>
                <w:lang w:val="lt-LT"/>
              </w:rPr>
              <w:t>PASIEKIMAS</w:t>
            </w:r>
          </w:p>
        </w:tc>
        <w:tc>
          <w:tcPr>
            <w:tcW w:w="4834" w:type="dxa"/>
          </w:tcPr>
          <w:p w14:paraId="775A99F1" w14:textId="77777777" w:rsidR="00D230D4" w:rsidRDefault="00D230D4" w:rsidP="00102EF1">
            <w:pPr>
              <w:pStyle w:val="prastasiniatinklio"/>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b/>
                <w:lang w:val="lt-LT"/>
              </w:rPr>
            </w:pPr>
            <w:r>
              <w:rPr>
                <w:b/>
                <w:lang w:val="lt-LT"/>
              </w:rPr>
              <w:t>UGDYMO GAIRĖS</w:t>
            </w:r>
          </w:p>
        </w:tc>
      </w:tr>
      <w:tr w:rsidR="00F551DB" w14:paraId="18699780" w14:textId="77777777" w:rsidTr="00AD026E">
        <w:tc>
          <w:tcPr>
            <w:cnfStyle w:val="001000000000" w:firstRow="0" w:lastRow="0" w:firstColumn="1" w:lastColumn="0" w:oddVBand="0" w:evenVBand="0" w:oddHBand="0" w:evenHBand="0" w:firstRowFirstColumn="0" w:firstRowLastColumn="0" w:lastRowFirstColumn="0" w:lastRowLastColumn="0"/>
            <w:tcW w:w="1430" w:type="dxa"/>
          </w:tcPr>
          <w:p w14:paraId="04CB5A48" w14:textId="77777777" w:rsidR="00F551DB" w:rsidRDefault="00F551DB" w:rsidP="00102EF1">
            <w:pPr>
              <w:pStyle w:val="prastasiniatinklio"/>
              <w:spacing w:before="0" w:beforeAutospacing="0" w:after="0" w:afterAutospacing="0" w:line="360" w:lineRule="auto"/>
              <w:jc w:val="center"/>
              <w:rPr>
                <w:b w:val="0"/>
                <w:lang w:val="lt-LT"/>
              </w:rPr>
            </w:pPr>
            <w:r>
              <w:rPr>
                <w:b w:val="0"/>
                <w:lang w:val="lt-LT"/>
              </w:rPr>
              <w:t>1</w:t>
            </w:r>
          </w:p>
        </w:tc>
        <w:tc>
          <w:tcPr>
            <w:tcW w:w="3572" w:type="dxa"/>
          </w:tcPr>
          <w:p w14:paraId="08533D0C" w14:textId="77777777" w:rsidR="00F551DB" w:rsidRDefault="00F551DB" w:rsidP="00F551DB">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b/>
                <w:lang w:val="lt-LT"/>
              </w:rPr>
            </w:pPr>
            <w:r>
              <w:t>Bando savarankiškai valgyti ir gerti iš puodelio. Pats laiko šaukštelį, bando juo valgyti. Mažais gabalėliais supjaustytą maistą ima dviem pirštais ar sauja.</w:t>
            </w:r>
          </w:p>
        </w:tc>
        <w:tc>
          <w:tcPr>
            <w:tcW w:w="4834" w:type="dxa"/>
          </w:tcPr>
          <w:p w14:paraId="7C59B45F" w14:textId="77777777" w:rsidR="00F551DB" w:rsidRDefault="00F551DB" w:rsidP="00F551DB">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b/>
                <w:lang w:val="lt-LT"/>
              </w:rPr>
            </w:pPr>
            <w:r w:rsidRPr="00F551DB">
              <w:rPr>
                <w:lang w:val="lt-LT"/>
              </w:rPr>
              <w:t xml:space="preserve">Skatinama valgyti pirštais. Tirštas maistas duodamas tik šaukšteliu, skystą iš puoduko, kad jaustų skirtumą tarp to, ką valgo ir ką geria. Žaidžiant mokoma laikyti šaukštelį, puodelį, semti šaukšteliu ir pan. Žaidžiami žaidimai „Pamaitinkime lėlytę, meškutį“. </w:t>
            </w:r>
            <w:r>
              <w:t>Skatinamas vaiko savarankiškumas.</w:t>
            </w:r>
          </w:p>
        </w:tc>
      </w:tr>
      <w:tr w:rsidR="00F551DB" w14:paraId="7952AAC9" w14:textId="77777777" w:rsidTr="00AD02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25E5CE10" w14:textId="77777777" w:rsidR="00F551DB" w:rsidRDefault="00F551DB" w:rsidP="00102EF1">
            <w:pPr>
              <w:pStyle w:val="prastasiniatinklio"/>
              <w:spacing w:before="0" w:beforeAutospacing="0" w:after="0" w:afterAutospacing="0" w:line="360" w:lineRule="auto"/>
              <w:jc w:val="center"/>
              <w:rPr>
                <w:b w:val="0"/>
                <w:lang w:val="lt-LT"/>
              </w:rPr>
            </w:pPr>
            <w:r>
              <w:rPr>
                <w:b w:val="0"/>
                <w:lang w:val="lt-LT"/>
              </w:rPr>
              <w:t>2</w:t>
            </w:r>
          </w:p>
        </w:tc>
        <w:tc>
          <w:tcPr>
            <w:tcW w:w="3572" w:type="dxa"/>
          </w:tcPr>
          <w:p w14:paraId="7C1EF701" w14:textId="77777777" w:rsidR="00F551DB" w:rsidRDefault="00F551DB" w:rsidP="00F551DB">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t xml:space="preserve">Valgo ir geria padedamas arba savarankiškai. Kartais parodo </w:t>
            </w:r>
            <w:r>
              <w:lastRenderedPageBreak/>
              <w:t>mimika, ženklais arba pasako, kada nori tuštintis ar šlapintis. Suaugusiojo rengiamas vaikas „jam padeda“. Suaugusiojo padedamas plaunasi, šluostosi rankas, išpučia nosį. Paprašytas padeda žaislą į nurodytą vietą.</w:t>
            </w:r>
          </w:p>
        </w:tc>
        <w:tc>
          <w:tcPr>
            <w:tcW w:w="4834" w:type="dxa"/>
          </w:tcPr>
          <w:p w14:paraId="4AF6CE3C" w14:textId="77777777" w:rsidR="00F551DB" w:rsidRPr="00F551DB" w:rsidRDefault="00F551DB" w:rsidP="00F551DB">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lastRenderedPageBreak/>
              <w:t xml:space="preserve">Skatinama valgyti savarankiškai, pasakant ar parodant, kaip valgo grupės vaikai. Žaidžiami </w:t>
            </w:r>
            <w:r>
              <w:lastRenderedPageBreak/>
              <w:t>žaidimai „Su kuo lėlytė valgo?“; „Meškiukas nori valgyti“. Atsižvelgiant į vaiko tuštinimosi ir šlapinimosi įgūdžius mokoma sėstis ant puoduko ar klozeto. Vaikui siūloma rengti lėles žaidžiant žaidimą „Lėlytė eina į lauką“. Žaidžiami žaidimus imituojant rengimosi veiksmus (pvz., pritaikyti tam žaidimą „Jurgelis meistrelis“). Rengiant vaiką, pratinama apsirengti ir nusirengti drabužėlius tam tikra tvarka, žaidinant. Kuriamos žaidybines situacijas, skatinančios vaiką panaudoti savo mokėjimus ir įgūdžius: „Parodykime meškučiui, kaip plauname rankeles, išpučiame nosį.“ Kuriamos siužetines situacijas, skatinančios vaiką padėti žaislą į jam skirtą vietą. „Mašinytė grįžta į garažą“, „Lėlytė sėdasi prie stalo, gulasi į lovytę (vežimėlį)“, „Kamuoliukai pavargo ir nori pailsėti“ ...</w:t>
            </w:r>
          </w:p>
        </w:tc>
      </w:tr>
      <w:tr w:rsidR="00F551DB" w14:paraId="42B38DB2" w14:textId="77777777" w:rsidTr="00AD026E">
        <w:tc>
          <w:tcPr>
            <w:cnfStyle w:val="001000000000" w:firstRow="0" w:lastRow="0" w:firstColumn="1" w:lastColumn="0" w:oddVBand="0" w:evenVBand="0" w:oddHBand="0" w:evenHBand="0" w:firstRowFirstColumn="0" w:firstRowLastColumn="0" w:lastRowFirstColumn="0" w:lastRowLastColumn="0"/>
            <w:tcW w:w="1430" w:type="dxa"/>
          </w:tcPr>
          <w:p w14:paraId="736EDCCC" w14:textId="77777777" w:rsidR="00F551DB" w:rsidRDefault="00F551DB" w:rsidP="00102EF1">
            <w:pPr>
              <w:pStyle w:val="prastasiniatinklio"/>
              <w:spacing w:before="0" w:beforeAutospacing="0" w:after="0" w:afterAutospacing="0" w:line="360" w:lineRule="auto"/>
              <w:jc w:val="center"/>
              <w:rPr>
                <w:b w:val="0"/>
                <w:lang w:val="lt-LT"/>
              </w:rPr>
            </w:pPr>
            <w:r>
              <w:rPr>
                <w:b w:val="0"/>
                <w:lang w:val="lt-LT"/>
              </w:rPr>
              <w:lastRenderedPageBreak/>
              <w:t>3</w:t>
            </w:r>
          </w:p>
        </w:tc>
        <w:tc>
          <w:tcPr>
            <w:tcW w:w="3572" w:type="dxa"/>
          </w:tcPr>
          <w:p w14:paraId="7F198101" w14:textId="77777777" w:rsidR="00F551DB" w:rsidRDefault="00F551DB" w:rsidP="00F551DB">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pPr>
            <w:r>
              <w:t>Savarankiškai valgo ir geria. Pradeda naudoti stalo įrankius. Pasako, ko nori ir ko nenori valgyti. Pats eina į tualetą, suaugusiojo padedamas susitvarko. Suaugusiojo padedamas nusirengia ir apsirengia, bando praustis, nusišluostyti veidą, rankas. Padeda į vietą vieną kitą daiktą</w:t>
            </w:r>
          </w:p>
        </w:tc>
        <w:tc>
          <w:tcPr>
            <w:tcW w:w="4834" w:type="dxa"/>
          </w:tcPr>
          <w:p w14:paraId="10771028" w14:textId="77777777" w:rsidR="00F551DB" w:rsidRDefault="00F551DB" w:rsidP="00F551DB">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pPr>
            <w:r>
              <w:t>Skatinama ragauti ir valgyti įvairų maistą. Pratinama gerai sukramtyti maistą, neskubėti valgančio vaiko, valgyti ramiai. Pratinama keltis nuo stalo tik baigus valgyti. Grupėje sudaroma galimybė žaisti žaidimus, mokant naudotis stalo įrankiais (pvz. „Gimtadienis“, „Kavinėje“ ir kt.). Mokoma taisyklingai naudotis tualetu. Žaidžiami žaidimai „Kuo aš apsirengsiu, eidamas į lauką ar iš darželio namo?“, „Aprenk draugą“. Kalbamasi su vaikais apie švarą.</w:t>
            </w:r>
          </w:p>
        </w:tc>
      </w:tr>
      <w:tr w:rsidR="00F551DB" w14:paraId="49765DD7" w14:textId="77777777" w:rsidTr="00AD02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7D4FC438" w14:textId="77777777" w:rsidR="00F551DB" w:rsidRDefault="00F551DB" w:rsidP="00102EF1">
            <w:pPr>
              <w:pStyle w:val="prastasiniatinklio"/>
              <w:spacing w:before="0" w:beforeAutospacing="0" w:after="0" w:afterAutospacing="0" w:line="360" w:lineRule="auto"/>
              <w:jc w:val="center"/>
              <w:rPr>
                <w:b w:val="0"/>
                <w:lang w:val="lt-LT"/>
              </w:rPr>
            </w:pPr>
            <w:r>
              <w:rPr>
                <w:b w:val="0"/>
                <w:lang w:val="lt-LT"/>
              </w:rPr>
              <w:t>4</w:t>
            </w:r>
          </w:p>
        </w:tc>
        <w:tc>
          <w:tcPr>
            <w:tcW w:w="3572" w:type="dxa"/>
          </w:tcPr>
          <w:p w14:paraId="7827A162" w14:textId="77777777" w:rsidR="00F551DB" w:rsidRDefault="00F551DB" w:rsidP="00F551DB">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t xml:space="preserve">Valgo gana tvarkingai. Primenamas po valgio skalauja </w:t>
            </w:r>
            <w:r>
              <w:lastRenderedPageBreak/>
              <w:t>burną. Pasako, kodėl reikia plauti vaisius, uogas, daržoves. Padeda suaugusiajam serviruoti ir po valgio sutvarkyti stalą. Dažniausiai savarankiškai naudojasi tualetu ir susitvarko juo pasinaudojęs. Šiek tiek padedamas apsirengia ir nusirengia, apsiauna ir nusiauna batus. Šiek tiek padedamas plaunasi rankas, prausiasi, nusišluosto rankas ir veidą. Priminus čiaudėdamas ar kosėdamas prisidengia burną ir nosį. Gali sutvarkyti dalį žaislų, su kuriais žaidė. Pasako, kad negalima imti degtukų, vaistų, aštrių ir kitų pavojingų daiktų.</w:t>
            </w:r>
          </w:p>
        </w:tc>
        <w:tc>
          <w:tcPr>
            <w:tcW w:w="4834" w:type="dxa"/>
          </w:tcPr>
          <w:p w14:paraId="23673559" w14:textId="77777777" w:rsidR="00F551DB" w:rsidRDefault="00F551DB" w:rsidP="00F551DB">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lastRenderedPageBreak/>
              <w:t xml:space="preserve">Priminama, kad vaikai valgytų neskubėdami. Su vaikais kalbamasi apie tai, kad labai svarbu </w:t>
            </w:r>
            <w:r>
              <w:lastRenderedPageBreak/>
              <w:t>pusryčius, pietus, vakarienę valgyti tuo pačiu metu. Žaidžiami žaidimai, kuriuose formuojasi maitinimosi ritmo suvokimas (šeima, kavinė ir kt.). Žaidžiant vaikai mokomi atskirti pagrindines produktų grupes – pieną, mėsą, vaisius, daržoves. Kiekvieną kartą prieš valgant vaikai įtraukiami į stalo padengimo veiklą, siekti, kad stalai būtų serviruojami pagal taisykles, patiekalus atitinkančiais indais. Kalbamasi su vaikais, kodėl reikia plauti vaisius, daržoves, uogas, sudaryti sąlygas mokytis praktiškai juos nuplauti. Rekomenduojama tėvams aprengti vaikus patogiais ir lengvai aprengiamais drabužiais. Primenant eiliškumą, skatinama vaikus savarankiškai apsirengti ir nusirengti, tvarkingai susidėti drabužius. Mokoma vaikus taisyklingai plautis ir šluostytis rankas, praustis ir šluostytis veidą. Priminama, kad čiaudint ar kosint būtina prisidengti burną ir nosį, kad naudotųsi nosinaite. Skatinama sutvarkyti žaislus, su kuriais žaidė, įvairiai motyvuojant, padedant. Naudojamos vaizdines priemones apie saugų elgesį. Rodomi mokomieji filmukai. Organizuojamos saugaus elgesio veiklos (viktorinas), kviečiami ar lankomasi pas medicinos darbuotojus, gaisrininkus, policijos pareigūnus.</w:t>
            </w:r>
          </w:p>
        </w:tc>
      </w:tr>
      <w:tr w:rsidR="00F551DB" w14:paraId="6EF65A6B" w14:textId="77777777" w:rsidTr="00AD026E">
        <w:tc>
          <w:tcPr>
            <w:cnfStyle w:val="001000000000" w:firstRow="0" w:lastRow="0" w:firstColumn="1" w:lastColumn="0" w:oddVBand="0" w:evenVBand="0" w:oddHBand="0" w:evenHBand="0" w:firstRowFirstColumn="0" w:firstRowLastColumn="0" w:lastRowFirstColumn="0" w:lastRowLastColumn="0"/>
            <w:tcW w:w="1430" w:type="dxa"/>
          </w:tcPr>
          <w:p w14:paraId="5CFAD805" w14:textId="77777777" w:rsidR="00F551DB" w:rsidRDefault="00F551DB" w:rsidP="00102EF1">
            <w:pPr>
              <w:pStyle w:val="prastasiniatinklio"/>
              <w:spacing w:before="0" w:beforeAutospacing="0" w:after="0" w:afterAutospacing="0" w:line="360" w:lineRule="auto"/>
              <w:jc w:val="center"/>
              <w:rPr>
                <w:b w:val="0"/>
                <w:lang w:val="lt-LT"/>
              </w:rPr>
            </w:pPr>
            <w:r>
              <w:rPr>
                <w:b w:val="0"/>
                <w:lang w:val="lt-LT"/>
              </w:rPr>
              <w:lastRenderedPageBreak/>
              <w:t>5</w:t>
            </w:r>
          </w:p>
        </w:tc>
        <w:tc>
          <w:tcPr>
            <w:tcW w:w="3572" w:type="dxa"/>
          </w:tcPr>
          <w:p w14:paraId="1E3E2CA2" w14:textId="77777777" w:rsidR="00F551DB" w:rsidRDefault="00F551DB" w:rsidP="00F551DB">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pPr>
            <w:r w:rsidRPr="00F551DB">
              <w:rPr>
                <w:lang w:val="lt-LT"/>
              </w:rPr>
              <w:t xml:space="preserve">Valgo tvarkingai, dažniausiai taisyklingai naudojasi stalo įrankiais. </w:t>
            </w:r>
            <w:r>
              <w:t xml:space="preserve">Domisi, koks maistas </w:t>
            </w:r>
            <w:r>
              <w:lastRenderedPageBreak/>
              <w:t>sveikas ir naudingas. Serviruoja ir tvarko stalą, padedamas suaugusiojo. Savarankiškai apsirengia ir nusirengia, apsiauna ir nusiauna batus. Priminus plaunasi rankas, prausiasi, nusišluosto rankas ir veidą. Priminus tvarkosi žaislus ir veiklos vietą. Žaisdamas, ką nors veikdamas stengiasi saugoti save ir kitus. Priminus stengiasi sėdėti, stovėti, vaikščioti taisyklingai.</w:t>
            </w:r>
          </w:p>
        </w:tc>
        <w:tc>
          <w:tcPr>
            <w:tcW w:w="4834" w:type="dxa"/>
          </w:tcPr>
          <w:p w14:paraId="5242FD25" w14:textId="77777777" w:rsidR="00F551DB" w:rsidRDefault="00F551DB" w:rsidP="00F551DB">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pPr>
            <w:r>
              <w:lastRenderedPageBreak/>
              <w:t xml:space="preserve">Rodoma, kaip taisyklingai naudotis stalo įrankiais. Patraukliomis formomis kalbamasi apie pieno, mėsos, vaisių ir daržovių naudą. </w:t>
            </w:r>
            <w:r>
              <w:lastRenderedPageBreak/>
              <w:t>Papasakojama apie per didelio saldumynų kiekio žalą organizmui. Vaikai skatinami padėti dengiant stalą šventei. Primenama, kad sudėtų ne tik gerai matomus žaislus, bet ir tuos, kurie yra po stalu, lova, spintele ir kt. Skatinamas vaikų savarankiškumas. Pasiūloma vaikams tvarkantis apsirengti specialiais vaikiškais darbo drabužius. Kartu su vaikais organizuojami projektai apie saugų vaikų elgesį.</w:t>
            </w:r>
          </w:p>
        </w:tc>
      </w:tr>
      <w:tr w:rsidR="00F551DB" w14:paraId="2FB45921" w14:textId="77777777" w:rsidTr="00AD02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7BF79CE0" w14:textId="77777777" w:rsidR="00F551DB" w:rsidRDefault="00F551DB" w:rsidP="00102EF1">
            <w:pPr>
              <w:pStyle w:val="prastasiniatinklio"/>
              <w:spacing w:before="0" w:beforeAutospacing="0" w:after="0" w:afterAutospacing="0" w:line="360" w:lineRule="auto"/>
              <w:jc w:val="center"/>
              <w:rPr>
                <w:b w:val="0"/>
                <w:lang w:val="lt-LT"/>
              </w:rPr>
            </w:pPr>
            <w:r>
              <w:rPr>
                <w:b w:val="0"/>
                <w:lang w:val="lt-LT"/>
              </w:rPr>
              <w:lastRenderedPageBreak/>
              <w:t>6</w:t>
            </w:r>
          </w:p>
        </w:tc>
        <w:tc>
          <w:tcPr>
            <w:tcW w:w="3572" w:type="dxa"/>
          </w:tcPr>
          <w:p w14:paraId="654A2DB1" w14:textId="77777777" w:rsidR="00F551DB" w:rsidRPr="00F551DB" w:rsidRDefault="00F551DB" w:rsidP="00F551DB">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t xml:space="preserve">Valgo tvarkingai. Pasako, jog maistas reikalingas, kad augtume, būtume sveiki. Įvardija vieną kitą maisto produktą, kurį valgyti sveika, vieną kitą – kurio vartojimą reikėtų riboti. Savarankiškai serviruoja ir tvarko stalą. Savarankiškai apsirengia ir nusirengia, apsiauna ir nusiauna batus. Suaugusiųjų padedamas pasirenka drabužius ir avalynę pagal orus. Priminus ar savarankiškai plaunasi rankas, prausiasi, nusišluosto rankas ir veidą. Dažniausiai savarankiškai tvarkosi žaislus ir veiklos vietą. Savarankiškai ar priminus laikosi susitartų saugaus elgesio taisyklių. Stebint suaugusiajam saugiai </w:t>
            </w:r>
            <w:r>
              <w:lastRenderedPageBreak/>
              <w:t>naudojasi veiklai skirtais aštriais įrankiais. Žino, kaip saugiai elgtis gatvėje, kur kreiptis iškilus pavojui, pasiklydus. Priminus stengiasi vaikščioti, stovėti, sėdėti taisyklingai6</w:t>
            </w:r>
          </w:p>
        </w:tc>
        <w:tc>
          <w:tcPr>
            <w:tcW w:w="4834" w:type="dxa"/>
          </w:tcPr>
          <w:p w14:paraId="69C7C3ED" w14:textId="77777777" w:rsidR="00F551DB" w:rsidRDefault="00F551DB" w:rsidP="00F551DB">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lastRenderedPageBreak/>
              <w:t xml:space="preserve">Kartu su vaikais aptariama, kodėl žmogus valgo. Prašoma vaikų pasakoti, ką jie dažniausiai valgo pusryčiams, pietums ir vakarienei, diskutuojama, kurie iš jų vartojamų produktų yra naudingiausi jų augimui ir gerai savijautai. Naudojama vaizdinė medžiaga, žaidžiant mokomasi atskirti naudingą ir bevertį maistą. Organizuojami įvairių kūrybinių darbelių (piešinių, inscenizacijų ir t. t.) kūrimai, jais skatinama pasirinkti sveikus produktus ir patiekalus. Klausomasi skaitomų knygelių, vaidinama, žaidžiami loto, žiūrimi filmukai apie žmogui naudingus maisto produktus (duoną, obuolius, pieną, vandenį). Žaidžiant su lėlėmis ar kitus žaidimus rūšiuojami maisto produktai (jų paveikslėlius) į naudingus ir vengtinus. Pasiūloma vaikams apsirengti lengvesniais ar šiltesniais drabužėliais. Sušlapusius rūbus, avalynę mokoma </w:t>
            </w:r>
            <w:r>
              <w:lastRenderedPageBreak/>
              <w:t>pasidžiauti. Prausykloje aprūpinama skystu muilu su dozatoriumi, parodoma, kaip ir kiek dozuoti, kad rankos būtų švarios. Primenama, kad reikia taupyti vandenį, paaiškinama, kodėl, pasiūloma vandens čiaupą atsukti tiek, kiek reikia, kad muilas nusiplautų. Žaidžiami rankų plovimo žaidimai. Parūpinama priemonių kalimo, siuvimo, dygsniavimo žaidimams. Apsilankoma su vaikais gaisrinėje, policijoje, ligoninėje, autoservise ir t. t. Vaikai skatinami stebėti savo ir kitų taisyklingą laikyseną, pasakyti, kai pastebės vaikštantį ar sėdintį susikūprinus</w:t>
            </w:r>
          </w:p>
        </w:tc>
      </w:tr>
    </w:tbl>
    <w:p w14:paraId="34CC0E65" w14:textId="77777777" w:rsidR="00D230D4" w:rsidRDefault="00D230D4" w:rsidP="00990121">
      <w:pPr>
        <w:rPr>
          <w:lang w:val="lt-LT"/>
        </w:rPr>
      </w:pPr>
    </w:p>
    <w:p w14:paraId="44F1FA93" w14:textId="1226B4E5" w:rsidR="006D1E65" w:rsidRDefault="006D1E65" w:rsidP="00990121">
      <w:pPr>
        <w:rPr>
          <w:lang w:val="lt-LT"/>
        </w:rPr>
      </w:pPr>
      <w:r>
        <w:rPr>
          <w:lang w:val="lt-LT"/>
        </w:rPr>
        <w:br w:type="page"/>
      </w:r>
    </w:p>
    <w:tbl>
      <w:tblPr>
        <w:tblStyle w:val="5tinkleliolenteltamsi4parykinimas1"/>
        <w:tblW w:w="10508" w:type="dxa"/>
        <w:tblLook w:val="04A0" w:firstRow="1" w:lastRow="0" w:firstColumn="1" w:lastColumn="0" w:noHBand="0" w:noVBand="1"/>
      </w:tblPr>
      <w:tblGrid>
        <w:gridCol w:w="1430"/>
        <w:gridCol w:w="3572"/>
        <w:gridCol w:w="5506"/>
      </w:tblGrid>
      <w:tr w:rsidR="00F551DB" w14:paraId="62217300" w14:textId="77777777" w:rsidTr="00F551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13511681" w14:textId="77777777" w:rsidR="00F551DB" w:rsidRDefault="00F551DB" w:rsidP="00102EF1">
            <w:pPr>
              <w:pStyle w:val="prastasiniatinklio"/>
              <w:spacing w:before="0" w:beforeAutospacing="0" w:after="0" w:afterAutospacing="0" w:line="360" w:lineRule="auto"/>
              <w:jc w:val="center"/>
              <w:rPr>
                <w:b w:val="0"/>
                <w:lang w:val="lt-LT"/>
              </w:rPr>
            </w:pPr>
          </w:p>
        </w:tc>
        <w:tc>
          <w:tcPr>
            <w:tcW w:w="3572" w:type="dxa"/>
          </w:tcPr>
          <w:p w14:paraId="28D9163A" w14:textId="77777777" w:rsidR="00F551DB" w:rsidRDefault="00F551DB" w:rsidP="00102EF1">
            <w:pPr>
              <w:pStyle w:val="prastasiniatinklio"/>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lang w:val="lt-LT"/>
              </w:rPr>
            </w:pPr>
            <w:r>
              <w:rPr>
                <w:b w:val="0"/>
                <w:lang w:val="lt-LT"/>
              </w:rPr>
              <w:t>UDYMOSI PASIEKIMO SRITIS</w:t>
            </w:r>
          </w:p>
        </w:tc>
        <w:tc>
          <w:tcPr>
            <w:tcW w:w="5506" w:type="dxa"/>
          </w:tcPr>
          <w:p w14:paraId="2B366DDD" w14:textId="77777777" w:rsidR="00F551DB" w:rsidRDefault="00F551DB" w:rsidP="00102EF1">
            <w:pPr>
              <w:pStyle w:val="prastasiniatinklio"/>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lang w:val="lt-LT"/>
              </w:rPr>
            </w:pPr>
            <w:r>
              <w:rPr>
                <w:b w:val="0"/>
                <w:lang w:val="lt-LT"/>
              </w:rPr>
              <w:t>Fizinis aktyvumas</w:t>
            </w:r>
          </w:p>
        </w:tc>
      </w:tr>
      <w:tr w:rsidR="00F551DB" w14:paraId="0A8D777D" w14:textId="77777777" w:rsidTr="00F55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3845BE49" w14:textId="77777777" w:rsidR="00F551DB" w:rsidRDefault="00F551DB" w:rsidP="00102EF1">
            <w:pPr>
              <w:pStyle w:val="prastasiniatinklio"/>
              <w:spacing w:before="0" w:beforeAutospacing="0" w:after="0" w:afterAutospacing="0" w:line="360" w:lineRule="auto"/>
              <w:jc w:val="center"/>
              <w:rPr>
                <w:b w:val="0"/>
                <w:lang w:val="lt-LT"/>
              </w:rPr>
            </w:pPr>
            <w:r>
              <w:rPr>
                <w:b w:val="0"/>
                <w:lang w:val="lt-LT"/>
              </w:rPr>
              <w:t>ŽINGSNIAI</w:t>
            </w:r>
          </w:p>
        </w:tc>
        <w:tc>
          <w:tcPr>
            <w:tcW w:w="3572" w:type="dxa"/>
          </w:tcPr>
          <w:p w14:paraId="66A1D6F3" w14:textId="77777777" w:rsidR="00F551DB" w:rsidRDefault="00F551DB" w:rsidP="00102EF1">
            <w:pPr>
              <w:pStyle w:val="prastasiniatinklio"/>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b/>
                <w:lang w:val="lt-LT"/>
              </w:rPr>
            </w:pPr>
            <w:r>
              <w:rPr>
                <w:b/>
                <w:lang w:val="lt-LT"/>
              </w:rPr>
              <w:t>PASIEKIMAS</w:t>
            </w:r>
          </w:p>
        </w:tc>
        <w:tc>
          <w:tcPr>
            <w:tcW w:w="5506" w:type="dxa"/>
          </w:tcPr>
          <w:p w14:paraId="69C01FB6" w14:textId="77777777" w:rsidR="00F551DB" w:rsidRDefault="00F551DB" w:rsidP="00102EF1">
            <w:pPr>
              <w:pStyle w:val="prastasiniatinklio"/>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b/>
                <w:lang w:val="lt-LT"/>
              </w:rPr>
            </w:pPr>
            <w:r>
              <w:rPr>
                <w:b/>
                <w:lang w:val="lt-LT"/>
              </w:rPr>
              <w:t>UGDYMO GAIRĖS</w:t>
            </w:r>
          </w:p>
        </w:tc>
      </w:tr>
      <w:tr w:rsidR="00F551DB" w:rsidRPr="006433A8" w14:paraId="09DC0EB2" w14:textId="77777777" w:rsidTr="00F551DB">
        <w:tc>
          <w:tcPr>
            <w:cnfStyle w:val="001000000000" w:firstRow="0" w:lastRow="0" w:firstColumn="1" w:lastColumn="0" w:oddVBand="0" w:evenVBand="0" w:oddHBand="0" w:evenHBand="0" w:firstRowFirstColumn="0" w:firstRowLastColumn="0" w:lastRowFirstColumn="0" w:lastRowLastColumn="0"/>
            <w:tcW w:w="1430" w:type="dxa"/>
          </w:tcPr>
          <w:p w14:paraId="702DBF3D" w14:textId="77777777" w:rsidR="00F551DB" w:rsidRDefault="00F551DB" w:rsidP="00102EF1">
            <w:pPr>
              <w:pStyle w:val="prastasiniatinklio"/>
              <w:spacing w:before="0" w:beforeAutospacing="0" w:after="0" w:afterAutospacing="0" w:line="360" w:lineRule="auto"/>
              <w:jc w:val="center"/>
              <w:rPr>
                <w:b w:val="0"/>
                <w:lang w:val="lt-LT"/>
              </w:rPr>
            </w:pPr>
            <w:r>
              <w:rPr>
                <w:b w:val="0"/>
                <w:lang w:val="lt-LT"/>
              </w:rPr>
              <w:t>1</w:t>
            </w:r>
          </w:p>
        </w:tc>
        <w:tc>
          <w:tcPr>
            <w:tcW w:w="3572" w:type="dxa"/>
          </w:tcPr>
          <w:p w14:paraId="260E7648" w14:textId="77777777" w:rsidR="00F551DB" w:rsidRPr="00F551DB" w:rsidRDefault="00F551DB" w:rsidP="00F551DB">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b/>
                <w:lang w:val="lt-LT"/>
              </w:rPr>
            </w:pPr>
            <w:r w:rsidRPr="00F551DB">
              <w:rPr>
                <w:lang w:val="lt-LT"/>
              </w:rPr>
              <w:t>Sėdi, šliaužia, ropoja pirmyn ir atgal, įkalnėn ir nuokalnėn, laiptais aukštyn, ko nors įsitvėręs atsistoja, stovi laikydamasis ar savarankiškai, žingsniuoja laikydamasis, vedamas arba savarankiškai, išlaikopusiausvyrą. Tikslingai siekia daikto, rankos judėjimą seka akimis, pačiumpa ir laiko daiktą saujoje, paglosto žaislą jo nečiupdamas, kiša jį į burną, purto, mojuoja, stuksena, gniaužo, dviem pirštais – nykščiu ir smiliumi – suima smulkų daiktą, perima daiktus iš vienos rankos į kitą.</w:t>
            </w:r>
          </w:p>
        </w:tc>
        <w:tc>
          <w:tcPr>
            <w:tcW w:w="5506" w:type="dxa"/>
          </w:tcPr>
          <w:p w14:paraId="13DC6A05" w14:textId="77777777" w:rsidR="00F551DB" w:rsidRPr="00F551DB" w:rsidRDefault="00F551DB" w:rsidP="00F551DB">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b/>
                <w:lang w:val="lt-LT"/>
              </w:rPr>
            </w:pPr>
            <w:r w:rsidRPr="00F551DB">
              <w:rPr>
                <w:lang w:val="lt-LT"/>
              </w:rPr>
              <w:t>Vaiko regėjimo lauke manipuliuojama žaislais, skatinant judėti iki jų; Skatinamas susipažinti, žaisti su nauju žaislu: apžiūrėti, liesti, purtyti, gniaužyti ir kt. Siūloma dėlioti žaislą ar kokį nors daiktą iš vienos rankos į kitą.</w:t>
            </w:r>
          </w:p>
        </w:tc>
      </w:tr>
      <w:tr w:rsidR="00F551DB" w:rsidRPr="006433A8" w14:paraId="4A75F018" w14:textId="77777777" w:rsidTr="00F55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5A2C8413" w14:textId="77777777" w:rsidR="00F551DB" w:rsidRDefault="00F551DB" w:rsidP="00102EF1">
            <w:pPr>
              <w:pStyle w:val="prastasiniatinklio"/>
              <w:spacing w:before="0" w:beforeAutospacing="0" w:after="0" w:afterAutospacing="0" w:line="360" w:lineRule="auto"/>
              <w:jc w:val="center"/>
              <w:rPr>
                <w:b w:val="0"/>
                <w:lang w:val="lt-LT"/>
              </w:rPr>
            </w:pPr>
            <w:r>
              <w:rPr>
                <w:b w:val="0"/>
                <w:lang w:val="lt-LT"/>
              </w:rPr>
              <w:t>2</w:t>
            </w:r>
          </w:p>
        </w:tc>
        <w:tc>
          <w:tcPr>
            <w:tcW w:w="3572" w:type="dxa"/>
          </w:tcPr>
          <w:p w14:paraId="78D3BCB1" w14:textId="77777777" w:rsidR="00F551DB" w:rsidRPr="00F551DB" w:rsidRDefault="00F551DB" w:rsidP="00F551DB">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sidRPr="00F551DB">
              <w:rPr>
                <w:lang w:val="lt-LT"/>
              </w:rPr>
              <w:t xml:space="preserve">Savarankiškai atsistoja, stovi, atsitupia, pasilenkia, eina į priekį, šoną ir atgal, eina stumdamas ar tempdamas daiktą, bėga tiesiomis kojomis, atsisėdęs ant riedančio žaislo stumiasi kojomis, pralenda per kliūtis keturpėsčia, padedamas lipa laiptais aukštyn pristatomuoju žingsniu, spiria kamuolį išlaikydamas pusiausvyrą. Pasuka riešą, apverčia plaštaką delnu žemyn, pasuka delnu aukštyn, mosteli plaštaka, paima daiktą iš </w:t>
            </w:r>
            <w:r w:rsidRPr="00F551DB">
              <w:rPr>
                <w:lang w:val="lt-LT"/>
              </w:rPr>
              <w:lastRenderedPageBreak/>
              <w:t xml:space="preserve">viršaus apimdamas jį pirštais, išmeta daiktus iš rankos atleisdamas pirštus, ploja rankomis. </w:t>
            </w:r>
            <w:r>
              <w:t>Ridena, meta, gaudo kamuolį</w:t>
            </w:r>
          </w:p>
        </w:tc>
        <w:tc>
          <w:tcPr>
            <w:tcW w:w="5506" w:type="dxa"/>
          </w:tcPr>
          <w:p w14:paraId="6DFAD2CD" w14:textId="77777777" w:rsidR="00F551DB" w:rsidRPr="00F551DB" w:rsidRDefault="00F551DB" w:rsidP="00F551DB">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sidRPr="00F551DB">
              <w:rPr>
                <w:lang w:val="lt-LT"/>
              </w:rPr>
              <w:lastRenderedPageBreak/>
              <w:t>Siūloma žaisti žaidimus, lavinančius ir įtvirtinančius vaiko judėjimą Sudaroma galimybė vaikui nešioti žaislus „takeliu“, stumdyti žaislinį vežimėlį, prikrautą žaislų, vaikytis ir ridenti kamuolį, joti ant linguojančių žaislų, važiuoti pasispiriant kojomis, eiti „tilteliu“, statyti bokštelius, užsukti ir atsukti dangtelius, lipdyti iš minkšto plastilino ir kt.</w:t>
            </w:r>
          </w:p>
        </w:tc>
      </w:tr>
      <w:tr w:rsidR="00F551DB" w14:paraId="615BC5B3" w14:textId="77777777" w:rsidTr="00F551DB">
        <w:tc>
          <w:tcPr>
            <w:cnfStyle w:val="001000000000" w:firstRow="0" w:lastRow="0" w:firstColumn="1" w:lastColumn="0" w:oddVBand="0" w:evenVBand="0" w:oddHBand="0" w:evenHBand="0" w:firstRowFirstColumn="0" w:firstRowLastColumn="0" w:lastRowFirstColumn="0" w:lastRowLastColumn="0"/>
            <w:tcW w:w="1430" w:type="dxa"/>
          </w:tcPr>
          <w:p w14:paraId="298898AB" w14:textId="77777777" w:rsidR="00F551DB" w:rsidRDefault="00F551DB" w:rsidP="00102EF1">
            <w:pPr>
              <w:pStyle w:val="prastasiniatinklio"/>
              <w:spacing w:before="0" w:beforeAutospacing="0" w:after="0" w:afterAutospacing="0" w:line="360" w:lineRule="auto"/>
              <w:jc w:val="center"/>
              <w:rPr>
                <w:b w:val="0"/>
                <w:lang w:val="lt-LT"/>
              </w:rPr>
            </w:pPr>
            <w:r>
              <w:rPr>
                <w:b w:val="0"/>
                <w:lang w:val="lt-LT"/>
              </w:rPr>
              <w:lastRenderedPageBreak/>
              <w:t>3</w:t>
            </w:r>
          </w:p>
        </w:tc>
        <w:tc>
          <w:tcPr>
            <w:tcW w:w="3572" w:type="dxa"/>
          </w:tcPr>
          <w:p w14:paraId="7855AAB0" w14:textId="77777777" w:rsidR="00F551DB" w:rsidRPr="00F551DB" w:rsidRDefault="00F551DB" w:rsidP="00F551DB">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t>Pastovi ant vienos kojos (3–4 sekundes). Tikslingai, skirtingu ritmu eina ten, kur nori, vaikščiodamas apeina arba peržengia kliūtis, eina plačia (25–30 cm) linija. Bėga keisdamas kryptį, greitį. Lipa ir nulipa laiptais pakaitiniu žingsniu, laikydamasis suaugusiojo rankos ar turėklų. Atsispirdamas abiem kojomis pašoka, nušoka nuo laiptelio, peršoka liniją, spiria kamuolį. Geriau derina akies-rankos, abiejų rankų, rankų ir kojų judesius, todėl tiksliau konstruoja, veria ant virvutės sagas, ridena, gaudo, spiria kamuolį, įkerpa popieriaus kraštą.</w:t>
            </w:r>
          </w:p>
        </w:tc>
        <w:tc>
          <w:tcPr>
            <w:tcW w:w="5506" w:type="dxa"/>
          </w:tcPr>
          <w:p w14:paraId="09822896" w14:textId="77777777" w:rsidR="00F551DB" w:rsidRPr="00F551DB" w:rsidRDefault="00F551DB" w:rsidP="00F551DB">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rsidRPr="00F551DB">
              <w:rPr>
                <w:lang w:val="lt-LT"/>
              </w:rPr>
              <w:t xml:space="preserve">Sudaromos sąlygas vaikui vaikščioti įvairiu atstumu, neužkliudant padėtų daiktų Organizuojami siužetiniai pratimai, kurie skatina vaiką peržengti kliūtis, eiti plačia linija, imituoti gyvūnų šuoliavimo judesius Sudaromos sąlygas vaikams laipioti kopėtėlėmis siekiant tikslo – pauostyti, pasiekti, nukabinti. Sudaromos galimybės vaikui ridenti, gaudyti, mėtyti, spardyti kamuolius. Siūlomi smulkiąją motoriką lavinantys žaidimai: karoliukų vėrimas, žaidimai su makaronais, sagomis. </w:t>
            </w:r>
            <w:r>
              <w:t>Mokoma žirklėmis įkirpti popieriaus kraštą</w:t>
            </w:r>
          </w:p>
        </w:tc>
      </w:tr>
      <w:tr w:rsidR="00F551DB" w14:paraId="6D5B51A7" w14:textId="77777777" w:rsidTr="00F55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18BC619C" w14:textId="77777777" w:rsidR="00F551DB" w:rsidRDefault="00F551DB" w:rsidP="00102EF1">
            <w:pPr>
              <w:pStyle w:val="prastasiniatinklio"/>
              <w:spacing w:before="0" w:beforeAutospacing="0" w:after="0" w:afterAutospacing="0" w:line="360" w:lineRule="auto"/>
              <w:jc w:val="center"/>
              <w:rPr>
                <w:b w:val="0"/>
                <w:lang w:val="lt-LT"/>
              </w:rPr>
            </w:pPr>
            <w:r>
              <w:rPr>
                <w:b w:val="0"/>
                <w:lang w:val="lt-LT"/>
              </w:rPr>
              <w:t>4</w:t>
            </w:r>
          </w:p>
        </w:tc>
        <w:tc>
          <w:tcPr>
            <w:tcW w:w="3572" w:type="dxa"/>
          </w:tcPr>
          <w:p w14:paraId="0DF961A3" w14:textId="77777777" w:rsidR="00F551DB" w:rsidRPr="00F551DB" w:rsidRDefault="00F551DB" w:rsidP="00F551DB">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sidRPr="00F551DB">
              <w:rPr>
                <w:lang w:val="lt-LT"/>
              </w:rPr>
              <w:t xml:space="preserve">Stovėdamas pasistiebia, atsistoja ant kulnų, stovėdamas ir sėdėdamas atlieka įvairius judesius kojomis bei rankomis. Eina ant pirštų galų, eina siaura (5 cm) linija, gimnastikos suoleliu, lipa laiptais aukštyn ir žemyn nesilaikydamas už turėklų, </w:t>
            </w:r>
            <w:r w:rsidRPr="00F551DB">
              <w:rPr>
                <w:lang w:val="lt-LT"/>
              </w:rPr>
              <w:lastRenderedPageBreak/>
              <w:t xml:space="preserve">šokinėja abiem ir ant vienos kojos, nušoka nuopaaukštinimo. Mina ir vairuoja triratuką. Pieštuką laiko tarp nykščio ir kitų pirštų, tiksliau atlieka judesius plaštaka ir pirštais (ima, atgnybia, suspaudžia dviem pirštais, kočioja tarp delnų) bei ranka (mojuoja, plasnoja). </w:t>
            </w:r>
            <w:r>
              <w:t>Ištiestomis rankomis pagauna didelį kamuolį. Judesius tiksliau atlieka kaire arba dešine ranka, koja</w:t>
            </w:r>
          </w:p>
        </w:tc>
        <w:tc>
          <w:tcPr>
            <w:tcW w:w="5506" w:type="dxa"/>
          </w:tcPr>
          <w:p w14:paraId="33235407" w14:textId="77777777" w:rsidR="00F551DB" w:rsidRPr="00F551DB" w:rsidRDefault="00F551DB" w:rsidP="00F551DB">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sidRPr="00F551DB">
              <w:rPr>
                <w:lang w:val="lt-LT"/>
              </w:rPr>
              <w:lastRenderedPageBreak/>
              <w:t xml:space="preserve">Vaikui siūloma įvairių žaidybinių situacijų, skatinančių vaikščioti ant pirštų, kulnų. Sudaromos sąlygos vaikui važinėti triratukais, paspirtukais. Sudaromos sąlygos minkyti tešlą, lipdyti iš modelino, plastilino. </w:t>
            </w:r>
            <w:r>
              <w:t xml:space="preserve">Mokoma kirpti nesudėtingas formas, po to priklijuoti jas ant popieriausŽaidžiami pirštukų žaidimai. Sudaromos sąlygos žaisti su įvairiomis gamtinėmis medžiagomis: įvairiomis kruopomis, </w:t>
            </w:r>
            <w:r>
              <w:lastRenderedPageBreak/>
              <w:t>gilėmis, kaštonais. Skatinami žaidimai, kurių metu įvairius daiktus vaikas gali imti žnyplėmis, pincetu, perdėti iš vieno indo į kitą.</w:t>
            </w:r>
          </w:p>
        </w:tc>
      </w:tr>
      <w:tr w:rsidR="00F551DB" w:rsidRPr="006433A8" w14:paraId="51ADF6F0" w14:textId="77777777" w:rsidTr="00F551DB">
        <w:tc>
          <w:tcPr>
            <w:cnfStyle w:val="001000000000" w:firstRow="0" w:lastRow="0" w:firstColumn="1" w:lastColumn="0" w:oddVBand="0" w:evenVBand="0" w:oddHBand="0" w:evenHBand="0" w:firstRowFirstColumn="0" w:firstRowLastColumn="0" w:lastRowFirstColumn="0" w:lastRowLastColumn="0"/>
            <w:tcW w:w="1430" w:type="dxa"/>
          </w:tcPr>
          <w:p w14:paraId="63586DF3" w14:textId="77777777" w:rsidR="00F551DB" w:rsidRDefault="00F551DB" w:rsidP="00102EF1">
            <w:pPr>
              <w:pStyle w:val="prastasiniatinklio"/>
              <w:spacing w:before="0" w:beforeAutospacing="0" w:after="0" w:afterAutospacing="0" w:line="360" w:lineRule="auto"/>
              <w:jc w:val="center"/>
              <w:rPr>
                <w:b w:val="0"/>
                <w:lang w:val="lt-LT"/>
              </w:rPr>
            </w:pPr>
            <w:r>
              <w:rPr>
                <w:b w:val="0"/>
                <w:lang w:val="lt-LT"/>
              </w:rPr>
              <w:lastRenderedPageBreak/>
              <w:t>5</w:t>
            </w:r>
          </w:p>
        </w:tc>
        <w:tc>
          <w:tcPr>
            <w:tcW w:w="3572" w:type="dxa"/>
          </w:tcPr>
          <w:p w14:paraId="527EEDE6" w14:textId="77777777" w:rsidR="00F551DB" w:rsidRPr="00F551DB" w:rsidRDefault="00F551DB" w:rsidP="00F551DB">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t xml:space="preserve">Eina pristatydamas pėdą prie pėdos, pakaitiniu ir pristatomuoju žingsniu, aukštai keldamas kelius, atlikdamas judesius rankomis, judėdamas vingiais. Bėgioja vingiais, greitėdamas ir lėtėdamas, išsisukinėdamas, bėga ant pirštų galų. Šokinėja abiem kojomis vietoje ir judėdamas pirmyn, ant vienos kojos, šokinėja per virvutę, peršoka žemas kliūtis, pašoka siekdamas daikto. Laipioja lauko įrenginiais. Spiria, meta kamuolį į taikinį iš įvairių padėčių. Pieštuką ir žirkles laiko beveik taisyklingai. Tiksliai atlieka sudėtingesnius judesius pirštais ir ranka (veria ant virvelės smulkius daiktus, užsega ir atsega sagas). Įsisupa ir supasi </w:t>
            </w:r>
            <w:r>
              <w:lastRenderedPageBreak/>
              <w:t>sūpynėmis</w:t>
            </w:r>
          </w:p>
        </w:tc>
        <w:tc>
          <w:tcPr>
            <w:tcW w:w="5506" w:type="dxa"/>
          </w:tcPr>
          <w:p w14:paraId="6A797C99" w14:textId="77777777" w:rsidR="00F551DB" w:rsidRPr="00F551DB" w:rsidRDefault="00F551DB" w:rsidP="00F551DB">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rsidRPr="00F551DB">
              <w:rPr>
                <w:lang w:val="lt-LT"/>
              </w:rPr>
              <w:lastRenderedPageBreak/>
              <w:t>Organizuojamos veiklos, kurių metu atliekami ritminiai judesiai pečiais, galva, mušinėjami, mėtomi kamuoliai, ėjimas keičiamas bėgimu, vaikas turėtų eiti, bėgti, perlipti suolą, pralįsti po kėde ir t. t. Organizuojamos bėgimo estafetes, įvairių šuolių žaidimai, panaudojant įvairias priemones: kaspinus, kamuolius, lankus, lazdas. Žaidžiami žaidimai su išsisukinėjimais, kurių tikslas – ilgiau likti nepagautam. Siūloma vaikams šokinėti per šokdynę, lanką. Siūloma piešti įvairių linijų, pieštuku apvesti daiktus: stiklinę, apverstą lėkštę. Sudaromos sąlygos vaikui žaisti su pipete. Grupėje parūpinama įvairių priemonių (sagų, rutuliukų, karolių), kad vaikas galėtų verti ant siūlo; skalbinių segtukų, kuriuos vaikas stengtųsi paimti segtuką trimis pirštais ir prisegti.</w:t>
            </w:r>
          </w:p>
        </w:tc>
      </w:tr>
      <w:tr w:rsidR="00F551DB" w14:paraId="489D22C6" w14:textId="77777777" w:rsidTr="00F55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19E72A9C" w14:textId="77777777" w:rsidR="00F551DB" w:rsidRDefault="00F551DB" w:rsidP="00102EF1">
            <w:pPr>
              <w:pStyle w:val="prastasiniatinklio"/>
              <w:spacing w:before="0" w:beforeAutospacing="0" w:after="0" w:afterAutospacing="0" w:line="360" w:lineRule="auto"/>
              <w:jc w:val="center"/>
              <w:rPr>
                <w:b w:val="0"/>
                <w:lang w:val="lt-LT"/>
              </w:rPr>
            </w:pPr>
            <w:r>
              <w:rPr>
                <w:b w:val="0"/>
                <w:lang w:val="lt-LT"/>
              </w:rPr>
              <w:lastRenderedPageBreak/>
              <w:t>6</w:t>
            </w:r>
          </w:p>
        </w:tc>
        <w:tc>
          <w:tcPr>
            <w:tcW w:w="3572" w:type="dxa"/>
          </w:tcPr>
          <w:p w14:paraId="545A58D8" w14:textId="77777777" w:rsidR="00F551DB" w:rsidRDefault="00F551DB" w:rsidP="00F551DB">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t>Eina ratu, poroje, prasilenkdamas, gyvatėle, atbulomis, šonu. Ištvermingas, bėga ilgesnius atstumus. Bėga pristatomuoju ar pakaitiniu žingsniu, aukštai keldamas kelius, bėga suoleliu, įkalnėn/nuokalnėn. Šokinėja ant vienos kojos judėdamas pirmyn, šoka į tolį, į aukštį. Važiuoja dviračiu. Rankos ir pirštų judesius atlieka vikriau, greičiau, tiksliau, kruopščiau. Tiksliau valdo pieštuką bei žirkles ką nors piešdamas, kirpdamas.</w:t>
            </w:r>
          </w:p>
        </w:tc>
        <w:tc>
          <w:tcPr>
            <w:tcW w:w="5506" w:type="dxa"/>
          </w:tcPr>
          <w:p w14:paraId="290F3CD3" w14:textId="77777777" w:rsidR="00F551DB" w:rsidRPr="00F551DB" w:rsidRDefault="00F551DB" w:rsidP="00F551DB">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t>Organizuojamos įvairios estafetes, kurių metu vaikai galėtų judėti poroje, ratu, sutartinai su kitais vaikais. Sudaromos sąlygos žaisti žaidimą „Klasės“, šokinėti per gumytę. Pasiūloma vaikams įverti siūlą į adatą, siuvinėti pagal trafaretą ant kartono, nerti vąšeliu, daryti kutus. Vaikai aprūpinami priemonėmis, tinkančiomis konkretiems sportiniams žaidimams (krepšinio, futbolo kamuolius, kėglių, lazdų). Organizuojami įvairūs sportiniai žaidimai.</w:t>
            </w:r>
          </w:p>
        </w:tc>
      </w:tr>
    </w:tbl>
    <w:p w14:paraId="4F4BE1A4" w14:textId="59A01058" w:rsidR="006D1E65" w:rsidRDefault="006D1E65" w:rsidP="00990121">
      <w:pPr>
        <w:rPr>
          <w:lang w:val="lt-LT"/>
        </w:rPr>
      </w:pPr>
    </w:p>
    <w:p w14:paraId="13DB2827" w14:textId="5005973C" w:rsidR="00F551DB" w:rsidRDefault="006D1E65" w:rsidP="00990121">
      <w:pPr>
        <w:rPr>
          <w:lang w:val="lt-LT"/>
        </w:rPr>
      </w:pPr>
      <w:r>
        <w:rPr>
          <w:lang w:val="lt-LT"/>
        </w:rPr>
        <w:br w:type="page"/>
      </w:r>
    </w:p>
    <w:tbl>
      <w:tblPr>
        <w:tblStyle w:val="5tinkleliolenteltamsi4parykinimas1"/>
        <w:tblW w:w="10508" w:type="dxa"/>
        <w:tblLook w:val="04A0" w:firstRow="1" w:lastRow="0" w:firstColumn="1" w:lastColumn="0" w:noHBand="0" w:noVBand="1"/>
      </w:tblPr>
      <w:tblGrid>
        <w:gridCol w:w="1430"/>
        <w:gridCol w:w="3572"/>
        <w:gridCol w:w="5506"/>
      </w:tblGrid>
      <w:tr w:rsidR="00F551DB" w14:paraId="5D2349C1" w14:textId="77777777" w:rsidTr="00102E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2D1C3702" w14:textId="77777777" w:rsidR="00F551DB" w:rsidRDefault="00F551DB" w:rsidP="00102EF1">
            <w:pPr>
              <w:pStyle w:val="prastasiniatinklio"/>
              <w:spacing w:before="0" w:beforeAutospacing="0" w:after="0" w:afterAutospacing="0" w:line="360" w:lineRule="auto"/>
              <w:jc w:val="center"/>
              <w:rPr>
                <w:b w:val="0"/>
                <w:lang w:val="lt-LT"/>
              </w:rPr>
            </w:pPr>
          </w:p>
        </w:tc>
        <w:tc>
          <w:tcPr>
            <w:tcW w:w="3572" w:type="dxa"/>
          </w:tcPr>
          <w:p w14:paraId="2E7706D1" w14:textId="77777777" w:rsidR="00F551DB" w:rsidRDefault="00F551DB" w:rsidP="00102EF1">
            <w:pPr>
              <w:pStyle w:val="prastasiniatinklio"/>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lang w:val="lt-LT"/>
              </w:rPr>
            </w:pPr>
            <w:r>
              <w:rPr>
                <w:b w:val="0"/>
                <w:lang w:val="lt-LT"/>
              </w:rPr>
              <w:t>UDYMOSI PASIEKIMO SRITIS</w:t>
            </w:r>
          </w:p>
        </w:tc>
        <w:tc>
          <w:tcPr>
            <w:tcW w:w="5506" w:type="dxa"/>
          </w:tcPr>
          <w:p w14:paraId="274D5785" w14:textId="77777777" w:rsidR="00F551DB" w:rsidRDefault="00DA51CD" w:rsidP="00102EF1">
            <w:pPr>
              <w:pStyle w:val="prastasiniatinklio"/>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lang w:val="lt-LT"/>
              </w:rPr>
            </w:pPr>
            <w:r>
              <w:rPr>
                <w:b w:val="0"/>
                <w:lang w:val="lt-LT"/>
              </w:rPr>
              <w:t>Emocijų suvokimas ir raiška</w:t>
            </w:r>
          </w:p>
        </w:tc>
      </w:tr>
      <w:tr w:rsidR="00F551DB" w14:paraId="59202843" w14:textId="77777777" w:rsidTr="00102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2DD1530C" w14:textId="77777777" w:rsidR="00F551DB" w:rsidRDefault="00F551DB" w:rsidP="00102EF1">
            <w:pPr>
              <w:pStyle w:val="prastasiniatinklio"/>
              <w:spacing w:before="0" w:beforeAutospacing="0" w:after="0" w:afterAutospacing="0" w:line="360" w:lineRule="auto"/>
              <w:jc w:val="center"/>
              <w:rPr>
                <w:b w:val="0"/>
                <w:lang w:val="lt-LT"/>
              </w:rPr>
            </w:pPr>
            <w:r>
              <w:rPr>
                <w:b w:val="0"/>
                <w:lang w:val="lt-LT"/>
              </w:rPr>
              <w:t>ŽINGSNIAI</w:t>
            </w:r>
          </w:p>
        </w:tc>
        <w:tc>
          <w:tcPr>
            <w:tcW w:w="3572" w:type="dxa"/>
          </w:tcPr>
          <w:p w14:paraId="526BB658" w14:textId="77777777" w:rsidR="00F551DB" w:rsidRDefault="00F551DB" w:rsidP="00102EF1">
            <w:pPr>
              <w:pStyle w:val="prastasiniatinklio"/>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b/>
                <w:lang w:val="lt-LT"/>
              </w:rPr>
            </w:pPr>
            <w:r>
              <w:rPr>
                <w:b/>
                <w:lang w:val="lt-LT"/>
              </w:rPr>
              <w:t>PASIEKIMAS</w:t>
            </w:r>
          </w:p>
        </w:tc>
        <w:tc>
          <w:tcPr>
            <w:tcW w:w="5506" w:type="dxa"/>
          </w:tcPr>
          <w:p w14:paraId="093F36A6" w14:textId="77777777" w:rsidR="00F551DB" w:rsidRDefault="00F551DB" w:rsidP="00102EF1">
            <w:pPr>
              <w:pStyle w:val="prastasiniatinklio"/>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b/>
                <w:lang w:val="lt-LT"/>
              </w:rPr>
            </w:pPr>
            <w:r>
              <w:rPr>
                <w:b/>
                <w:lang w:val="lt-LT"/>
              </w:rPr>
              <w:t>UGDYMO GAIRĖS</w:t>
            </w:r>
          </w:p>
        </w:tc>
      </w:tr>
      <w:tr w:rsidR="00DA51CD" w14:paraId="6AD99330" w14:textId="77777777" w:rsidTr="00102EF1">
        <w:tc>
          <w:tcPr>
            <w:cnfStyle w:val="001000000000" w:firstRow="0" w:lastRow="0" w:firstColumn="1" w:lastColumn="0" w:oddVBand="0" w:evenVBand="0" w:oddHBand="0" w:evenHBand="0" w:firstRowFirstColumn="0" w:firstRowLastColumn="0" w:lastRowFirstColumn="0" w:lastRowLastColumn="0"/>
            <w:tcW w:w="1430" w:type="dxa"/>
          </w:tcPr>
          <w:p w14:paraId="41B587C1" w14:textId="77777777" w:rsidR="00DA51CD" w:rsidRDefault="00DA51CD" w:rsidP="00102EF1">
            <w:pPr>
              <w:pStyle w:val="prastasiniatinklio"/>
              <w:spacing w:before="0" w:beforeAutospacing="0" w:after="0" w:afterAutospacing="0" w:line="360" w:lineRule="auto"/>
              <w:jc w:val="center"/>
              <w:rPr>
                <w:b w:val="0"/>
                <w:lang w:val="lt-LT"/>
              </w:rPr>
            </w:pPr>
            <w:r>
              <w:rPr>
                <w:b w:val="0"/>
                <w:lang w:val="lt-LT"/>
              </w:rPr>
              <w:t>1</w:t>
            </w:r>
          </w:p>
        </w:tc>
        <w:tc>
          <w:tcPr>
            <w:tcW w:w="3572" w:type="dxa"/>
          </w:tcPr>
          <w:p w14:paraId="6C25C2CA" w14:textId="77777777" w:rsidR="00DA51CD" w:rsidRPr="00DA51CD" w:rsidRDefault="00DA51CD" w:rsidP="00102EF1">
            <w:pPr>
              <w:pStyle w:val="prastasiniatinklio"/>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b/>
                <w:lang w:val="lt-LT"/>
              </w:rPr>
            </w:pPr>
            <w:r w:rsidRPr="00DA51CD">
              <w:rPr>
                <w:lang w:val="lt-LT"/>
              </w:rPr>
              <w:t>Mimika, kūno judesiais ir garsais išreiškia džiaugsmą, liūdesį, baimę, pyktį. Patiria išsiskyrimo su tėvais nerimą ir džiaugsmą jiems sugrįžus. Išreiškia nerimą, pamatęs nepažįstamą žmogų. Mimika, kūno judesiais ir garsais išreiškia džiaugsmą, liūdesį, baimę, pyktį. Patiria išsiskyrimo su tėvais nerimą ir džiaugsmą jiems sugrįžus. Išreiškia nerimą, pamatęs nepažįstamą žmogų</w:t>
            </w:r>
          </w:p>
        </w:tc>
        <w:tc>
          <w:tcPr>
            <w:tcW w:w="5506" w:type="dxa"/>
          </w:tcPr>
          <w:p w14:paraId="7FAEAAC0" w14:textId="77777777" w:rsidR="00DA51CD" w:rsidRDefault="00DA51CD" w:rsidP="00DA51CD">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b/>
                <w:lang w:val="lt-LT"/>
              </w:rPr>
            </w:pPr>
            <w:r w:rsidRPr="00DA51CD">
              <w:rPr>
                <w:lang w:val="lt-LT"/>
              </w:rPr>
              <w:t xml:space="preserve">Stengiamasi suprasti vaiko emocijų reiškimo ženklus ir pasirūpinti juo, kai mažylis yra liūdnas, piktas. Vaikas kalbinamas, stengiamasi įvardyti jo emocijas. Atsiskyrus nuo tėvų, vaikui suteikiamas fizinis artumas, dėmesys nukreipiamas į įdomią veiklą, suteikiant džiugių, malonių potyrių. </w:t>
            </w:r>
            <w:r>
              <w:t>Užtikrinamas vaiko saugumas. Skatinamas bendravimas su kitais vaikais.</w:t>
            </w:r>
          </w:p>
        </w:tc>
      </w:tr>
      <w:tr w:rsidR="00DA51CD" w:rsidRPr="006433A8" w14:paraId="0DF06459" w14:textId="77777777" w:rsidTr="00102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37F099FD" w14:textId="77777777" w:rsidR="00DA51CD" w:rsidRDefault="00DA51CD" w:rsidP="00102EF1">
            <w:pPr>
              <w:pStyle w:val="prastasiniatinklio"/>
              <w:spacing w:before="0" w:beforeAutospacing="0" w:after="0" w:afterAutospacing="0" w:line="360" w:lineRule="auto"/>
              <w:jc w:val="center"/>
              <w:rPr>
                <w:b w:val="0"/>
                <w:lang w:val="lt-LT"/>
              </w:rPr>
            </w:pPr>
            <w:r>
              <w:rPr>
                <w:b w:val="0"/>
                <w:lang w:val="lt-LT"/>
              </w:rPr>
              <w:t>2</w:t>
            </w:r>
          </w:p>
        </w:tc>
        <w:tc>
          <w:tcPr>
            <w:tcW w:w="3572" w:type="dxa"/>
          </w:tcPr>
          <w:p w14:paraId="24505B00" w14:textId="77777777" w:rsidR="00DA51CD" w:rsidRPr="00DA51CD" w:rsidRDefault="00DA51CD" w:rsidP="00102EF1">
            <w:pPr>
              <w:pStyle w:val="prastasiniatinklio"/>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lang w:val="lt-LT"/>
              </w:rPr>
            </w:pPr>
            <w:r w:rsidRPr="00DA51CD">
              <w:rPr>
                <w:lang w:val="lt-LT"/>
              </w:rPr>
              <w:t>Džiaugsmą, liūdesį, baimę, pyktį reiškia skirtingu intensyvumu (nuo silpno nepatenkinto niurzgėjimo iki garsaus rėkimo). Emocijos pastovesnės, tačiau dar būdinga greita nuotaikų kaita. Atpažįsta kito vaiko ar suaugusiojo džiaugsmo, liūdesio, pykčio emocijų išraiškas.</w:t>
            </w:r>
          </w:p>
        </w:tc>
        <w:tc>
          <w:tcPr>
            <w:tcW w:w="5506" w:type="dxa"/>
          </w:tcPr>
          <w:p w14:paraId="39BFCB8B" w14:textId="77777777" w:rsidR="00DA51CD" w:rsidRPr="00DA51CD" w:rsidRDefault="00DA51CD" w:rsidP="00DA51CD">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sidRPr="00DA51CD">
              <w:rPr>
                <w:lang w:val="lt-LT"/>
              </w:rPr>
              <w:t>Grupėje įrengti veidrodukai, kad vaikai matytų save ir savo veido išraišką. Vaikas skatinami kalbėti, įvardijamos reiškiamos emocijos. Visada skiriama dėmesio vaikui, kai jis jaučiasi blogai. Kartu su vaiku vartomos knygelės, kuriose veikėjai yra skirtingos nuotaikos. Dainuojamos skirtingų nuotaikų dainelės. Žaidžiami žaidimai su lėlėmis, kitais žaislais, kuriuose jie skirtingai jaučiasi ir elgiasi.</w:t>
            </w:r>
          </w:p>
        </w:tc>
      </w:tr>
      <w:tr w:rsidR="00DA51CD" w:rsidRPr="006433A8" w14:paraId="07F637A2" w14:textId="77777777" w:rsidTr="00102EF1">
        <w:tc>
          <w:tcPr>
            <w:cnfStyle w:val="001000000000" w:firstRow="0" w:lastRow="0" w:firstColumn="1" w:lastColumn="0" w:oddVBand="0" w:evenVBand="0" w:oddHBand="0" w:evenHBand="0" w:firstRowFirstColumn="0" w:firstRowLastColumn="0" w:lastRowFirstColumn="0" w:lastRowLastColumn="0"/>
            <w:tcW w:w="1430" w:type="dxa"/>
          </w:tcPr>
          <w:p w14:paraId="5A465D6F" w14:textId="77777777" w:rsidR="00DA51CD" w:rsidRDefault="00DA51CD" w:rsidP="00102EF1">
            <w:pPr>
              <w:pStyle w:val="prastasiniatinklio"/>
              <w:spacing w:before="0" w:beforeAutospacing="0" w:after="0" w:afterAutospacing="0" w:line="360" w:lineRule="auto"/>
              <w:jc w:val="center"/>
              <w:rPr>
                <w:b w:val="0"/>
                <w:lang w:val="lt-LT"/>
              </w:rPr>
            </w:pPr>
            <w:r>
              <w:rPr>
                <w:b w:val="0"/>
                <w:lang w:val="lt-LT"/>
              </w:rPr>
              <w:t>3</w:t>
            </w:r>
          </w:p>
        </w:tc>
        <w:tc>
          <w:tcPr>
            <w:tcW w:w="3572" w:type="dxa"/>
          </w:tcPr>
          <w:p w14:paraId="587B4084" w14:textId="77777777" w:rsidR="00DA51CD" w:rsidRPr="00DA51CD" w:rsidRDefault="00DA51CD" w:rsidP="00102EF1">
            <w:pPr>
              <w:pStyle w:val="prastasiniatinklio"/>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lang w:val="lt-LT"/>
              </w:rPr>
            </w:pPr>
            <w:r w:rsidRPr="00DA51CD">
              <w:rPr>
                <w:lang w:val="lt-LT"/>
              </w:rPr>
              <w:t xml:space="preserve">Pradeda atpažinti, ką jaučia, turi savus emocijų raiškos būdus. </w:t>
            </w:r>
            <w:r>
              <w:t xml:space="preserve">Pradeda vartoti emocijų raiškos žodelius ir emocijų pavadinimus. Pastebi kitų žmonių emocijų išraišką, atpažįsta aiškiausia reiškiamas emocijas ir į jas skirtingai reaguoja (pasitraukia </w:t>
            </w:r>
            <w:r>
              <w:lastRenderedPageBreak/>
              <w:t>šalin, jei kitas piktas; glosto, jei kitas nuliūdęs).</w:t>
            </w:r>
          </w:p>
        </w:tc>
        <w:tc>
          <w:tcPr>
            <w:tcW w:w="5506" w:type="dxa"/>
          </w:tcPr>
          <w:p w14:paraId="0B66F5F4" w14:textId="77777777" w:rsidR="00DA51CD" w:rsidRPr="00DA51CD" w:rsidRDefault="00DA51CD" w:rsidP="00DA51CD">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rsidRPr="00DA51CD">
              <w:rPr>
                <w:lang w:val="lt-LT"/>
              </w:rPr>
              <w:lastRenderedPageBreak/>
              <w:t xml:space="preserve">Reaguojama į vaiko rodomus emocijų ženklus – įvardinamos ir komentuojamos emocijos ar jausmai, skirtingai reaguojama, skatinama atrasti naujų emocijų raiškos būdų. Vartomos ir skaitomos vaikui „nuotaikų knygelės“. Rodomas pavyzdys, kaip reikia reaguoti į kito vaiko emocijas: jei jis džiaugiasi, pasijuokti kartu su juo, jei liūdi, verkia – paglostyti, duoti žaislą. Mokoma atsiprašymo ir susitaikymo ritualų. </w:t>
            </w:r>
            <w:r w:rsidRPr="00DA51CD">
              <w:rPr>
                <w:lang w:val="lt-LT"/>
              </w:rPr>
              <w:lastRenderedPageBreak/>
              <w:t>Žaidžiami skirtingų emocijų žaidimai (veidukai, emocijų lėlytės).</w:t>
            </w:r>
          </w:p>
        </w:tc>
      </w:tr>
      <w:tr w:rsidR="00DA51CD" w14:paraId="0FDA5FC6" w14:textId="77777777" w:rsidTr="00102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0BC0F8DA" w14:textId="77777777" w:rsidR="00DA51CD" w:rsidRDefault="00DA51CD" w:rsidP="00102EF1">
            <w:pPr>
              <w:pStyle w:val="prastasiniatinklio"/>
              <w:spacing w:before="0" w:beforeAutospacing="0" w:after="0" w:afterAutospacing="0" w:line="360" w:lineRule="auto"/>
              <w:jc w:val="center"/>
              <w:rPr>
                <w:b w:val="0"/>
                <w:lang w:val="lt-LT"/>
              </w:rPr>
            </w:pPr>
            <w:r>
              <w:rPr>
                <w:b w:val="0"/>
                <w:lang w:val="lt-LT"/>
              </w:rPr>
              <w:lastRenderedPageBreak/>
              <w:t>4</w:t>
            </w:r>
          </w:p>
        </w:tc>
        <w:tc>
          <w:tcPr>
            <w:tcW w:w="3572" w:type="dxa"/>
          </w:tcPr>
          <w:p w14:paraId="0517831D" w14:textId="77777777" w:rsidR="00DA51CD" w:rsidRPr="00DA51CD" w:rsidRDefault="00DA51CD" w:rsidP="00102EF1">
            <w:pPr>
              <w:pStyle w:val="prastasiniatinklio"/>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lang w:val="lt-LT"/>
              </w:rPr>
            </w:pPr>
            <w:r w:rsidRPr="00DA51CD">
              <w:rPr>
                <w:lang w:val="lt-LT"/>
              </w:rPr>
              <w:t xml:space="preserve">Pradeda suprasti, kad skirtingose situacijose (per gimimo dieną, susipykus su draugu) jaučia skirtingas emocijas, kad jas išreiškiamimika, balsu, veiksmais, poza. Pavadina pagrindines emocijas. Atpažįsta kitų emocijas pagal veido išraišką, elgesį, veiksmus. Geriau supranta kitų emocijas ir jausmus, dažnai tinkamai į juos reaguoja (pvz., stengiasi paguosti, padėti). </w:t>
            </w:r>
            <w:r>
              <w:t>Pradeda suprasti, kad jo ir kitų emocijos gali skirtis (jam linksma, o kitam tuo pat metu liūdna)</w:t>
            </w:r>
          </w:p>
        </w:tc>
        <w:tc>
          <w:tcPr>
            <w:tcW w:w="5506" w:type="dxa"/>
          </w:tcPr>
          <w:p w14:paraId="720DA0AF" w14:textId="77777777" w:rsidR="00DA51CD" w:rsidRPr="00DA51CD" w:rsidRDefault="00DA51CD" w:rsidP="00DA51CD">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sidRPr="00DA51CD">
              <w:rPr>
                <w:lang w:val="lt-LT"/>
              </w:rPr>
              <w:t>Skatinama kasdien pastebėti savo nuotaiką, žymėti savo nuotaiką veideliuose</w:t>
            </w:r>
            <w:r>
              <w:rPr>
                <w:lang w:val="lt-LT"/>
              </w:rPr>
              <w:t xml:space="preserve">. </w:t>
            </w:r>
            <w:r w:rsidRPr="00DA51CD">
              <w:rPr>
                <w:lang w:val="lt-LT"/>
              </w:rPr>
              <w:t xml:space="preserve">Skatinama reikšti visus jausmus, tiek teigiamus, tiek neigiamus, ugdant gebėjimą pasirinkti tinkamus jausmų raiškos būdus. Skaitomos knygeles, žiūrimi filmukai apie jausmus ir jų išraišką. Siūlomi žaidimai, skatinantys tyrinėti ar imituoti kitų žmonių nuotaiką. </w:t>
            </w:r>
            <w:r>
              <w:t>Skatinama pastebėti savo ir bendraamžių savijautą bei ją įvardinti.</w:t>
            </w:r>
          </w:p>
        </w:tc>
      </w:tr>
      <w:tr w:rsidR="00DA51CD" w14:paraId="45A648E3" w14:textId="77777777" w:rsidTr="00102EF1">
        <w:tc>
          <w:tcPr>
            <w:cnfStyle w:val="001000000000" w:firstRow="0" w:lastRow="0" w:firstColumn="1" w:lastColumn="0" w:oddVBand="0" w:evenVBand="0" w:oddHBand="0" w:evenHBand="0" w:firstRowFirstColumn="0" w:firstRowLastColumn="0" w:lastRowFirstColumn="0" w:lastRowLastColumn="0"/>
            <w:tcW w:w="1430" w:type="dxa"/>
          </w:tcPr>
          <w:p w14:paraId="4798EEB2" w14:textId="77777777" w:rsidR="00DA51CD" w:rsidRDefault="00DA51CD" w:rsidP="00102EF1">
            <w:pPr>
              <w:pStyle w:val="prastasiniatinklio"/>
              <w:spacing w:before="0" w:beforeAutospacing="0" w:after="0" w:afterAutospacing="0" w:line="360" w:lineRule="auto"/>
              <w:jc w:val="center"/>
              <w:rPr>
                <w:b w:val="0"/>
                <w:lang w:val="lt-LT"/>
              </w:rPr>
            </w:pPr>
            <w:r>
              <w:rPr>
                <w:b w:val="0"/>
                <w:lang w:val="lt-LT"/>
              </w:rPr>
              <w:t>5</w:t>
            </w:r>
          </w:p>
        </w:tc>
        <w:tc>
          <w:tcPr>
            <w:tcW w:w="3572" w:type="dxa"/>
          </w:tcPr>
          <w:p w14:paraId="5109EC3E" w14:textId="77777777" w:rsidR="00DA51CD" w:rsidRPr="00DA51CD" w:rsidRDefault="00DA51CD" w:rsidP="00102EF1">
            <w:pPr>
              <w:pStyle w:val="prastasiniatinklio"/>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lang w:val="lt-LT"/>
              </w:rPr>
            </w:pPr>
            <w:r>
              <w:t>Atpažįsta bei pavadina savo jausmus ir įvardija situacijas, kuriose jie kilo. Vis geriau supranta ne tik kitų jausmus, bet ir situacijas, kuriose jie kyla (pakviečia žaisti nuliūdusį vaiką, kurio į žaidimą nepriėmė kiti). Pradeda kalbėtis apie jausmus su kitais – pasako ar paklausia, kodėl pyksta, kodėl verkia.</w:t>
            </w:r>
          </w:p>
        </w:tc>
        <w:tc>
          <w:tcPr>
            <w:tcW w:w="5506" w:type="dxa"/>
          </w:tcPr>
          <w:p w14:paraId="04B8EE9A" w14:textId="77777777" w:rsidR="00DA51CD" w:rsidRPr="00DA51CD" w:rsidRDefault="00DA51CD" w:rsidP="00DA51CD">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rsidRPr="00DA51CD">
              <w:rPr>
                <w:lang w:val="lt-LT"/>
              </w:rPr>
              <w:t xml:space="preserve">Siūlomi žaidimai, kuriuose vaikas būtų skatinamas išreikšti savo jausmus: dainuojant, piešiant, šokant, komentuojant jausmų paveikslėlius. Vaikai skatinami kalbėtis apie savijautą „Ryto rate“, skaitomos „Jausmų knygelės“, išryškinant veikėjų veiksmus, poelgius, jų nuotaikas, žaidžiami vaidmenų žaidimai. </w:t>
            </w:r>
            <w:r>
              <w:t>Vaikai skatinami žodžiais išreikšti įvairius jausmus, kilusius skirtingose situacijose.</w:t>
            </w:r>
          </w:p>
        </w:tc>
      </w:tr>
      <w:tr w:rsidR="00363201" w14:paraId="59639F53" w14:textId="77777777" w:rsidTr="00102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1746F61F" w14:textId="77777777" w:rsidR="00363201" w:rsidRDefault="00363201" w:rsidP="00102EF1">
            <w:pPr>
              <w:pStyle w:val="prastasiniatinklio"/>
              <w:spacing w:before="0" w:beforeAutospacing="0" w:after="0" w:afterAutospacing="0" w:line="360" w:lineRule="auto"/>
              <w:jc w:val="center"/>
              <w:rPr>
                <w:b w:val="0"/>
                <w:lang w:val="lt-LT"/>
              </w:rPr>
            </w:pPr>
            <w:r>
              <w:rPr>
                <w:b w:val="0"/>
                <w:lang w:val="lt-LT"/>
              </w:rPr>
              <w:t>6</w:t>
            </w:r>
          </w:p>
        </w:tc>
        <w:tc>
          <w:tcPr>
            <w:tcW w:w="3572" w:type="dxa"/>
          </w:tcPr>
          <w:p w14:paraId="185CCBF2" w14:textId="77777777" w:rsidR="00363201" w:rsidRDefault="00363201" w:rsidP="00102EF1">
            <w:pPr>
              <w:pStyle w:val="prastasiniatinklio"/>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pPr>
            <w:r>
              <w:t xml:space="preserve">Apibūdina savo jausmus, pakomentuoja juos sukėlusias situacijas bei priežastis. Beveik neklysdamas iš veido mimikos, </w:t>
            </w:r>
            <w:r>
              <w:lastRenderedPageBreak/>
              <w:t>balso, kūno pozos nustato, kaip jaučiasi kitas, pastebi nuskriaustą, nusiminusį ir dažniausiai geranoriškai stengiasi jam padėti. Pradeda kalbėtis apie tai, kas gali padėti pasijusti geriau, jei esi nusiminęs, piktas.</w:t>
            </w:r>
          </w:p>
        </w:tc>
        <w:tc>
          <w:tcPr>
            <w:tcW w:w="5506" w:type="dxa"/>
          </w:tcPr>
          <w:p w14:paraId="3B08BDBC" w14:textId="77777777" w:rsidR="00363201" w:rsidRPr="00DA51CD" w:rsidRDefault="00363201" w:rsidP="00DA51CD">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lastRenderedPageBreak/>
              <w:t xml:space="preserve">Vaikai skatinami kalbėtis apie tai, kada buvo linksmas, kada – liūdnas ar piktas; samprotauti, kas pradžiugino, kas nuliūdino ar papiktino, kodėl?; kaip jaučiasi jų draugai, artimieji, kas gali juos pradžiuginti, kaip </w:t>
            </w:r>
            <w:r>
              <w:lastRenderedPageBreak/>
              <w:t>galima juos paguosti. Skatinami bendri žaidimai, kuriuose reikia suprasti vienas kitą ir geranoriškai bendradarbiauti. Su vaikais aptariami tinkami ir netinkami konfliktų sprendimo būdai, jie skatinami taikiai spręsti konfliktus, kritiniu atveju kreipiantis pagalbos į suaugusįjį.</w:t>
            </w:r>
          </w:p>
        </w:tc>
      </w:tr>
    </w:tbl>
    <w:p w14:paraId="5DE41EAC" w14:textId="20D43AC5" w:rsidR="006D1E65" w:rsidRDefault="006D1E65" w:rsidP="00990121">
      <w:pPr>
        <w:rPr>
          <w:lang w:val="lt-LT"/>
        </w:rPr>
      </w:pPr>
    </w:p>
    <w:p w14:paraId="4F69970A" w14:textId="7B489FE7" w:rsidR="00F551DB" w:rsidRDefault="006D1E65" w:rsidP="00990121">
      <w:pPr>
        <w:rPr>
          <w:lang w:val="lt-LT"/>
        </w:rPr>
      </w:pPr>
      <w:r>
        <w:rPr>
          <w:lang w:val="lt-LT"/>
        </w:rPr>
        <w:br w:type="page"/>
      </w:r>
    </w:p>
    <w:tbl>
      <w:tblPr>
        <w:tblStyle w:val="5tinkleliolenteltamsi4parykinimas1"/>
        <w:tblW w:w="10508" w:type="dxa"/>
        <w:tblLook w:val="04A0" w:firstRow="1" w:lastRow="0" w:firstColumn="1" w:lastColumn="0" w:noHBand="0" w:noVBand="1"/>
      </w:tblPr>
      <w:tblGrid>
        <w:gridCol w:w="1430"/>
        <w:gridCol w:w="3572"/>
        <w:gridCol w:w="5506"/>
      </w:tblGrid>
      <w:tr w:rsidR="00363201" w14:paraId="13C3A727" w14:textId="77777777" w:rsidTr="00102E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13799F6D" w14:textId="77777777" w:rsidR="00363201" w:rsidRDefault="00363201" w:rsidP="00102EF1">
            <w:pPr>
              <w:pStyle w:val="prastasiniatinklio"/>
              <w:spacing w:before="0" w:beforeAutospacing="0" w:after="0" w:afterAutospacing="0" w:line="360" w:lineRule="auto"/>
              <w:jc w:val="center"/>
              <w:rPr>
                <w:b w:val="0"/>
                <w:lang w:val="lt-LT"/>
              </w:rPr>
            </w:pPr>
          </w:p>
        </w:tc>
        <w:tc>
          <w:tcPr>
            <w:tcW w:w="3572" w:type="dxa"/>
          </w:tcPr>
          <w:p w14:paraId="3BE5E480" w14:textId="77777777" w:rsidR="00363201" w:rsidRDefault="00363201" w:rsidP="00102EF1">
            <w:pPr>
              <w:pStyle w:val="prastasiniatinklio"/>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lang w:val="lt-LT"/>
              </w:rPr>
            </w:pPr>
            <w:r>
              <w:rPr>
                <w:b w:val="0"/>
                <w:lang w:val="lt-LT"/>
              </w:rPr>
              <w:t>UDYMOSI PASIEKIMO SRITIS</w:t>
            </w:r>
          </w:p>
        </w:tc>
        <w:tc>
          <w:tcPr>
            <w:tcW w:w="5506" w:type="dxa"/>
          </w:tcPr>
          <w:p w14:paraId="7D7BDC69" w14:textId="77777777" w:rsidR="00363201" w:rsidRDefault="00363201" w:rsidP="00102EF1">
            <w:pPr>
              <w:pStyle w:val="prastasiniatinklio"/>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lang w:val="lt-LT"/>
              </w:rPr>
            </w:pPr>
            <w:r>
              <w:rPr>
                <w:b w:val="0"/>
                <w:lang w:val="lt-LT"/>
              </w:rPr>
              <w:t>Savireguliacija ir savikontrolė</w:t>
            </w:r>
          </w:p>
        </w:tc>
      </w:tr>
      <w:tr w:rsidR="00363201" w14:paraId="24AB68A9" w14:textId="77777777" w:rsidTr="00102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53F03226" w14:textId="77777777" w:rsidR="00363201" w:rsidRDefault="00363201" w:rsidP="00102EF1">
            <w:pPr>
              <w:pStyle w:val="prastasiniatinklio"/>
              <w:spacing w:before="0" w:beforeAutospacing="0" w:after="0" w:afterAutospacing="0" w:line="360" w:lineRule="auto"/>
              <w:jc w:val="center"/>
              <w:rPr>
                <w:b w:val="0"/>
                <w:lang w:val="lt-LT"/>
              </w:rPr>
            </w:pPr>
            <w:r>
              <w:rPr>
                <w:b w:val="0"/>
                <w:lang w:val="lt-LT"/>
              </w:rPr>
              <w:t>ŽINGSNIAI</w:t>
            </w:r>
          </w:p>
        </w:tc>
        <w:tc>
          <w:tcPr>
            <w:tcW w:w="3572" w:type="dxa"/>
          </w:tcPr>
          <w:p w14:paraId="40C0B160" w14:textId="77777777" w:rsidR="00363201" w:rsidRDefault="00363201" w:rsidP="00102EF1">
            <w:pPr>
              <w:pStyle w:val="prastasiniatinklio"/>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b/>
                <w:lang w:val="lt-LT"/>
              </w:rPr>
            </w:pPr>
            <w:r>
              <w:rPr>
                <w:b/>
                <w:lang w:val="lt-LT"/>
              </w:rPr>
              <w:t>PASIEKIMAS</w:t>
            </w:r>
          </w:p>
        </w:tc>
        <w:tc>
          <w:tcPr>
            <w:tcW w:w="5506" w:type="dxa"/>
          </w:tcPr>
          <w:p w14:paraId="3B6173FC" w14:textId="77777777" w:rsidR="00363201" w:rsidRDefault="00363201" w:rsidP="00102EF1">
            <w:pPr>
              <w:pStyle w:val="prastasiniatinklio"/>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b/>
                <w:lang w:val="lt-LT"/>
              </w:rPr>
            </w:pPr>
            <w:r>
              <w:rPr>
                <w:b/>
                <w:lang w:val="lt-LT"/>
              </w:rPr>
              <w:t>UGDYMO GAIRĖS</w:t>
            </w:r>
          </w:p>
        </w:tc>
      </w:tr>
      <w:tr w:rsidR="00363201" w14:paraId="05550C8F" w14:textId="77777777" w:rsidTr="00102EF1">
        <w:tc>
          <w:tcPr>
            <w:cnfStyle w:val="001000000000" w:firstRow="0" w:lastRow="0" w:firstColumn="1" w:lastColumn="0" w:oddVBand="0" w:evenVBand="0" w:oddHBand="0" w:evenHBand="0" w:firstRowFirstColumn="0" w:firstRowLastColumn="0" w:lastRowFirstColumn="0" w:lastRowLastColumn="0"/>
            <w:tcW w:w="1430" w:type="dxa"/>
          </w:tcPr>
          <w:p w14:paraId="5EDAD443" w14:textId="77777777" w:rsidR="00363201" w:rsidRDefault="00363201" w:rsidP="00102EF1">
            <w:pPr>
              <w:pStyle w:val="prastasiniatinklio"/>
              <w:spacing w:before="0" w:beforeAutospacing="0" w:after="0" w:afterAutospacing="0" w:line="360" w:lineRule="auto"/>
              <w:jc w:val="center"/>
              <w:rPr>
                <w:b w:val="0"/>
                <w:lang w:val="lt-LT"/>
              </w:rPr>
            </w:pPr>
            <w:r>
              <w:rPr>
                <w:b w:val="0"/>
                <w:lang w:val="lt-LT"/>
              </w:rPr>
              <w:t>1</w:t>
            </w:r>
          </w:p>
        </w:tc>
        <w:tc>
          <w:tcPr>
            <w:tcW w:w="3572" w:type="dxa"/>
          </w:tcPr>
          <w:p w14:paraId="0C0E0960" w14:textId="77777777" w:rsidR="00363201" w:rsidRDefault="00363201" w:rsidP="0036320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b/>
                <w:lang w:val="lt-LT"/>
              </w:rPr>
            </w:pPr>
            <w:r>
              <w:t>Gerai jaučiasi įprastoje aplinkoje. Nusiramina kalbinamas, nešiojamas, supamas. Tapatinasi su suaugusiojo, prie kurio yra prisirišęs, emocijomis.</w:t>
            </w:r>
          </w:p>
        </w:tc>
        <w:tc>
          <w:tcPr>
            <w:tcW w:w="5506" w:type="dxa"/>
          </w:tcPr>
          <w:p w14:paraId="118A6518" w14:textId="77777777" w:rsidR="00363201" w:rsidRDefault="00363201" w:rsidP="0036320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b/>
                <w:lang w:val="lt-LT"/>
              </w:rPr>
            </w:pPr>
            <w:r w:rsidRPr="00363201">
              <w:rPr>
                <w:lang w:val="lt-LT"/>
              </w:rPr>
              <w:t xml:space="preserve">Žaidimams su vaiku parūpinta spalvingų, skambančių, judančių žaislų, nedūžtančių veidrodėlių. Kuriama mažai kintanti, saugi aplinka. Į vaiko nerimą reaguojama švelniai, suteikiant fizinį komfortą. </w:t>
            </w:r>
            <w:r>
              <w:t>Pagal galimybes kuo dažniau suteikiamas fizinis kontaktas.</w:t>
            </w:r>
          </w:p>
        </w:tc>
      </w:tr>
      <w:tr w:rsidR="00363201" w:rsidRPr="006433A8" w14:paraId="6AA2993C" w14:textId="77777777" w:rsidTr="00102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2ACF7E53" w14:textId="77777777" w:rsidR="00363201" w:rsidRDefault="00363201" w:rsidP="00102EF1">
            <w:pPr>
              <w:pStyle w:val="prastasiniatinklio"/>
              <w:spacing w:before="0" w:beforeAutospacing="0" w:after="0" w:afterAutospacing="0" w:line="360" w:lineRule="auto"/>
              <w:jc w:val="center"/>
              <w:rPr>
                <w:b w:val="0"/>
                <w:lang w:val="lt-LT"/>
              </w:rPr>
            </w:pPr>
            <w:r>
              <w:rPr>
                <w:b w:val="0"/>
                <w:lang w:val="lt-LT"/>
              </w:rPr>
              <w:t>2</w:t>
            </w:r>
          </w:p>
        </w:tc>
        <w:tc>
          <w:tcPr>
            <w:tcW w:w="3572" w:type="dxa"/>
          </w:tcPr>
          <w:p w14:paraId="752E0EB7" w14:textId="77777777" w:rsidR="00363201" w:rsidRPr="00363201" w:rsidRDefault="00363201" w:rsidP="0036320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sidRPr="00363201">
              <w:rPr>
                <w:lang w:val="lt-LT"/>
              </w:rPr>
              <w:t>Išsigandęs, užsigavęs, išalkęs nusiramina suaugusiojo kalbinamas, glaudžiamas, maitinamas. Pats ieško nusiraminimo: apsikabina minkštą žaislą arba čiulpia čiulptuką, šaukia suaugusįjį, ropščiasi ant kelių. Pradeda valdyti savo emocijų raišką ir veiksmus, reaguodamas į juo besirūpinančio suaugusiojo veido išraišką, balso intonaciją, žodžius.</w:t>
            </w:r>
          </w:p>
        </w:tc>
        <w:tc>
          <w:tcPr>
            <w:tcW w:w="5506" w:type="dxa"/>
          </w:tcPr>
          <w:p w14:paraId="02F77726" w14:textId="77777777" w:rsidR="00363201" w:rsidRPr="00363201" w:rsidRDefault="00363201" w:rsidP="0036320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sidRPr="00363201">
              <w:rPr>
                <w:lang w:val="lt-LT"/>
              </w:rPr>
              <w:t>Į vaiko išreikštus poreikius reaguojama nuosekliais, pastoviais veiksmais, intonacijomis, žodžiais. Nustatomi vaikui ir jo veiklai būtini apribojimai ir nuosekliai jų laikomasi. Suteikiama galimybė išreikšti savo emocijas (pvz., nespėjus pravirkti neskubėti raminti). Padedama vaikams nusiraminti, pasiūlant minkštus, švelnius daiktus, leidžiama miegoti, apsikabinus iš namų atsineštą mėgstamą žaislą. Vaiko elgesiui reguliuoti taikoma veido mimika ir balso intonacijos. Vaikams rodomas pavyzdys, kaip reikėtų elgtis vienoje ar kitoje situacijoje</w:t>
            </w:r>
          </w:p>
        </w:tc>
      </w:tr>
      <w:tr w:rsidR="00363201" w14:paraId="59FDC8F8" w14:textId="77777777" w:rsidTr="00102EF1">
        <w:tc>
          <w:tcPr>
            <w:cnfStyle w:val="001000000000" w:firstRow="0" w:lastRow="0" w:firstColumn="1" w:lastColumn="0" w:oddVBand="0" w:evenVBand="0" w:oddHBand="0" w:evenHBand="0" w:firstRowFirstColumn="0" w:firstRowLastColumn="0" w:lastRowFirstColumn="0" w:lastRowLastColumn="0"/>
            <w:tcW w:w="1430" w:type="dxa"/>
          </w:tcPr>
          <w:p w14:paraId="7ADD87FC" w14:textId="77777777" w:rsidR="00363201" w:rsidRDefault="00363201" w:rsidP="00102EF1">
            <w:pPr>
              <w:pStyle w:val="prastasiniatinklio"/>
              <w:spacing w:before="0" w:beforeAutospacing="0" w:after="0" w:afterAutospacing="0" w:line="360" w:lineRule="auto"/>
              <w:jc w:val="center"/>
              <w:rPr>
                <w:b w:val="0"/>
                <w:lang w:val="lt-LT"/>
              </w:rPr>
            </w:pPr>
            <w:r>
              <w:rPr>
                <w:b w:val="0"/>
                <w:lang w:val="lt-LT"/>
              </w:rPr>
              <w:t>3</w:t>
            </w:r>
          </w:p>
        </w:tc>
        <w:tc>
          <w:tcPr>
            <w:tcW w:w="3572" w:type="dxa"/>
          </w:tcPr>
          <w:p w14:paraId="1FB6C2B0" w14:textId="77777777" w:rsidR="00363201" w:rsidRPr="00363201" w:rsidRDefault="00363201" w:rsidP="0036320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t xml:space="preserve">Yra ramus ir rodo pasitenkinimą kasdiene tvarka bei ritualais. Jeigu kas nepatinka, nueina šalin, atsisako bendros veiklos. Geriau valdo savo emocijų raišką ir veiksmus, reaguodamas į juo besirūpinančio suaugusiojo veido išraišką, balso intonaciją, žodžius. Žaisdamas kalba su savimi, nes kalba padeda sutelkti dėmesį, kontroliuoti savo elgesį. Išbando įvairius konfliktų sprendimo ar </w:t>
            </w:r>
            <w:r>
              <w:lastRenderedPageBreak/>
              <w:t>savo interesų gynimo būdus (rėkia, neduoda žaislo, pasako suaugusiajam ir kt.). Bando laikytis suaugusiojo prašymų ir susitarimų.</w:t>
            </w:r>
          </w:p>
        </w:tc>
        <w:tc>
          <w:tcPr>
            <w:tcW w:w="5506" w:type="dxa"/>
          </w:tcPr>
          <w:p w14:paraId="4157A265" w14:textId="77777777" w:rsidR="00363201" w:rsidRPr="00363201" w:rsidRDefault="00363201" w:rsidP="0036320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lastRenderedPageBreak/>
              <w:t xml:space="preserve">Kiekvienam vaikui taikomas priimtinas dienos ritmas, priimtini nusiraminimo būdai. Siūloma vaikams žaislų ar priemonių, padedančių išreikšti jausmus. Skatinama vaikus vartoti žodžius, pasakant, ko jie nori, o ne fizinę jėgą. Skatinamas vaikų savarankiškumas, pasiteiraujant, ar jiems nereikalinga pagalba. Siūlomi įvairūs konfliktų sprendimo būdai. Grupėje įrengta vieta nusiraminimui. Vaikui leidžiama pačiam pasirinkti, nuspręsti, ką darys, kaip pasielgs toje veikloje, kurioje jis jau sugeba priimti sprendimą. Savo veido išraiška ir kalbos intonacijomis padedama vaikui valdyti savo emocijas ir spontaniškus impulsus. </w:t>
            </w:r>
            <w:r>
              <w:lastRenderedPageBreak/>
              <w:t>Skatinama vaikus reikšti visas emocijas. Žaidžiant su lėlėmis, plečiamas emocijų ir jausmų raiškos būdų žinių ratas. Vaikas pagiriamas, kai jis atsižvelgia į suaugusiojo prašymą ir nepažeidžia susitarimų, pakomentuojant, kodėl buvo svarbu atsižvelgti į prašymą, kodėl svarbi viena ar kita elgesio taisyklė.</w:t>
            </w:r>
          </w:p>
        </w:tc>
      </w:tr>
      <w:tr w:rsidR="00363201" w14:paraId="5F28E5F0" w14:textId="77777777" w:rsidTr="00102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7813A87C" w14:textId="77777777" w:rsidR="00363201" w:rsidRDefault="00363201" w:rsidP="00102EF1">
            <w:pPr>
              <w:pStyle w:val="prastasiniatinklio"/>
              <w:spacing w:before="0" w:beforeAutospacing="0" w:after="0" w:afterAutospacing="0" w:line="360" w:lineRule="auto"/>
              <w:jc w:val="center"/>
              <w:rPr>
                <w:b w:val="0"/>
                <w:lang w:val="lt-LT"/>
              </w:rPr>
            </w:pPr>
            <w:r>
              <w:rPr>
                <w:b w:val="0"/>
                <w:lang w:val="lt-LT"/>
              </w:rPr>
              <w:lastRenderedPageBreak/>
              <w:t>4</w:t>
            </w:r>
          </w:p>
        </w:tc>
        <w:tc>
          <w:tcPr>
            <w:tcW w:w="3572" w:type="dxa"/>
          </w:tcPr>
          <w:p w14:paraId="25338772" w14:textId="77777777" w:rsidR="00363201" w:rsidRDefault="00363201" w:rsidP="0036320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t>Nusiramina, kalbėdamas apie tai, kas jį įskaudino, ir girdėdamas suaugusiojo komentarus. Pradeda valdyti savo emocijų raiškos intensyvumą priklausomai nuo situacijos (pvz., ramioje aplinkoje džiaugsmą reiškia santūriau). Paklaustas ramioje situacijoje pasako galimas savo ar kito asmens netinkamo elgesio pasekmes. Nuolat primenant ir sekdamas suaugusiojo bei kitųvaikų pavyzdžiu laikosi grupėje numatytos tvarkos, susitarimų ir taisyklių. Žaisdamas stengiasi laikytis žaidimo taisyklių.</w:t>
            </w:r>
          </w:p>
        </w:tc>
        <w:tc>
          <w:tcPr>
            <w:tcW w:w="5506" w:type="dxa"/>
          </w:tcPr>
          <w:p w14:paraId="44DFF78E" w14:textId="77777777" w:rsidR="00363201" w:rsidRDefault="00363201" w:rsidP="0036320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t>Skatinama vaikus kalbėtis, kai jaučiasi įskaudinti ar nežino išeities sudėtingoje situacijoje. Skatinami vaikų vaidmenų žaidimai, kuriuose jie prisiima bendraamžio vaidmenį įvykusioje konfliktinėje situacijoje ir kartu ieško išeities. Siūlomi žaidimai, padedantys mokytis spręsti konfliktines situacijas ir rasti tinkamą išeitį. Taikomi paskatinimo, pagyrimo, loginių pasekmių metodai, padedant mokytis kontroliuoti emocijų raišką. Kalbamasi apie tinkamus emocijų raiškos būdus. Kartu su vaikais nustatomos paprastos kasdienės elgesio grupėje taisyklės, kuriose matosi ir vaikų atsakomybė. Vaikai paskatinami, pagiriami už taisyklių ir tvarkos laikymąsi, pagalbą auklėtojui ar kitiems vaikams.</w:t>
            </w:r>
          </w:p>
        </w:tc>
      </w:tr>
      <w:tr w:rsidR="00363201" w14:paraId="074AF68E" w14:textId="77777777" w:rsidTr="00102EF1">
        <w:tc>
          <w:tcPr>
            <w:cnfStyle w:val="001000000000" w:firstRow="0" w:lastRow="0" w:firstColumn="1" w:lastColumn="0" w:oddVBand="0" w:evenVBand="0" w:oddHBand="0" w:evenHBand="0" w:firstRowFirstColumn="0" w:firstRowLastColumn="0" w:lastRowFirstColumn="0" w:lastRowLastColumn="0"/>
            <w:tcW w:w="1430" w:type="dxa"/>
          </w:tcPr>
          <w:p w14:paraId="3F0A22D8" w14:textId="77777777" w:rsidR="00363201" w:rsidRDefault="00363201" w:rsidP="00102EF1">
            <w:pPr>
              <w:pStyle w:val="prastasiniatinklio"/>
              <w:spacing w:before="0" w:beforeAutospacing="0" w:after="0" w:afterAutospacing="0" w:line="360" w:lineRule="auto"/>
              <w:jc w:val="center"/>
              <w:rPr>
                <w:b w:val="0"/>
                <w:lang w:val="lt-LT"/>
              </w:rPr>
            </w:pPr>
            <w:r>
              <w:rPr>
                <w:b w:val="0"/>
                <w:lang w:val="lt-LT"/>
              </w:rPr>
              <w:t>5</w:t>
            </w:r>
          </w:p>
        </w:tc>
        <w:tc>
          <w:tcPr>
            <w:tcW w:w="3572" w:type="dxa"/>
          </w:tcPr>
          <w:p w14:paraId="02E79F93" w14:textId="77777777" w:rsidR="00363201" w:rsidRDefault="00363201" w:rsidP="0036320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pPr>
            <w:r>
              <w:t xml:space="preserve">Nusiramina, atsipalaiduoja, klausydamasis ramios muzikos, pabuvęs vienas, kalbėdamasis su kitais. Vis dažniau jausmus išreiškia mimika ir žodžiais, o ne veiksmais. Ramioje situacijoje sugalvoja kelis konflikto sprendimo būdus, numato jų </w:t>
            </w:r>
            <w:r>
              <w:lastRenderedPageBreak/>
              <w:t>taikymo pasekmes. Retkarčiais primenamas laikosi grupėje numatytos tvarkos, susitarimų ir taisyklių. Pats primena kitiems tinkamo elgesio taisykles ir bando jų laikytis be suaugusiųjų priežiūros</w:t>
            </w:r>
          </w:p>
        </w:tc>
        <w:tc>
          <w:tcPr>
            <w:tcW w:w="5506" w:type="dxa"/>
          </w:tcPr>
          <w:p w14:paraId="0AE17B7C" w14:textId="77777777" w:rsidR="00363201" w:rsidRDefault="00363201" w:rsidP="0036320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pPr>
            <w:r>
              <w:lastRenderedPageBreak/>
              <w:t xml:space="preserve">Grupėje įrengiama ramybės erdvė. Vaikai supažindinami su būdais emocijoms išlieti ir suteikiama galimybė jais pasinaudoti. Skatinamos vaiko pastangos pačiam spręsti problemas ir nesutarimus, ieškoti taikių išeičių, keliant problemų sprendimą skatinančius klausimus: „Kaip galima išspręsti šią problemą?; Kas atsitiks, jeigu padarysime taip?“, skatinant pačiam spręsti problemas, neskubant </w:t>
            </w:r>
            <w:r>
              <w:lastRenderedPageBreak/>
              <w:t>patarinėti, nurodinėti. Pasakojamos istorijas arba žaidžiami žaidimai, kurių veikėjai pozityviai sprendžia konfliktus. Pastebimos vaiko pastangos laikytis tvarkos ir susitarimų, jį pagiriant, padrąsinant.</w:t>
            </w:r>
          </w:p>
        </w:tc>
      </w:tr>
      <w:tr w:rsidR="00363201" w14:paraId="4FCF5D82" w14:textId="77777777" w:rsidTr="00102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61E15A06" w14:textId="77777777" w:rsidR="00363201" w:rsidRDefault="00363201" w:rsidP="00102EF1">
            <w:pPr>
              <w:pStyle w:val="prastasiniatinklio"/>
              <w:spacing w:before="0" w:beforeAutospacing="0" w:after="0" w:afterAutospacing="0" w:line="360" w:lineRule="auto"/>
              <w:jc w:val="center"/>
              <w:rPr>
                <w:b w:val="0"/>
                <w:lang w:val="lt-LT"/>
              </w:rPr>
            </w:pPr>
            <w:r>
              <w:rPr>
                <w:b w:val="0"/>
                <w:lang w:val="lt-LT"/>
              </w:rPr>
              <w:lastRenderedPageBreak/>
              <w:t>6</w:t>
            </w:r>
          </w:p>
        </w:tc>
        <w:tc>
          <w:tcPr>
            <w:tcW w:w="3572" w:type="dxa"/>
          </w:tcPr>
          <w:p w14:paraId="1D478ED2" w14:textId="77777777" w:rsidR="00363201" w:rsidRDefault="00363201" w:rsidP="0036320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t>Taiko įvairesnius nusiraminimo, atsipalaidavimo būdus. Bando susilaikyti nuo netinkamo elgesio jį provokuojančiose situacijose, ieško taikių išeičių, kad neskaudintų kitų. Stengiasi suvaldyti savo pyktį, įniršį. Supranta susitarimų, taisyklių prasmę bei naudingumą ir dažniausiai savarankiškai jų laikosi. Lengvai priima dienos ritmo pasikeitimus.</w:t>
            </w:r>
          </w:p>
        </w:tc>
        <w:tc>
          <w:tcPr>
            <w:tcW w:w="5506" w:type="dxa"/>
          </w:tcPr>
          <w:p w14:paraId="5D3EDDC9" w14:textId="77777777" w:rsidR="00363201" w:rsidRDefault="00363201" w:rsidP="0036320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t>Skatinama vaikus išreikšti savo jausmus bei nusiraminti, jį išklausant, su juo žaidžiant. Skaitomos terapinės pasakos, kalbamasi apie tinkamas išeitis konfliktinėse situacijose. Padedama įvardyti sudėtingus jausmus: nusivylimą, nerimą, pavydą. Leidžiama vaikams žaisti kovos žaidimus, nustatant ribas, kurias peržengus žaidimai gali tapti pavojingi, aiškintis su vaikais skirtumus tarp kovinių žaidimų ir peštynių tikrovėje.</w:t>
            </w:r>
          </w:p>
        </w:tc>
      </w:tr>
    </w:tbl>
    <w:p w14:paraId="614316DF" w14:textId="3348F07E" w:rsidR="006D1E65" w:rsidRDefault="006D1E65" w:rsidP="00990121">
      <w:pPr>
        <w:rPr>
          <w:lang w:val="lt-LT"/>
        </w:rPr>
      </w:pPr>
    </w:p>
    <w:p w14:paraId="17B26E94" w14:textId="58E1B7B5" w:rsidR="00363201" w:rsidRDefault="006D1E65" w:rsidP="00990121">
      <w:pPr>
        <w:rPr>
          <w:lang w:val="lt-LT"/>
        </w:rPr>
      </w:pPr>
      <w:r>
        <w:rPr>
          <w:lang w:val="lt-LT"/>
        </w:rPr>
        <w:br w:type="page"/>
      </w:r>
    </w:p>
    <w:tbl>
      <w:tblPr>
        <w:tblStyle w:val="5tinkleliolenteltamsi4parykinimas1"/>
        <w:tblW w:w="10508" w:type="dxa"/>
        <w:tblLook w:val="04A0" w:firstRow="1" w:lastRow="0" w:firstColumn="1" w:lastColumn="0" w:noHBand="0" w:noVBand="1"/>
      </w:tblPr>
      <w:tblGrid>
        <w:gridCol w:w="1430"/>
        <w:gridCol w:w="3572"/>
        <w:gridCol w:w="5506"/>
      </w:tblGrid>
      <w:tr w:rsidR="00363201" w14:paraId="6F87EE27" w14:textId="77777777" w:rsidTr="00102E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65D15043" w14:textId="77777777" w:rsidR="00363201" w:rsidRDefault="00363201" w:rsidP="00102EF1">
            <w:pPr>
              <w:pStyle w:val="prastasiniatinklio"/>
              <w:spacing w:before="0" w:beforeAutospacing="0" w:after="0" w:afterAutospacing="0" w:line="360" w:lineRule="auto"/>
              <w:jc w:val="both"/>
              <w:rPr>
                <w:b w:val="0"/>
                <w:lang w:val="lt-LT"/>
              </w:rPr>
            </w:pPr>
          </w:p>
        </w:tc>
        <w:tc>
          <w:tcPr>
            <w:tcW w:w="3572" w:type="dxa"/>
          </w:tcPr>
          <w:p w14:paraId="2A00FFB8" w14:textId="77777777" w:rsidR="00363201" w:rsidRDefault="00363201" w:rsidP="00102EF1">
            <w:pPr>
              <w:pStyle w:val="prastasiniatinklio"/>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b w:val="0"/>
                <w:lang w:val="lt-LT"/>
              </w:rPr>
            </w:pPr>
            <w:r>
              <w:rPr>
                <w:b w:val="0"/>
                <w:lang w:val="lt-LT"/>
              </w:rPr>
              <w:t>UDYMOSI PASIEKIMO SRITIS</w:t>
            </w:r>
          </w:p>
        </w:tc>
        <w:tc>
          <w:tcPr>
            <w:tcW w:w="5506" w:type="dxa"/>
          </w:tcPr>
          <w:p w14:paraId="035F0678" w14:textId="77777777" w:rsidR="00363201" w:rsidRDefault="00363201" w:rsidP="00102EF1">
            <w:pPr>
              <w:pStyle w:val="prastasiniatinklio"/>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b w:val="0"/>
                <w:lang w:val="lt-LT"/>
              </w:rPr>
            </w:pPr>
            <w:r>
              <w:rPr>
                <w:b w:val="0"/>
                <w:lang w:val="lt-LT"/>
              </w:rPr>
              <w:t>Saviboka ir savigarba</w:t>
            </w:r>
          </w:p>
        </w:tc>
      </w:tr>
      <w:tr w:rsidR="00363201" w14:paraId="773EAC4D" w14:textId="77777777" w:rsidTr="00102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4CC82FB9" w14:textId="77777777" w:rsidR="00363201" w:rsidRDefault="00363201" w:rsidP="00102EF1">
            <w:pPr>
              <w:pStyle w:val="prastasiniatinklio"/>
              <w:spacing w:before="0" w:beforeAutospacing="0" w:after="0" w:afterAutospacing="0" w:line="360" w:lineRule="auto"/>
              <w:jc w:val="both"/>
              <w:rPr>
                <w:b w:val="0"/>
                <w:lang w:val="lt-LT"/>
              </w:rPr>
            </w:pPr>
            <w:r>
              <w:rPr>
                <w:b w:val="0"/>
                <w:lang w:val="lt-LT"/>
              </w:rPr>
              <w:t>ŽINGSNIAI</w:t>
            </w:r>
          </w:p>
        </w:tc>
        <w:tc>
          <w:tcPr>
            <w:tcW w:w="3572" w:type="dxa"/>
          </w:tcPr>
          <w:p w14:paraId="36DBB93B" w14:textId="77777777" w:rsidR="00363201" w:rsidRDefault="00363201" w:rsidP="00102EF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b/>
                <w:lang w:val="lt-LT"/>
              </w:rPr>
            </w:pPr>
            <w:r>
              <w:rPr>
                <w:b/>
                <w:lang w:val="lt-LT"/>
              </w:rPr>
              <w:t>PASIEKIMAS</w:t>
            </w:r>
          </w:p>
        </w:tc>
        <w:tc>
          <w:tcPr>
            <w:tcW w:w="5506" w:type="dxa"/>
          </w:tcPr>
          <w:p w14:paraId="265DCAED" w14:textId="77777777" w:rsidR="00363201" w:rsidRDefault="00363201" w:rsidP="00102EF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b/>
                <w:lang w:val="lt-LT"/>
              </w:rPr>
            </w:pPr>
            <w:r>
              <w:rPr>
                <w:b/>
                <w:lang w:val="lt-LT"/>
              </w:rPr>
              <w:t>UGDYMO GAIRĖS</w:t>
            </w:r>
          </w:p>
        </w:tc>
      </w:tr>
      <w:tr w:rsidR="00363201" w14:paraId="672C26F5" w14:textId="77777777" w:rsidTr="00102EF1">
        <w:tc>
          <w:tcPr>
            <w:cnfStyle w:val="001000000000" w:firstRow="0" w:lastRow="0" w:firstColumn="1" w:lastColumn="0" w:oddVBand="0" w:evenVBand="0" w:oddHBand="0" w:evenHBand="0" w:firstRowFirstColumn="0" w:firstRowLastColumn="0" w:lastRowFirstColumn="0" w:lastRowLastColumn="0"/>
            <w:tcW w:w="1430" w:type="dxa"/>
          </w:tcPr>
          <w:p w14:paraId="3A650DBE" w14:textId="77777777" w:rsidR="00363201" w:rsidRDefault="00363201" w:rsidP="00102EF1">
            <w:pPr>
              <w:pStyle w:val="prastasiniatinklio"/>
              <w:spacing w:before="0" w:beforeAutospacing="0" w:after="0" w:afterAutospacing="0" w:line="360" w:lineRule="auto"/>
              <w:jc w:val="both"/>
              <w:rPr>
                <w:b w:val="0"/>
                <w:lang w:val="lt-LT"/>
              </w:rPr>
            </w:pPr>
            <w:r>
              <w:rPr>
                <w:b w:val="0"/>
                <w:lang w:val="lt-LT"/>
              </w:rPr>
              <w:t>1</w:t>
            </w:r>
          </w:p>
        </w:tc>
        <w:tc>
          <w:tcPr>
            <w:tcW w:w="3572" w:type="dxa"/>
          </w:tcPr>
          <w:p w14:paraId="51CD10F5" w14:textId="77777777" w:rsidR="00363201" w:rsidRDefault="00363201" w:rsidP="00102EF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b/>
                <w:lang w:val="lt-LT"/>
              </w:rPr>
            </w:pPr>
            <w:r>
              <w:t>Reaguoja į pasakytą savo vardą. Pradeda jausti savo kūno buvimą – apžiūrinėja, tyrinėja savo rankas, kojas, stebi jų judėjimą. Apžiūrinėja, liečia kitą vaiką, tyrinėja jo kūną.</w:t>
            </w:r>
          </w:p>
        </w:tc>
        <w:tc>
          <w:tcPr>
            <w:tcW w:w="5506" w:type="dxa"/>
          </w:tcPr>
          <w:p w14:paraId="4310662A" w14:textId="77777777" w:rsidR="00363201" w:rsidRDefault="00363201" w:rsidP="00102EF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b/>
                <w:lang w:val="lt-LT"/>
              </w:rPr>
            </w:pPr>
            <w:r>
              <w:t xml:space="preserve">Laikomasi pastovaus dienos ritmo ir </w:t>
            </w:r>
            <w:r>
              <w:pgNum/>
            </w:r>
            <w:r>
              <w:t>itual. Dažnai kreipiamasi į vaiką vardu, įvardijant jo jausmus ir veiksmus. Žaidžiami lietuvių liaudies žaidinimai, žaidimai su vaiko kūno dalimis, jas įvardijant.</w:t>
            </w:r>
          </w:p>
        </w:tc>
      </w:tr>
      <w:tr w:rsidR="00363201" w14:paraId="39D0CB55" w14:textId="77777777" w:rsidTr="00102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23DF6CB5" w14:textId="77777777" w:rsidR="00363201" w:rsidRDefault="00363201" w:rsidP="00102EF1">
            <w:pPr>
              <w:pStyle w:val="prastasiniatinklio"/>
              <w:spacing w:before="0" w:beforeAutospacing="0" w:after="0" w:afterAutospacing="0" w:line="360" w:lineRule="auto"/>
              <w:jc w:val="both"/>
              <w:rPr>
                <w:b w:val="0"/>
                <w:lang w:val="lt-LT"/>
              </w:rPr>
            </w:pPr>
            <w:r>
              <w:rPr>
                <w:b w:val="0"/>
                <w:lang w:val="lt-LT"/>
              </w:rPr>
              <w:t>2</w:t>
            </w:r>
          </w:p>
        </w:tc>
        <w:tc>
          <w:tcPr>
            <w:tcW w:w="3572" w:type="dxa"/>
          </w:tcPr>
          <w:p w14:paraId="4D5A1E37" w14:textId="77777777" w:rsidR="00363201" w:rsidRDefault="00363201" w:rsidP="00102EF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rsidRPr="00363201">
              <w:rPr>
                <w:lang w:val="lt-LT"/>
              </w:rPr>
              <w:t xml:space="preserve">Turi savo kūno išorės vaizdinius – atpažįsta save neseniai darytose nuotraukose, savo atvaizdą veidrodyje, pavadina kelias kūno dalis. </w:t>
            </w:r>
            <w:r>
              <w:t>Supranta, ką ir kaip gali padaryti pats, išreiškia savo norus, pyksta, kai suaugusysis neleidžia to daryti. Džiaugiasi didėjančiomis savo galimybėmis judėti, atlikti veiksmus, kalbėti, tikisi juo besirūpinančio suaugusiojo pritarimo, palaikymo, pagyrimo. Supranta, ką ir kaip gali padaryti pats, išreiškia savo norus, pyksta, kai suaugusysis prašo to nedaryti.</w:t>
            </w:r>
          </w:p>
        </w:tc>
        <w:tc>
          <w:tcPr>
            <w:tcW w:w="5506" w:type="dxa"/>
          </w:tcPr>
          <w:p w14:paraId="1546023E" w14:textId="77777777" w:rsidR="00363201" w:rsidRDefault="00363201" w:rsidP="00102EF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t>Žaidžiami žaidimai, judinant rankeles, kojeles, liečiant nugarytę, pilvuką. Parūpinama dėžė su kamuoliukais, kad vaikas galėtų joje vartytis. Vartojami kūno dalių pavadinimai. Siūlomi žaislai su veidrodėliais, žaidimų su drabužių detalėmis (kepurėmis, kaspinais) stebint save nedūžtančiame veidrodyje. Vaiko protestas priimamas kaip jo poreikių ir norų išraiška, o ne kaprizai. Sudaromos pasirinkimo situacijos, naudojami tik būtini draudimai, susiję su vaiko saugumu. Vaikui skiriama kuo daugiau individualaus dėmesio – domintis, ką jis veikia, pritariant žvilgsniu, šypsena, pagiriant, pasidžiaugiant pasiekimais.</w:t>
            </w:r>
          </w:p>
        </w:tc>
      </w:tr>
      <w:tr w:rsidR="00363201" w14:paraId="7BDB93E5" w14:textId="77777777" w:rsidTr="00102EF1">
        <w:tc>
          <w:tcPr>
            <w:cnfStyle w:val="001000000000" w:firstRow="0" w:lastRow="0" w:firstColumn="1" w:lastColumn="0" w:oddVBand="0" w:evenVBand="0" w:oddHBand="0" w:evenHBand="0" w:firstRowFirstColumn="0" w:firstRowLastColumn="0" w:lastRowFirstColumn="0" w:lastRowLastColumn="0"/>
            <w:tcW w:w="1430" w:type="dxa"/>
          </w:tcPr>
          <w:p w14:paraId="1A15484F" w14:textId="77777777" w:rsidR="00363201" w:rsidRDefault="00363201" w:rsidP="00102EF1">
            <w:pPr>
              <w:pStyle w:val="prastasiniatinklio"/>
              <w:spacing w:before="0" w:beforeAutospacing="0" w:after="0" w:afterAutospacing="0" w:line="360" w:lineRule="auto"/>
              <w:jc w:val="both"/>
              <w:rPr>
                <w:b w:val="0"/>
                <w:lang w:val="lt-LT"/>
              </w:rPr>
            </w:pPr>
            <w:r>
              <w:rPr>
                <w:b w:val="0"/>
                <w:lang w:val="lt-LT"/>
              </w:rPr>
              <w:t>3</w:t>
            </w:r>
          </w:p>
        </w:tc>
        <w:tc>
          <w:tcPr>
            <w:tcW w:w="3572" w:type="dxa"/>
          </w:tcPr>
          <w:p w14:paraId="3D83BCAA" w14:textId="77777777" w:rsidR="00363201" w:rsidRPr="00363201" w:rsidRDefault="00363201" w:rsidP="00102EF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t xml:space="preserve">Kalba pirmuoju asmeniu: „aš noriu“, „mano“. Savo „aš“ sieja su savo veikla ir daiktų turėjimu – pasako, ką daro, ką turi. Pasako, kas jis yra – berniukas ar mergaitė, atskiria berniukus nuo mergaičių, pavadina 5–6 kūno dalis. </w:t>
            </w:r>
            <w:r>
              <w:lastRenderedPageBreak/>
              <w:t>Didžiuojasi tuo, ką turi ir ką gali daryti, tikisi, kad juo besirūpinantys suaugusieji ir kiti vaikai jį mėgsta ir priima</w:t>
            </w:r>
          </w:p>
        </w:tc>
        <w:tc>
          <w:tcPr>
            <w:tcW w:w="5506" w:type="dxa"/>
          </w:tcPr>
          <w:p w14:paraId="01E9A7EB" w14:textId="77777777" w:rsidR="00363201" w:rsidRDefault="00363201" w:rsidP="00102EF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pPr>
            <w:r w:rsidRPr="00363201">
              <w:rPr>
                <w:lang w:val="lt-LT"/>
              </w:rPr>
              <w:lastRenderedPageBreak/>
              <w:t xml:space="preserve">Įvardinami veiksmai, kuriuos daro vaikas, daro auklėtoja („darau aš, darai tu“), daiktai, kurie priklauso vaikui, paminint jo vardą. </w:t>
            </w:r>
            <w:r>
              <w:t xml:space="preserve">Pasiūlomi žaidimai: „mano – tavo“, „Mano kūnas“, „Mano žaidimai“ ir kt. Bendraujant su vaikais tinkamose situacijose paminimas vaiko vardas ir lytis. Pasidžiaugiama, paplojam, jei vaikas padeklamuoja, </w:t>
            </w:r>
            <w:r>
              <w:lastRenderedPageBreak/>
              <w:t>padainuoja. Pakomentuojama ir pagiriama vaiko pasiekimus atėjusiems jo pasiimti tėvams, kad vaikas tai girdėtų. Sudaroma galimybė pačiam vaikui eksponuoti norimus darbelius.</w:t>
            </w:r>
          </w:p>
        </w:tc>
      </w:tr>
      <w:tr w:rsidR="00363201" w14:paraId="17E57A97" w14:textId="77777777" w:rsidTr="00102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31C5BADF" w14:textId="77777777" w:rsidR="00363201" w:rsidRDefault="00363201" w:rsidP="00102EF1">
            <w:pPr>
              <w:pStyle w:val="prastasiniatinklio"/>
              <w:spacing w:before="0" w:beforeAutospacing="0" w:after="0" w:afterAutospacing="0" w:line="360" w:lineRule="auto"/>
              <w:jc w:val="both"/>
              <w:rPr>
                <w:b w:val="0"/>
                <w:lang w:val="lt-LT"/>
              </w:rPr>
            </w:pPr>
            <w:r>
              <w:rPr>
                <w:b w:val="0"/>
                <w:lang w:val="lt-LT"/>
              </w:rPr>
              <w:lastRenderedPageBreak/>
              <w:t>4</w:t>
            </w:r>
          </w:p>
        </w:tc>
        <w:tc>
          <w:tcPr>
            <w:tcW w:w="3572" w:type="dxa"/>
          </w:tcPr>
          <w:p w14:paraId="099EBF2D" w14:textId="77777777" w:rsidR="00363201" w:rsidRDefault="00102EF1" w:rsidP="00102EF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rsidRPr="00102EF1">
              <w:rPr>
                <w:lang w:val="lt-LT"/>
              </w:rPr>
              <w:t xml:space="preserve">Supranta, kad turi nuo kitų atskirą savo norų, ketinimų, jausmų pasaulį. Pasako, kaip jaučiasi, ko nori jis pats ir kaip jaučiasi, ko nori kitas asmuo. Supranta, kad suaugęs žmogus negalėjo matyti to, ką jis matė, ką darė arba kas atsitiko, jeigu nebuvo kartu (tėvams pasakoja, ką veikė darželyje ir kt.). </w:t>
            </w:r>
            <w:r>
              <w:t>Mano, kad yra geras, todėl kiti jį mėgsta, palankiai vertina.</w:t>
            </w:r>
          </w:p>
        </w:tc>
        <w:tc>
          <w:tcPr>
            <w:tcW w:w="5506" w:type="dxa"/>
          </w:tcPr>
          <w:p w14:paraId="2A18E3BC" w14:textId="77777777" w:rsidR="00363201" w:rsidRPr="00363201" w:rsidRDefault="00102EF1" w:rsidP="00102EF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t>Siūlomos veiklos tyrinėjimams: „Kas aš esu?“, „Mano kūnas“, „Žmonių panašumai ir skirtumai“, „Mano ir kitų pomėgiai“, „Mano ir kitų jausmai“. Vaikai skatinami kalbėti apie tai, ko auklėtojas nematė, nuoširdžiai domintis ir klausinėjant apie jų įspūdžius, jausmus bei pasakojant apie save tai, ko jie nematė. Stebima vaikų savijauta ir atkreipiamas dėmesys į jos pakitimus, ieškoma to priežasčių. Dažnai pabrėžiamas kiekvieno vaiko svarbumas ir ypatingumas grupėje.</w:t>
            </w:r>
          </w:p>
        </w:tc>
      </w:tr>
      <w:tr w:rsidR="00102EF1" w14:paraId="148BF2E1" w14:textId="77777777" w:rsidTr="00102EF1">
        <w:tc>
          <w:tcPr>
            <w:cnfStyle w:val="001000000000" w:firstRow="0" w:lastRow="0" w:firstColumn="1" w:lastColumn="0" w:oddVBand="0" w:evenVBand="0" w:oddHBand="0" w:evenHBand="0" w:firstRowFirstColumn="0" w:firstRowLastColumn="0" w:lastRowFirstColumn="0" w:lastRowLastColumn="0"/>
            <w:tcW w:w="1430" w:type="dxa"/>
          </w:tcPr>
          <w:p w14:paraId="599CBDC8" w14:textId="77777777" w:rsidR="00102EF1" w:rsidRDefault="00102EF1" w:rsidP="00102EF1">
            <w:pPr>
              <w:pStyle w:val="prastasiniatinklio"/>
              <w:spacing w:before="0" w:beforeAutospacing="0" w:after="0" w:afterAutospacing="0" w:line="360" w:lineRule="auto"/>
              <w:jc w:val="both"/>
              <w:rPr>
                <w:b w:val="0"/>
                <w:lang w:val="lt-LT"/>
              </w:rPr>
            </w:pPr>
            <w:r>
              <w:rPr>
                <w:b w:val="0"/>
                <w:lang w:val="lt-LT"/>
              </w:rPr>
              <w:t>5</w:t>
            </w:r>
          </w:p>
        </w:tc>
        <w:tc>
          <w:tcPr>
            <w:tcW w:w="3572" w:type="dxa"/>
          </w:tcPr>
          <w:p w14:paraId="6D299412" w14:textId="77777777" w:rsidR="00102EF1" w:rsidRPr="00102EF1" w:rsidRDefault="00102EF1" w:rsidP="00102EF1">
            <w:pPr>
              <w:pStyle w:val="prastasiniatinklio"/>
              <w:tabs>
                <w:tab w:val="left" w:pos="2304"/>
              </w:tabs>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rsidRPr="00102EF1">
              <w:rPr>
                <w:lang w:val="lt-LT"/>
              </w:rPr>
              <w:t>Supranta, kad jis buvo, yra ir visada bus tas pats asmuo: atpažįsta save kūdikystės nuotraukose, apibūdina savo išvaizdą, teisingai pasako, kad suaugęs bus vyras (moteris), tėvelis (mamytė).</w:t>
            </w:r>
          </w:p>
        </w:tc>
        <w:tc>
          <w:tcPr>
            <w:tcW w:w="5506" w:type="dxa"/>
          </w:tcPr>
          <w:p w14:paraId="6F225E63" w14:textId="77777777" w:rsidR="00102EF1" w:rsidRPr="00102EF1" w:rsidRDefault="00102EF1" w:rsidP="00102EF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rsidRPr="00102EF1">
              <w:rPr>
                <w:lang w:val="lt-LT"/>
              </w:rPr>
              <w:t>Kalbamasi su vaiku apie jo praeitį, dabartį, ateitį. Siūlomos veiklos tyrinėjimams: „Mano kūnas, pomėgiai, norai, gebėjimai praeityje, dabar, ateityje“. Žaidžiami žaidimai, kuriuose vaikas vaizduoja tai save, tai ką nors kitą, save</w:t>
            </w:r>
            <w:r>
              <w:rPr>
                <w:lang w:val="lt-LT"/>
              </w:rPr>
              <w:t xml:space="preserve"> </w:t>
            </w:r>
            <w:r w:rsidRPr="00102EF1">
              <w:rPr>
                <w:lang w:val="lt-LT"/>
              </w:rPr>
              <w:t xml:space="preserve">praeityje arba ateityje. Dažnai kalbamasi su vaikais apie jų šeimas, tėvelių darbus, šventes, organizuojamos bendros veiklos, šventės su tėveliais. </w:t>
            </w:r>
            <w:r>
              <w:t>Kalbamasi su vaikais apie tai, kas yra gerai, o kas blogai. Vaikas pagiriamas ar skatinamas, tai siejant su jo asmeniu, išsakomos pastabas konkrečiam jo poelgiui ar veiksmui, nesiejant su jo asmenybe. Skatinami žaidimai įvairiose grupelėse.</w:t>
            </w:r>
          </w:p>
        </w:tc>
      </w:tr>
      <w:tr w:rsidR="00363201" w14:paraId="29567941" w14:textId="77777777" w:rsidTr="00102EF1">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1430" w:type="dxa"/>
          </w:tcPr>
          <w:p w14:paraId="57F15F67" w14:textId="77777777" w:rsidR="00363201" w:rsidRDefault="00102EF1" w:rsidP="00102EF1">
            <w:pPr>
              <w:pStyle w:val="prastasiniatinklio"/>
              <w:spacing w:before="0" w:beforeAutospacing="0" w:after="0" w:afterAutospacing="0" w:line="360" w:lineRule="auto"/>
              <w:jc w:val="both"/>
              <w:rPr>
                <w:b w:val="0"/>
                <w:lang w:val="lt-LT"/>
              </w:rPr>
            </w:pPr>
            <w:r>
              <w:rPr>
                <w:b w:val="0"/>
                <w:lang w:val="lt-LT"/>
              </w:rPr>
              <w:t>6</w:t>
            </w:r>
          </w:p>
        </w:tc>
        <w:tc>
          <w:tcPr>
            <w:tcW w:w="3572" w:type="dxa"/>
          </w:tcPr>
          <w:p w14:paraId="61E5DF10" w14:textId="77777777" w:rsidR="00363201" w:rsidRDefault="00102EF1" w:rsidP="00102EF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t xml:space="preserve">Vis geriau suvokia savo norus, jausmus, savybes, gebėjimus, </w:t>
            </w:r>
            <w:r>
              <w:lastRenderedPageBreak/>
              <w:t>šeimą, bendruomenę, Tėvynę. Ima suvokti save, kaip galintį daryti įtaką kitam (pralinksminti, padėti ir kt.) ir atsakingai pasirinkti (ką veikti, kaip elgtis, aktyviai dalyvauti priimant su jo gyvenimu ir veikla susijusius sprendimus ar kt.). Juokiasi iš savo klaidų ar mažų nelaimių, jeigu jos nesukėlė rimtų pasekmių. Save apibūdina, nusakydamas fizines ir elgesio savybes, priklausymą šeimai, grupei, gali pasakyti savo tautybę. Save ir savo gebėjimus vertina teigiamai. Stebi ir atpažįsta kitų palankumo ir nepalankumo jam ženklus (pasakytus žodžius, kvietimą žaisti kartu ir kt.).</w:t>
            </w:r>
          </w:p>
        </w:tc>
        <w:tc>
          <w:tcPr>
            <w:tcW w:w="5506" w:type="dxa"/>
          </w:tcPr>
          <w:p w14:paraId="4AAB5130" w14:textId="77777777" w:rsidR="00363201" w:rsidRDefault="00102EF1" w:rsidP="00102EF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lastRenderedPageBreak/>
              <w:t xml:space="preserve">Vaikai skatinami samprotauti apie save, savo pomėgius, veiklą: „Kas? Kada? Ką? Kur? Kaip? Su </w:t>
            </w:r>
            <w:r>
              <w:lastRenderedPageBreak/>
              <w:t>kuo?“ („Kur buvai? Su kuo buvai? Ką mėgsti veikti?“). Siūloma idėjų savęs, šeimos, kitų žmonių, jų grupių, Tėvynės tyrinėjimams. Leidžiama vaikui vis daugiau rinktis pačiam, nepažeidžiant savo ir kitų saugumo bei nustatytų elgesio taisyklių. Skatinama pastebėti juokingą pusę savo klaidose ir pozityviai reaguoti į savo klaidas, sąmoningai suklystant, pademonstruojant, kaip galima juoktis iš savo apsirikimų. Skatinami pokalbiai, diskusijos apie fizines savybes, pomėgius ir elgesio savybes, šeimą, grupę, Tėvynę.</w:t>
            </w:r>
          </w:p>
        </w:tc>
      </w:tr>
    </w:tbl>
    <w:p w14:paraId="75766BC8" w14:textId="2E9ED4E0" w:rsidR="006D1E65" w:rsidRDefault="006D1E65" w:rsidP="00990121">
      <w:pPr>
        <w:rPr>
          <w:lang w:val="lt-LT"/>
        </w:rPr>
      </w:pPr>
    </w:p>
    <w:p w14:paraId="5DE17DAA" w14:textId="65F89A93" w:rsidR="00363201" w:rsidRDefault="006D1E65" w:rsidP="00990121">
      <w:pPr>
        <w:rPr>
          <w:lang w:val="lt-LT"/>
        </w:rPr>
      </w:pPr>
      <w:r>
        <w:rPr>
          <w:lang w:val="lt-LT"/>
        </w:rPr>
        <w:br w:type="page"/>
      </w:r>
    </w:p>
    <w:tbl>
      <w:tblPr>
        <w:tblStyle w:val="5tinkleliolenteltamsi4parykinimas1"/>
        <w:tblW w:w="10508" w:type="dxa"/>
        <w:tblLook w:val="04A0" w:firstRow="1" w:lastRow="0" w:firstColumn="1" w:lastColumn="0" w:noHBand="0" w:noVBand="1"/>
      </w:tblPr>
      <w:tblGrid>
        <w:gridCol w:w="1430"/>
        <w:gridCol w:w="3572"/>
        <w:gridCol w:w="5506"/>
      </w:tblGrid>
      <w:tr w:rsidR="00102EF1" w14:paraId="73BDAC4C" w14:textId="77777777" w:rsidTr="00102E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5B11C832" w14:textId="77777777" w:rsidR="00102EF1" w:rsidRDefault="00102EF1" w:rsidP="00102EF1">
            <w:pPr>
              <w:pStyle w:val="prastasiniatinklio"/>
              <w:spacing w:before="0" w:beforeAutospacing="0" w:after="0" w:afterAutospacing="0" w:line="360" w:lineRule="auto"/>
              <w:jc w:val="both"/>
              <w:rPr>
                <w:b w:val="0"/>
                <w:lang w:val="lt-LT"/>
              </w:rPr>
            </w:pPr>
          </w:p>
        </w:tc>
        <w:tc>
          <w:tcPr>
            <w:tcW w:w="3572" w:type="dxa"/>
          </w:tcPr>
          <w:p w14:paraId="543A1FC6" w14:textId="77777777" w:rsidR="00102EF1" w:rsidRDefault="00102EF1" w:rsidP="00102EF1">
            <w:pPr>
              <w:pStyle w:val="prastasiniatinklio"/>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b w:val="0"/>
                <w:lang w:val="lt-LT"/>
              </w:rPr>
            </w:pPr>
            <w:r>
              <w:rPr>
                <w:b w:val="0"/>
                <w:lang w:val="lt-LT"/>
              </w:rPr>
              <w:t>UDYMOSI PASIEKIMO SRITIS</w:t>
            </w:r>
          </w:p>
        </w:tc>
        <w:tc>
          <w:tcPr>
            <w:tcW w:w="5506" w:type="dxa"/>
          </w:tcPr>
          <w:p w14:paraId="54E1C133" w14:textId="77777777" w:rsidR="00102EF1" w:rsidRDefault="00102EF1" w:rsidP="00102EF1">
            <w:pPr>
              <w:pStyle w:val="prastasiniatinklio"/>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b w:val="0"/>
                <w:lang w:val="lt-LT"/>
              </w:rPr>
            </w:pPr>
            <w:r>
              <w:rPr>
                <w:b w:val="0"/>
                <w:lang w:val="lt-LT"/>
              </w:rPr>
              <w:t xml:space="preserve">Santykiai su suaugusiais </w:t>
            </w:r>
          </w:p>
        </w:tc>
      </w:tr>
      <w:tr w:rsidR="00102EF1" w14:paraId="2C6119D6" w14:textId="77777777" w:rsidTr="00102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4E87D998" w14:textId="77777777" w:rsidR="00102EF1" w:rsidRDefault="00102EF1" w:rsidP="00102EF1">
            <w:pPr>
              <w:pStyle w:val="prastasiniatinklio"/>
              <w:spacing w:before="0" w:beforeAutospacing="0" w:after="0" w:afterAutospacing="0" w:line="360" w:lineRule="auto"/>
              <w:jc w:val="both"/>
              <w:rPr>
                <w:b w:val="0"/>
                <w:lang w:val="lt-LT"/>
              </w:rPr>
            </w:pPr>
            <w:r>
              <w:rPr>
                <w:b w:val="0"/>
                <w:lang w:val="lt-LT"/>
              </w:rPr>
              <w:t>ŽINGSNIAI</w:t>
            </w:r>
          </w:p>
        </w:tc>
        <w:tc>
          <w:tcPr>
            <w:tcW w:w="3572" w:type="dxa"/>
          </w:tcPr>
          <w:p w14:paraId="4CB36AF8" w14:textId="77777777" w:rsidR="00102EF1" w:rsidRDefault="00102EF1" w:rsidP="00102EF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b/>
                <w:lang w:val="lt-LT"/>
              </w:rPr>
            </w:pPr>
            <w:r>
              <w:rPr>
                <w:b/>
                <w:lang w:val="lt-LT"/>
              </w:rPr>
              <w:t>PASIEKIMAS</w:t>
            </w:r>
          </w:p>
        </w:tc>
        <w:tc>
          <w:tcPr>
            <w:tcW w:w="5506" w:type="dxa"/>
          </w:tcPr>
          <w:p w14:paraId="1A1B8244" w14:textId="77777777" w:rsidR="00102EF1" w:rsidRDefault="00102EF1" w:rsidP="00102EF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b/>
                <w:lang w:val="lt-LT"/>
              </w:rPr>
            </w:pPr>
            <w:r>
              <w:rPr>
                <w:b/>
                <w:lang w:val="lt-LT"/>
              </w:rPr>
              <w:t>UGDYMO GAIRĖS</w:t>
            </w:r>
          </w:p>
        </w:tc>
      </w:tr>
      <w:tr w:rsidR="00102EF1" w14:paraId="1B11A8DA" w14:textId="77777777" w:rsidTr="00102EF1">
        <w:tc>
          <w:tcPr>
            <w:cnfStyle w:val="001000000000" w:firstRow="0" w:lastRow="0" w:firstColumn="1" w:lastColumn="0" w:oddVBand="0" w:evenVBand="0" w:oddHBand="0" w:evenHBand="0" w:firstRowFirstColumn="0" w:firstRowLastColumn="0" w:lastRowFirstColumn="0" w:lastRowLastColumn="0"/>
            <w:tcW w:w="1430" w:type="dxa"/>
          </w:tcPr>
          <w:p w14:paraId="2428E3E3" w14:textId="77777777" w:rsidR="00102EF1" w:rsidRDefault="00102EF1" w:rsidP="00102EF1">
            <w:pPr>
              <w:pStyle w:val="prastasiniatinklio"/>
              <w:spacing w:before="0" w:beforeAutospacing="0" w:after="0" w:afterAutospacing="0" w:line="360" w:lineRule="auto"/>
              <w:jc w:val="both"/>
              <w:rPr>
                <w:b w:val="0"/>
                <w:lang w:val="lt-LT"/>
              </w:rPr>
            </w:pPr>
            <w:r>
              <w:rPr>
                <w:b w:val="0"/>
                <w:lang w:val="lt-LT"/>
              </w:rPr>
              <w:t>1</w:t>
            </w:r>
          </w:p>
        </w:tc>
        <w:tc>
          <w:tcPr>
            <w:tcW w:w="3572" w:type="dxa"/>
          </w:tcPr>
          <w:p w14:paraId="4FBB3755" w14:textId="77777777" w:rsidR="00102EF1" w:rsidRPr="00102EF1" w:rsidRDefault="00102EF1" w:rsidP="00102EF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b/>
                <w:lang w:val="lt-LT"/>
              </w:rPr>
            </w:pPr>
            <w:r w:rsidRPr="00102EF1">
              <w:rPr>
                <w:lang w:val="lt-LT"/>
              </w:rPr>
              <w:t>Verkia atsiskirdamas nuotėvų, tačiau padedamas pedagogo pamažu nurimsta ir įsitraukia į veiklą. Atpažįsta juo besirūpinantį suaugusįjį, džiaugiasi jį pamatęs, atsako jam kalbinamas, žaidinamas, siekia būti greta.</w:t>
            </w:r>
          </w:p>
        </w:tc>
        <w:tc>
          <w:tcPr>
            <w:tcW w:w="5506" w:type="dxa"/>
          </w:tcPr>
          <w:p w14:paraId="5C4696BD" w14:textId="77777777" w:rsidR="00102EF1" w:rsidRDefault="00102EF1" w:rsidP="00102EF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b/>
                <w:lang w:val="lt-LT"/>
              </w:rPr>
            </w:pPr>
            <w:r w:rsidRPr="00102EF1">
              <w:rPr>
                <w:lang w:val="lt-LT"/>
              </w:rPr>
              <w:t xml:space="preserve">Padama vaikui pajusti prieraišumą prie juo besirūpinančio auklėtojo, palaikant akių kontaktą su vaiku, jam nusišypsant, jį paglostant, panešiojant, pažaidžiant, užtikrinant vienodą dienos ritmą grupėje ir namuose. </w:t>
            </w:r>
            <w:r>
              <w:t>Rodomas asmeninis dėmesys vaikui. Bendraujant prisitaikoma prie vaiko bendravimo ritmo. Stebima ir reaguojama į vaiko rodomus ženklus apie norą būti paimtam ant rankų (tiesiarankas), pažaisti (duoda žaisliuką, veda prie žaislų) ir kt</w:t>
            </w:r>
          </w:p>
        </w:tc>
      </w:tr>
      <w:tr w:rsidR="00102EF1" w14:paraId="53877F14" w14:textId="77777777" w:rsidTr="00102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0F878505" w14:textId="77777777" w:rsidR="00102EF1" w:rsidRDefault="00102EF1" w:rsidP="00102EF1">
            <w:pPr>
              <w:pStyle w:val="prastasiniatinklio"/>
              <w:spacing w:before="0" w:beforeAutospacing="0" w:after="0" w:afterAutospacing="0" w:line="360" w:lineRule="auto"/>
              <w:jc w:val="both"/>
              <w:rPr>
                <w:b w:val="0"/>
                <w:lang w:val="lt-LT"/>
              </w:rPr>
            </w:pPr>
            <w:r>
              <w:rPr>
                <w:b w:val="0"/>
                <w:lang w:val="lt-LT"/>
              </w:rPr>
              <w:t>2</w:t>
            </w:r>
          </w:p>
        </w:tc>
        <w:tc>
          <w:tcPr>
            <w:tcW w:w="3572" w:type="dxa"/>
          </w:tcPr>
          <w:p w14:paraId="5D06D1C7" w14:textId="77777777" w:rsidR="00102EF1" w:rsidRPr="00102EF1" w:rsidRDefault="00102EF1" w:rsidP="00102EF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t>Sunkiai atsiskiria nuo mamos, tėčio ar globėjo. Akivaizdžiai parodo prieraišumą prie juo besirūpinančio suaugusiojo. Mėgsta žaisti kartu su juo, stebi ir mėgdžioja jo žodžius, veiksmus. Prieš ką nors darydamas pažiūri į suaugusiojo veidą, laukdamas pritarimo ar nepritarimo ženklų, atpažįsta suaugusiojo emocijas, jausmus. Dažniausiai vykdo jam suprantamus suaugusiojo prašymus, kreipiasi į jį pagalbos. Bijo nepažįstamų žmonių, nežinomos aplinkos, neįprastų žaislų.</w:t>
            </w:r>
          </w:p>
        </w:tc>
        <w:tc>
          <w:tcPr>
            <w:tcW w:w="5506" w:type="dxa"/>
          </w:tcPr>
          <w:p w14:paraId="69AAABA3" w14:textId="77777777" w:rsidR="00102EF1" w:rsidRPr="00102EF1" w:rsidRDefault="00102EF1" w:rsidP="00102EF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sidRPr="00102EF1">
              <w:rPr>
                <w:lang w:val="lt-LT"/>
              </w:rPr>
              <w:t xml:space="preserve">Sukuriami ir laikomasi atsisveikinimo su tėvais ritualų: apsikabinti, palinkėtismagių žaidimų, pasakyti, kada ateis pasiimti, susitarti, kad dar galės pamojuoti per langą, pasilikti žaislą iš namų. Sudominama įvairia veikla, kuri nukreipia dėmesį, įtraukia į veiklas. Pastebima, kada vaikui reikia auklėtojo dėmesio, ir padrąsinamas, paskatinamas. Vaikui supykus, užsispyrus, reaguojma pozityviai –aiškinamosios pykčio priežastys, padedama vaikui taikyti vis daugiau būdų išreikšti savo poreikiams ir nuotaikai. Žaidžiama su vaiku taip, kad šis lyderiautų, tampant trūkstamos informacijos teikėju, elgesio modeliu, pagalbininku. </w:t>
            </w:r>
            <w:r>
              <w:t>Kūno kalba reaguojama į tinkamus ar netinkamus vaiko veiksmus, poelgius. Pristatatomi nauji žaislai, supažindinat, kaip jie atrodo, juda, kokius garsus skleidžia, žaidžiama kartu, o tik po to skatinamas savarankiškas žaidimas.</w:t>
            </w:r>
          </w:p>
        </w:tc>
      </w:tr>
      <w:tr w:rsidR="00102EF1" w14:paraId="0A873F60" w14:textId="77777777" w:rsidTr="00102EF1">
        <w:tc>
          <w:tcPr>
            <w:cnfStyle w:val="001000000000" w:firstRow="0" w:lastRow="0" w:firstColumn="1" w:lastColumn="0" w:oddVBand="0" w:evenVBand="0" w:oddHBand="0" w:evenHBand="0" w:firstRowFirstColumn="0" w:firstRowLastColumn="0" w:lastRowFirstColumn="0" w:lastRowLastColumn="0"/>
            <w:tcW w:w="1430" w:type="dxa"/>
          </w:tcPr>
          <w:p w14:paraId="10230D91" w14:textId="77777777" w:rsidR="00102EF1" w:rsidRDefault="00102EF1" w:rsidP="00102EF1">
            <w:pPr>
              <w:pStyle w:val="prastasiniatinklio"/>
              <w:spacing w:before="0" w:beforeAutospacing="0" w:after="0" w:afterAutospacing="0" w:line="360" w:lineRule="auto"/>
              <w:jc w:val="both"/>
              <w:rPr>
                <w:b w:val="0"/>
                <w:lang w:val="lt-LT"/>
              </w:rPr>
            </w:pPr>
            <w:r>
              <w:rPr>
                <w:b w:val="0"/>
                <w:lang w:val="lt-LT"/>
              </w:rPr>
              <w:t>3</w:t>
            </w:r>
          </w:p>
        </w:tc>
        <w:tc>
          <w:tcPr>
            <w:tcW w:w="3572" w:type="dxa"/>
          </w:tcPr>
          <w:p w14:paraId="2BCC2B59" w14:textId="77777777" w:rsidR="00102EF1" w:rsidRDefault="00102EF1" w:rsidP="00102EF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pPr>
            <w:r>
              <w:t xml:space="preserve">Lengviau nei antraisiais metais atsiskiria nuo tėvų. Drąsiai veikia, rizikuoja, išbando ką nors nauja, </w:t>
            </w:r>
            <w:r>
              <w:lastRenderedPageBreak/>
              <w:t>kai šalia yra juo besirūpinantis suaugusysis. Mėgdžioja, tačiau žaidime savaip pertvarko suaugusiųjų veiksmus, žodžius, intonacijas. Nori veikti savarankiškai ir tikisi suaugusiojo palaikymo, pagyrimo. Ne visada priima suaugusiojo pagalbą, kartais užsispiria. Ramiai stebi nepažįstamus žmones, kai auklėtojas yra šalia jo arba matomas netoliese.</w:t>
            </w:r>
          </w:p>
        </w:tc>
        <w:tc>
          <w:tcPr>
            <w:tcW w:w="5506" w:type="dxa"/>
          </w:tcPr>
          <w:p w14:paraId="52A7CD99" w14:textId="77777777" w:rsidR="00102EF1" w:rsidRPr="00102EF1" w:rsidRDefault="00102EF1" w:rsidP="00102EF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lastRenderedPageBreak/>
              <w:t xml:space="preserve">Bendradarbiaujma su vaiko tėvais, sužinant naujus jo pasiekimus, įpročius, interesus bei informuojant tėvus apie įstaigoje praleistą dieną. Skatinama vaiko </w:t>
            </w:r>
            <w:r>
              <w:lastRenderedPageBreak/>
              <w:t>iniciatyva, tačiau visuomet atskubama į pagalbą, kai vaikui reikia suaugusiojo. Skatinami vaidmeniniai žaidimai. Esant agresyviems arba nepriimtiniems veiksmams, vaiko dėmesys tikslingai nukreipiamas į kitą įdomią veiklą. Į grupę kartais pakviečiami svečiai, kad vaikai pratintųsi bendrauti su nepažįstamais žmonėmis.</w:t>
            </w:r>
          </w:p>
        </w:tc>
      </w:tr>
      <w:tr w:rsidR="00102EF1" w14:paraId="2A5F9F35" w14:textId="77777777" w:rsidTr="00102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019702B9" w14:textId="77777777" w:rsidR="00102EF1" w:rsidRDefault="00102EF1" w:rsidP="00102EF1">
            <w:pPr>
              <w:pStyle w:val="prastasiniatinklio"/>
              <w:spacing w:before="0" w:beforeAutospacing="0" w:after="0" w:afterAutospacing="0" w:line="360" w:lineRule="auto"/>
              <w:jc w:val="both"/>
              <w:rPr>
                <w:b w:val="0"/>
                <w:lang w:val="lt-LT"/>
              </w:rPr>
            </w:pPr>
            <w:r>
              <w:rPr>
                <w:b w:val="0"/>
                <w:lang w:val="lt-LT"/>
              </w:rPr>
              <w:lastRenderedPageBreak/>
              <w:t>4</w:t>
            </w:r>
          </w:p>
        </w:tc>
        <w:tc>
          <w:tcPr>
            <w:tcW w:w="3572" w:type="dxa"/>
          </w:tcPr>
          <w:p w14:paraId="19501334" w14:textId="77777777" w:rsidR="00102EF1" w:rsidRDefault="00102EF1" w:rsidP="00102EF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t>Lengvai atsiskiria nuo tėvų ar globėjų. Grupėje jaučiasi saugus, rodo pasitikėjimą grupės auklėtojais, supranta jų jausmus, bendradarbiauja su jais: guodžiasi, kalbasi, klausia, tariasi. Paklaustas suaugusiajam pasako savo nuomonę. Dažniausiai stengiasi laikytis suaugusiųjų nustatytos tvarkos, priima jų pagalbą, pasiūlymus bei vykdo individualiai pasakytus prašymus. Mėgsta ką nors daryti kartu su suaugusiuoju. Kalbasi, ką nors veikia su nepažįstamai žmonėmis, kaiauklėtojas yra šalia jo arba matomas netoliese.</w:t>
            </w:r>
          </w:p>
        </w:tc>
        <w:tc>
          <w:tcPr>
            <w:tcW w:w="5506" w:type="dxa"/>
          </w:tcPr>
          <w:p w14:paraId="2FFD7AE0" w14:textId="77777777" w:rsidR="00102EF1" w:rsidRDefault="00102EF1" w:rsidP="00102EF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t>Siūlomos veiklos, skatinančios kalbėti apie šeimą. Organizuojamos šeimos dienos grupėje. Tėveliai kviečiami dalyvauti grupės veikloje. Dėl vaikų ugdymo, išvykų, švenčių ir kt. tartiamasi su vaikais bei jų tėvais. Į grupę kartais pakviečiami svečiai, kad vaikai pratintųsi bendrauti su nepažįstamais žmonėmis, veiktų drauge.</w:t>
            </w:r>
          </w:p>
        </w:tc>
      </w:tr>
      <w:tr w:rsidR="00102EF1" w14:paraId="3558D8E5" w14:textId="77777777" w:rsidTr="00102EF1">
        <w:tc>
          <w:tcPr>
            <w:cnfStyle w:val="001000000000" w:firstRow="0" w:lastRow="0" w:firstColumn="1" w:lastColumn="0" w:oddVBand="0" w:evenVBand="0" w:oddHBand="0" w:evenHBand="0" w:firstRowFirstColumn="0" w:firstRowLastColumn="0" w:lastRowFirstColumn="0" w:lastRowLastColumn="0"/>
            <w:tcW w:w="1430" w:type="dxa"/>
          </w:tcPr>
          <w:p w14:paraId="316B7C73" w14:textId="77777777" w:rsidR="00102EF1" w:rsidRDefault="00102EF1" w:rsidP="00102EF1">
            <w:pPr>
              <w:pStyle w:val="prastasiniatinklio"/>
              <w:spacing w:before="0" w:beforeAutospacing="0" w:after="0" w:afterAutospacing="0" w:line="360" w:lineRule="auto"/>
              <w:jc w:val="both"/>
              <w:rPr>
                <w:b w:val="0"/>
                <w:lang w:val="lt-LT"/>
              </w:rPr>
            </w:pPr>
            <w:r>
              <w:rPr>
                <w:b w:val="0"/>
                <w:lang w:val="lt-LT"/>
              </w:rPr>
              <w:t>5</w:t>
            </w:r>
          </w:p>
        </w:tc>
        <w:tc>
          <w:tcPr>
            <w:tcW w:w="3572" w:type="dxa"/>
          </w:tcPr>
          <w:p w14:paraId="03920EDA" w14:textId="77777777" w:rsidR="00102EF1" w:rsidRPr="00102EF1" w:rsidRDefault="00102EF1" w:rsidP="00102EF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rsidRPr="00102EF1">
              <w:rPr>
                <w:lang w:val="lt-LT"/>
              </w:rPr>
              <w:t xml:space="preserve">Rodo, prašo, siūlo, aiškina, nurodinėja, įtraukdamas suaugusįjį </w:t>
            </w:r>
            <w:r w:rsidRPr="00102EF1">
              <w:rPr>
                <w:lang w:val="lt-LT"/>
              </w:rPr>
              <w:lastRenderedPageBreak/>
              <w:t>į savo žaidimus, bendrą veiklą, pokalbius apie savijautą ir elgesį. Priima su veikla susijusius suaugusiojo pasiūlymus. Tikrina suaugusiojo išsakytas leistino elgesio ribas – atsiklausia, derasi, pasako, kaip pasielgė kitas, ir laukia komentarų. Dažniausiai laikosi sutartų taisyklių, suaugusiojo prašymų, pasiūlymų, tačiau stipriai supykęs, išsigandęs, susijaudinęs gali priešintis suaugusiajam. Drąsiai bendrauja su mažiau pažįstamais ar nepažįstamais žmonėmis grupėje, salėje ar įstaigos kieme.</w:t>
            </w:r>
          </w:p>
        </w:tc>
        <w:tc>
          <w:tcPr>
            <w:tcW w:w="5506" w:type="dxa"/>
          </w:tcPr>
          <w:p w14:paraId="15506C78" w14:textId="77777777" w:rsidR="00102EF1" w:rsidRDefault="00102EF1" w:rsidP="00102EF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pPr>
            <w:r w:rsidRPr="00102EF1">
              <w:rPr>
                <w:lang w:val="lt-LT"/>
              </w:rPr>
              <w:lastRenderedPageBreak/>
              <w:t xml:space="preserve">Vaikams prašant įsitraukiama į jų žaidimus, atliekant antraeilius vaidmenis, palaikant jų sumanymus, </w:t>
            </w:r>
            <w:r w:rsidRPr="00102EF1">
              <w:rPr>
                <w:lang w:val="lt-LT"/>
              </w:rPr>
              <w:lastRenderedPageBreak/>
              <w:t xml:space="preserve">užduodant klausimų, padedančių plėtoti žaidimą. Su vaikais kalbamasi apie tai, kuo naudingos elgesio taisyklės, kodėl būtina jų laikytis, kas nutinka, kai jos pažeidžiamos. Sudaromos grupės taisyklės. Skatinama vaikus bendrauti su grupės svečiais, papasakojant apie juos daugiau, kad vaikai turėtų apie ką kalbėtis, kartu su vaikais sugalvojant jiems klausimų. </w:t>
            </w:r>
            <w:r>
              <w:t>Vykstama į išvykas, kuriose bendraujama su įvairiais žmonėmis.</w:t>
            </w:r>
          </w:p>
          <w:p w14:paraId="495DFA51" w14:textId="77777777" w:rsidR="00102EF1" w:rsidRPr="00102EF1" w:rsidRDefault="00102EF1" w:rsidP="00102EF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p>
        </w:tc>
      </w:tr>
      <w:tr w:rsidR="00102EF1" w14:paraId="65CFD407" w14:textId="77777777" w:rsidTr="00102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2C8594B8" w14:textId="77777777" w:rsidR="00102EF1" w:rsidRDefault="00102EF1" w:rsidP="00102EF1">
            <w:pPr>
              <w:pStyle w:val="prastasiniatinklio"/>
              <w:spacing w:before="0" w:beforeAutospacing="0" w:after="0" w:afterAutospacing="0" w:line="360" w:lineRule="auto"/>
              <w:jc w:val="both"/>
              <w:rPr>
                <w:b w:val="0"/>
                <w:lang w:val="lt-LT"/>
              </w:rPr>
            </w:pPr>
            <w:r>
              <w:rPr>
                <w:b w:val="0"/>
                <w:lang w:val="lt-LT"/>
              </w:rPr>
              <w:lastRenderedPageBreak/>
              <w:t>6</w:t>
            </w:r>
          </w:p>
        </w:tc>
        <w:tc>
          <w:tcPr>
            <w:tcW w:w="3572" w:type="dxa"/>
          </w:tcPr>
          <w:p w14:paraId="1BA73448" w14:textId="77777777" w:rsidR="00102EF1" w:rsidRPr="00102EF1" w:rsidRDefault="00102EF1" w:rsidP="00102EF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t xml:space="preserve">Nusiteikęs geranoriškai, pagarbiai, mandagiai bendrauti su suaugusiaisiais. Tariasi, diskutuoja su jais dėl dienotvarkės ir elgesio taisyklių, teikia pasiūlymus, stengiasi laikytis susitarimų, nors kartais su suaugusiuoju bendrauja priešiškai. Kasdienėse situacijose bando tinkamu būdu išsakyti priešingą nei suaugusiojo nuomonę. Paprašytas paaiškina, kodėl negalima bendrauti su nepažįstamais žmonėmis, kai šalia nėra juo besirūpinančio suaugusiojo. Žino, į ką galima </w:t>
            </w:r>
            <w:r>
              <w:lastRenderedPageBreak/>
              <w:t>kreiptis pagalbos pasimetus, nutikus nelaimei.</w:t>
            </w:r>
          </w:p>
        </w:tc>
        <w:tc>
          <w:tcPr>
            <w:tcW w:w="5506" w:type="dxa"/>
          </w:tcPr>
          <w:p w14:paraId="788D7509" w14:textId="77777777" w:rsidR="00102EF1" w:rsidRPr="00102EF1" w:rsidRDefault="00102EF1" w:rsidP="00102EF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lastRenderedPageBreak/>
              <w:t>Padedama vaikams keisti netinkamus bendravimo su suaugusiaisiais būdus, siekiant geranoriškai bendrauti. Kartu su vaikais sudaroma dienotvarkė, tariamasi dėl jos pakeitimų. Kartu kuriamos elgesio grupėje taisykles. Sudaromos galimybės vaikams išsakyti savo nuomonę visais aktualiais gyvenimo grupėje klausimais. Padedama vaikams išmokti būdų, kaip pasakyti savo nuomonę, neįžeidžiant kitų (tėvų, senelių, draugų). Aiškinamasi bendravimo su nepažįstamais žmonėmis taisyklės ir galimi pavojai. Išklausoma vaikų pasakojamai, atsitikimai su suaugusiaisiais ir svarstoma, kaip kitą kartą panašiose situacijose jie galėtų elgtis</w:t>
            </w:r>
          </w:p>
        </w:tc>
      </w:tr>
    </w:tbl>
    <w:p w14:paraId="7105F0D3" w14:textId="433B9856" w:rsidR="006D1E65" w:rsidRDefault="006D1E65" w:rsidP="00990121">
      <w:pPr>
        <w:rPr>
          <w:lang w:val="lt-LT"/>
        </w:rPr>
      </w:pPr>
    </w:p>
    <w:p w14:paraId="28FE6A2A" w14:textId="767FB80A" w:rsidR="00102EF1" w:rsidRDefault="006D1E65" w:rsidP="00990121">
      <w:pPr>
        <w:rPr>
          <w:lang w:val="lt-LT"/>
        </w:rPr>
      </w:pPr>
      <w:r>
        <w:rPr>
          <w:lang w:val="lt-LT"/>
        </w:rPr>
        <w:br w:type="page"/>
      </w:r>
    </w:p>
    <w:tbl>
      <w:tblPr>
        <w:tblStyle w:val="5tinkleliolenteltamsi4parykinimas1"/>
        <w:tblW w:w="10508" w:type="dxa"/>
        <w:tblLook w:val="04A0" w:firstRow="1" w:lastRow="0" w:firstColumn="1" w:lastColumn="0" w:noHBand="0" w:noVBand="1"/>
      </w:tblPr>
      <w:tblGrid>
        <w:gridCol w:w="1430"/>
        <w:gridCol w:w="3572"/>
        <w:gridCol w:w="5506"/>
      </w:tblGrid>
      <w:tr w:rsidR="00102EF1" w14:paraId="2EBE7071" w14:textId="77777777" w:rsidTr="00102E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0BF4B828" w14:textId="77777777" w:rsidR="00102EF1" w:rsidRDefault="00102EF1" w:rsidP="00102EF1">
            <w:pPr>
              <w:pStyle w:val="prastasiniatinklio"/>
              <w:spacing w:before="0" w:beforeAutospacing="0" w:after="0" w:afterAutospacing="0" w:line="360" w:lineRule="auto"/>
              <w:jc w:val="both"/>
              <w:rPr>
                <w:b w:val="0"/>
                <w:lang w:val="lt-LT"/>
              </w:rPr>
            </w:pPr>
          </w:p>
        </w:tc>
        <w:tc>
          <w:tcPr>
            <w:tcW w:w="3572" w:type="dxa"/>
          </w:tcPr>
          <w:p w14:paraId="4649806B" w14:textId="77777777" w:rsidR="00102EF1" w:rsidRDefault="00102EF1" w:rsidP="00102EF1">
            <w:pPr>
              <w:pStyle w:val="prastasiniatinklio"/>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b w:val="0"/>
                <w:lang w:val="lt-LT"/>
              </w:rPr>
            </w:pPr>
            <w:r>
              <w:rPr>
                <w:b w:val="0"/>
                <w:lang w:val="lt-LT"/>
              </w:rPr>
              <w:t>UDYMOSI PASIEKIMO SRITIS</w:t>
            </w:r>
          </w:p>
        </w:tc>
        <w:tc>
          <w:tcPr>
            <w:tcW w:w="5506" w:type="dxa"/>
          </w:tcPr>
          <w:p w14:paraId="0CD050F5" w14:textId="77777777" w:rsidR="00102EF1" w:rsidRDefault="00102EF1" w:rsidP="00102EF1">
            <w:pPr>
              <w:pStyle w:val="prastasiniatinklio"/>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b w:val="0"/>
                <w:lang w:val="lt-LT"/>
              </w:rPr>
            </w:pPr>
            <w:r>
              <w:rPr>
                <w:b w:val="0"/>
                <w:lang w:val="lt-LT"/>
              </w:rPr>
              <w:t>Santykiai su bendraamžiais</w:t>
            </w:r>
          </w:p>
        </w:tc>
      </w:tr>
      <w:tr w:rsidR="00102EF1" w14:paraId="09CD0EAD" w14:textId="77777777" w:rsidTr="00102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5AEC63AF" w14:textId="77777777" w:rsidR="00102EF1" w:rsidRDefault="00102EF1" w:rsidP="00102EF1">
            <w:pPr>
              <w:pStyle w:val="prastasiniatinklio"/>
              <w:spacing w:before="0" w:beforeAutospacing="0" w:after="0" w:afterAutospacing="0" w:line="360" w:lineRule="auto"/>
              <w:jc w:val="both"/>
              <w:rPr>
                <w:b w:val="0"/>
                <w:lang w:val="lt-LT"/>
              </w:rPr>
            </w:pPr>
            <w:r>
              <w:rPr>
                <w:b w:val="0"/>
                <w:lang w:val="lt-LT"/>
              </w:rPr>
              <w:t>ŽINGSNIAI</w:t>
            </w:r>
          </w:p>
        </w:tc>
        <w:tc>
          <w:tcPr>
            <w:tcW w:w="3572" w:type="dxa"/>
          </w:tcPr>
          <w:p w14:paraId="39B9191A" w14:textId="77777777" w:rsidR="00102EF1" w:rsidRDefault="00102EF1" w:rsidP="00102EF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b/>
                <w:lang w:val="lt-LT"/>
              </w:rPr>
            </w:pPr>
            <w:r>
              <w:rPr>
                <w:b/>
                <w:lang w:val="lt-LT"/>
              </w:rPr>
              <w:t>PASIEKIMAS</w:t>
            </w:r>
          </w:p>
        </w:tc>
        <w:tc>
          <w:tcPr>
            <w:tcW w:w="5506" w:type="dxa"/>
          </w:tcPr>
          <w:p w14:paraId="0D04BCD6" w14:textId="77777777" w:rsidR="00102EF1" w:rsidRDefault="00102EF1" w:rsidP="00102EF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b/>
                <w:lang w:val="lt-LT"/>
              </w:rPr>
            </w:pPr>
            <w:r>
              <w:rPr>
                <w:b/>
                <w:lang w:val="lt-LT"/>
              </w:rPr>
              <w:t>UGDYMO GAIRĖS</w:t>
            </w:r>
          </w:p>
        </w:tc>
      </w:tr>
      <w:tr w:rsidR="00102EF1" w:rsidRPr="006433A8" w14:paraId="44504ADF" w14:textId="77777777" w:rsidTr="00102EF1">
        <w:tc>
          <w:tcPr>
            <w:cnfStyle w:val="001000000000" w:firstRow="0" w:lastRow="0" w:firstColumn="1" w:lastColumn="0" w:oddVBand="0" w:evenVBand="0" w:oddHBand="0" w:evenHBand="0" w:firstRowFirstColumn="0" w:firstRowLastColumn="0" w:lastRowFirstColumn="0" w:lastRowLastColumn="0"/>
            <w:tcW w:w="1430" w:type="dxa"/>
          </w:tcPr>
          <w:p w14:paraId="1AB8A76A" w14:textId="77777777" w:rsidR="00102EF1" w:rsidRDefault="00102EF1" w:rsidP="00102EF1">
            <w:pPr>
              <w:pStyle w:val="prastasiniatinklio"/>
              <w:spacing w:before="0" w:beforeAutospacing="0" w:after="0" w:afterAutospacing="0" w:line="360" w:lineRule="auto"/>
              <w:jc w:val="both"/>
              <w:rPr>
                <w:b w:val="0"/>
                <w:lang w:val="lt-LT"/>
              </w:rPr>
            </w:pPr>
            <w:r>
              <w:rPr>
                <w:b w:val="0"/>
                <w:lang w:val="lt-LT"/>
              </w:rPr>
              <w:t>1</w:t>
            </w:r>
          </w:p>
        </w:tc>
        <w:tc>
          <w:tcPr>
            <w:tcW w:w="3572" w:type="dxa"/>
          </w:tcPr>
          <w:p w14:paraId="38FB5990" w14:textId="77777777" w:rsidR="00102EF1" w:rsidRPr="00102EF1" w:rsidRDefault="00102EF1" w:rsidP="00102EF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b/>
                <w:lang w:val="lt-LT"/>
              </w:rPr>
            </w:pPr>
            <w:r w:rsidRPr="00102EF1">
              <w:rPr>
                <w:lang w:val="lt-LT"/>
              </w:rPr>
              <w:t>Patinka žiūrėti į kitus kūdikius, būti šalia kitų vaikų, juos liesti, mėgdžioti jų veido išraišką, veiksmus.</w:t>
            </w:r>
          </w:p>
        </w:tc>
        <w:tc>
          <w:tcPr>
            <w:tcW w:w="5506" w:type="dxa"/>
          </w:tcPr>
          <w:p w14:paraId="1DA7AACD" w14:textId="77777777" w:rsidR="00102EF1" w:rsidRPr="00102EF1" w:rsidRDefault="00102EF1" w:rsidP="00102EF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b/>
                <w:lang w:val="lt-LT"/>
              </w:rPr>
            </w:pPr>
            <w:r w:rsidRPr="00102EF1">
              <w:rPr>
                <w:lang w:val="lt-LT"/>
              </w:rPr>
              <w:t>Vaikai sodinami vienas šalia kito, duodama tokių pačių žaislų, skatinamas bendravimas, tačiau stebima, kad jie neužgautų vienas kito.</w:t>
            </w:r>
          </w:p>
        </w:tc>
      </w:tr>
      <w:tr w:rsidR="00102EF1" w14:paraId="26AB53AB" w14:textId="77777777" w:rsidTr="00102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57552307" w14:textId="77777777" w:rsidR="00102EF1" w:rsidRDefault="00102EF1" w:rsidP="00102EF1">
            <w:pPr>
              <w:pStyle w:val="prastasiniatinklio"/>
              <w:spacing w:before="0" w:beforeAutospacing="0" w:after="0" w:afterAutospacing="0" w:line="360" w:lineRule="auto"/>
              <w:jc w:val="both"/>
              <w:rPr>
                <w:b w:val="0"/>
                <w:lang w:val="lt-LT"/>
              </w:rPr>
            </w:pPr>
            <w:r>
              <w:rPr>
                <w:b w:val="0"/>
                <w:lang w:val="lt-LT"/>
              </w:rPr>
              <w:t>2</w:t>
            </w:r>
          </w:p>
        </w:tc>
        <w:tc>
          <w:tcPr>
            <w:tcW w:w="3572" w:type="dxa"/>
          </w:tcPr>
          <w:p w14:paraId="782DB176" w14:textId="77777777" w:rsidR="00102EF1" w:rsidRPr="00102EF1" w:rsidRDefault="00102EF1" w:rsidP="00102EF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sidRPr="00102EF1">
              <w:rPr>
                <w:lang w:val="lt-LT"/>
              </w:rPr>
              <w:t>Mėgsta žaisti greta kitų vaikų, stebėti jų veiklą. Jiems šypsosi, mėgdžioja jų judesius, veiksmus, ką nors pasako. Gali duoti žaislą kitam, jį imti iš kito, tačiau supykęs gali atimti žaislą iš kito, jam suduoti</w:t>
            </w:r>
          </w:p>
        </w:tc>
        <w:tc>
          <w:tcPr>
            <w:tcW w:w="5506" w:type="dxa"/>
          </w:tcPr>
          <w:p w14:paraId="0BFDE79E" w14:textId="77777777" w:rsidR="00102EF1" w:rsidRPr="00102EF1" w:rsidRDefault="00102EF1" w:rsidP="00102EF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t>Vaikai skatinami žaisti greta. Komentuojamos vieno ir kito vaiko norai, emocijos, veiksmai. Pagal galimybes parūpinama pageidaujamų žaislų. Skatinama būti geranoriškiems vienas kitam. Padedama vaikams pažinti grupės naujoką. Skatinama pažaisti greta, kol auklėtojas yra šalia ir vaikai jaučiasi saugūs. Vaikai stebimi, stabdomi netinkami veiksmai ir paaiškinama, kodėl negalima taip elgtis.</w:t>
            </w:r>
          </w:p>
        </w:tc>
      </w:tr>
      <w:tr w:rsidR="00102EF1" w14:paraId="3B0BDEF3" w14:textId="77777777" w:rsidTr="00102EF1">
        <w:tc>
          <w:tcPr>
            <w:cnfStyle w:val="001000000000" w:firstRow="0" w:lastRow="0" w:firstColumn="1" w:lastColumn="0" w:oddVBand="0" w:evenVBand="0" w:oddHBand="0" w:evenHBand="0" w:firstRowFirstColumn="0" w:firstRowLastColumn="0" w:lastRowFirstColumn="0" w:lastRowLastColumn="0"/>
            <w:tcW w:w="1430" w:type="dxa"/>
          </w:tcPr>
          <w:p w14:paraId="15B5949A" w14:textId="77777777" w:rsidR="00102EF1" w:rsidRDefault="00102EF1" w:rsidP="00102EF1">
            <w:pPr>
              <w:pStyle w:val="prastasiniatinklio"/>
              <w:spacing w:before="0" w:beforeAutospacing="0" w:after="0" w:afterAutospacing="0" w:line="360" w:lineRule="auto"/>
              <w:jc w:val="both"/>
              <w:rPr>
                <w:b w:val="0"/>
                <w:lang w:val="lt-LT"/>
              </w:rPr>
            </w:pPr>
            <w:r>
              <w:rPr>
                <w:b w:val="0"/>
                <w:lang w:val="lt-LT"/>
              </w:rPr>
              <w:t>3</w:t>
            </w:r>
          </w:p>
        </w:tc>
        <w:tc>
          <w:tcPr>
            <w:tcW w:w="3572" w:type="dxa"/>
          </w:tcPr>
          <w:p w14:paraId="72128460" w14:textId="77777777" w:rsidR="00102EF1" w:rsidRPr="00102EF1" w:rsidRDefault="00102EF1" w:rsidP="00102EF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rsidRPr="00102EF1">
              <w:rPr>
                <w:lang w:val="lt-LT"/>
              </w:rPr>
              <w:t xml:space="preserve">Ieško bendraamžių draugijos. Žaidžia greta, trumpai pažaidžia su kitu vaiku, trumpam įsitraukia į kito vaiko žaidimą. Bendrauja mimika, judesiais, veiksmais, dažniau kalbasi su kitu vaiku, pakaitomis atlieka veiksmus su tuo pačiu žaislu. Audringai reiškia teises į savo daiktus, žaislus, nori kito vaiko jam patinkančio žaislo. </w:t>
            </w:r>
            <w:r>
              <w:t>Gali simpatizuoti kuriam nors vaikui.</w:t>
            </w:r>
          </w:p>
        </w:tc>
        <w:tc>
          <w:tcPr>
            <w:tcW w:w="5506" w:type="dxa"/>
          </w:tcPr>
          <w:p w14:paraId="4B6D4C10" w14:textId="77777777" w:rsidR="00102EF1" w:rsidRDefault="00102EF1" w:rsidP="00102EF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pPr>
            <w:r>
              <w:t>Organizuojami žaidimai, kuriuose vaikams ką nors reikėtų daryti paeiliui arba keliems vienu metu. Komentuojami draugiški vaikų veiksmai ir jausmai, pritariama ketinimui žaisti kartu, padedami įsitraukti į bendro žaidimo epizodus. Užtikrinamas vaiko saugumas. Vaikas skatinamas išreikšti nepasitenkinimą, kai kiti vaikai daro ką nors ne taip. Atsiliepiama į vaikų pagalbos prašymus. Padedama vaikui įgyvendinti ketinimus, atsižvelgiant į kitų vaikų norus. Skatinama vaikus žaisti kartu, greta, sukuriant tam palankias vietas ir aplinkybes.</w:t>
            </w:r>
          </w:p>
        </w:tc>
      </w:tr>
      <w:tr w:rsidR="00102EF1" w14:paraId="2E67D746" w14:textId="77777777" w:rsidTr="00102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5174E1A6" w14:textId="77777777" w:rsidR="00102EF1" w:rsidRDefault="00102EF1" w:rsidP="00102EF1">
            <w:pPr>
              <w:pStyle w:val="prastasiniatinklio"/>
              <w:spacing w:before="0" w:beforeAutospacing="0" w:after="0" w:afterAutospacing="0" w:line="360" w:lineRule="auto"/>
              <w:jc w:val="both"/>
              <w:rPr>
                <w:b w:val="0"/>
                <w:lang w:val="lt-LT"/>
              </w:rPr>
            </w:pPr>
            <w:r>
              <w:rPr>
                <w:b w:val="0"/>
                <w:lang w:val="lt-LT"/>
              </w:rPr>
              <w:t>4</w:t>
            </w:r>
          </w:p>
        </w:tc>
        <w:tc>
          <w:tcPr>
            <w:tcW w:w="3572" w:type="dxa"/>
          </w:tcPr>
          <w:p w14:paraId="0C018130" w14:textId="77777777" w:rsidR="00102EF1" w:rsidRPr="00102EF1" w:rsidRDefault="00102EF1" w:rsidP="00102EF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sidRPr="00102EF1">
              <w:rPr>
                <w:lang w:val="lt-LT"/>
              </w:rPr>
              <w:t xml:space="preserve">Kartu su bendraamžiais žaidžia bendrus žaidimus (kviečia žaisti, priima, prašosi priimamas į žaidimą). Žaisdamas mėgdžioja kitus vaikus, supranta jų norus, </w:t>
            </w:r>
            <w:r w:rsidRPr="00102EF1">
              <w:rPr>
                <w:lang w:val="lt-LT"/>
              </w:rPr>
              <w:lastRenderedPageBreak/>
              <w:t xml:space="preserve">stengiasi suprasti kita kalba nei jis kalbančio vaiko sumanymus. Tariasi dėl vaidmenų, siužeto, žaislų. Padedamas suaugusiojo, palaukia savo eilės, dalijasi žaislais, priima kompromisinį pasiūlymą. </w:t>
            </w:r>
            <w:r>
              <w:t>Gali turėti vieną ar kelis nenuolatinius žaidimų partnerius. Su jais lengvai susipyksta ir susitaiko.</w:t>
            </w:r>
          </w:p>
        </w:tc>
        <w:tc>
          <w:tcPr>
            <w:tcW w:w="5506" w:type="dxa"/>
          </w:tcPr>
          <w:p w14:paraId="30C5C6C9" w14:textId="77777777" w:rsidR="00102EF1" w:rsidRDefault="00102EF1" w:rsidP="00102EF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lastRenderedPageBreak/>
              <w:t xml:space="preserve">Skiriama pakankamai laiko ir vietos vaikų bendriems žaidimams. Naudojamas smėlio laikrodis, susitarimai ir kiti būdai, padedantys vaikams sulaukti savo eilės, skatinama paprašyti žaislo, tartis dėl žaislo, žaisti juo kartu. Komentuojami priimtini ir nepriimtini vaiko </w:t>
            </w:r>
            <w:r>
              <w:lastRenderedPageBreak/>
              <w:t>veiksmai, primenant elgesio taisykles. Atkreipiamas dėmesys ir pagiriamas vaiko noras pasidalinti, ypač tose situacijose, kai tenka trumpam atidėti savo norų patenkinimą. Įvairiose situacijose atkreipiamas vaiko dėmesį į jo veiksmų pasekmes kitam. Vengiama lyginti vaikus, vartojant žodžius „geresnis“, „blogesnis“. Skatinamos ir palaikomos vaikų draugystės.</w:t>
            </w:r>
          </w:p>
        </w:tc>
      </w:tr>
      <w:tr w:rsidR="00102EF1" w:rsidRPr="006433A8" w14:paraId="57DB4F8E" w14:textId="77777777" w:rsidTr="00102EF1">
        <w:tc>
          <w:tcPr>
            <w:cnfStyle w:val="001000000000" w:firstRow="0" w:lastRow="0" w:firstColumn="1" w:lastColumn="0" w:oddVBand="0" w:evenVBand="0" w:oddHBand="0" w:evenHBand="0" w:firstRowFirstColumn="0" w:firstRowLastColumn="0" w:lastRowFirstColumn="0" w:lastRowLastColumn="0"/>
            <w:tcW w:w="1430" w:type="dxa"/>
          </w:tcPr>
          <w:p w14:paraId="60BA727E" w14:textId="77777777" w:rsidR="00102EF1" w:rsidRDefault="00102EF1" w:rsidP="00102EF1">
            <w:pPr>
              <w:pStyle w:val="prastasiniatinklio"/>
              <w:spacing w:before="0" w:beforeAutospacing="0" w:after="0" w:afterAutospacing="0" w:line="360" w:lineRule="auto"/>
              <w:jc w:val="both"/>
              <w:rPr>
                <w:b w:val="0"/>
                <w:lang w:val="lt-LT"/>
              </w:rPr>
            </w:pPr>
            <w:r>
              <w:rPr>
                <w:b w:val="0"/>
                <w:lang w:val="lt-LT"/>
              </w:rPr>
              <w:lastRenderedPageBreak/>
              <w:t>5</w:t>
            </w:r>
          </w:p>
        </w:tc>
        <w:tc>
          <w:tcPr>
            <w:tcW w:w="3572" w:type="dxa"/>
          </w:tcPr>
          <w:p w14:paraId="6BC73259" w14:textId="77777777" w:rsidR="00102EF1" w:rsidRPr="00102EF1" w:rsidRDefault="00102EF1" w:rsidP="00102EF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rsidRPr="00102EF1">
              <w:rPr>
                <w:lang w:val="lt-LT"/>
              </w:rPr>
              <w:t xml:space="preserve">Sėkmingai įsitraukia į vaikų grupę ir nuolat kartu žaidžia. </w:t>
            </w:r>
            <w:r>
              <w:t>Geranoriškai veikia kartu su kitais, siūlydamas sumanymą ar priimdamas kitų sumanymą, fantazuodamas. Tikslingai atsineša žaislą iš namų bendram žaidimui su</w:t>
            </w:r>
            <w:r w:rsidR="004F08C5">
              <w:t>žaidimo draugu. Paprašius kitam vaikui, duoda pažaisti savo žaislu arba žaidžia juo paeiliui. Noriai žaidžia su vaikais iš kitos kultūrinės ar socialinės aplinkos, natūraliai priima vaikų skirtumus. Gali padėti kitam vaikui. Pats randa nesutarimo, konflikto sprendimo būdą arba prašo suaugusiojo pagalbos. Gali turėti draugą arba kelis kurį laiką nesikeičiančius žaidimų partnerius.</w:t>
            </w:r>
          </w:p>
        </w:tc>
        <w:tc>
          <w:tcPr>
            <w:tcW w:w="5506" w:type="dxa"/>
          </w:tcPr>
          <w:p w14:paraId="53E373B9" w14:textId="77777777" w:rsidR="00102EF1" w:rsidRPr="004F08C5" w:rsidRDefault="004F08C5" w:rsidP="00102EF1">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rsidRPr="004F08C5">
              <w:rPr>
                <w:lang w:val="lt-LT"/>
              </w:rPr>
              <w:t>Jei grupėje yra vaikų, kurių kiti nepriima į žaidimus, stengiamasi išsiaiškinti to priežastis ir padėti atstumtiesiems įsitraukti į žaidimus. Siūlomos įvairios veiklos, turtinančios vaiko patirtį apie bendruomenę, žmones, jų veiklą, panašumus ir skirtumus. Atkreipiamas dėmesys, pagiriamas draugiškas vaikų elgesys. Tarpininkaujama vaikams ieškant išeičių konfliktinėje situacijoje. Siūlomos veiklos, kurioje keliems vaikams reikia siekti vieno tikslo, skatinamas bendradarbiavimas.</w:t>
            </w:r>
          </w:p>
        </w:tc>
      </w:tr>
      <w:tr w:rsidR="004F08C5" w:rsidRPr="006433A8" w14:paraId="632DDED5" w14:textId="77777777" w:rsidTr="00102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1387E224" w14:textId="77777777" w:rsidR="004F08C5" w:rsidRDefault="004F08C5" w:rsidP="00102EF1">
            <w:pPr>
              <w:pStyle w:val="prastasiniatinklio"/>
              <w:spacing w:before="0" w:beforeAutospacing="0" w:after="0" w:afterAutospacing="0" w:line="360" w:lineRule="auto"/>
              <w:jc w:val="both"/>
              <w:rPr>
                <w:b w:val="0"/>
                <w:lang w:val="lt-LT"/>
              </w:rPr>
            </w:pPr>
            <w:r>
              <w:rPr>
                <w:b w:val="0"/>
                <w:lang w:val="lt-LT"/>
              </w:rPr>
              <w:t>6</w:t>
            </w:r>
          </w:p>
        </w:tc>
        <w:tc>
          <w:tcPr>
            <w:tcW w:w="3572" w:type="dxa"/>
          </w:tcPr>
          <w:p w14:paraId="5EFB339A" w14:textId="77777777" w:rsidR="004F08C5" w:rsidRPr="00102EF1" w:rsidRDefault="004F08C5" w:rsidP="00102EF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t xml:space="preserve">Rodo iniciatyvą bendrauti ir </w:t>
            </w:r>
            <w:r>
              <w:lastRenderedPageBreak/>
              <w:t>bendradarbiauti su kitais vaikais, palaikyti su jais gerus santykius, domisi skirtumais tarp vaikų ir juos toleruoja. Taikiai diskutuoja, tariasi, derasi su kitais vaikais dėl žaidimų sumanymų ir veiklos. Dalijasi žaislais ir kovoja už kitų teisę žaisti paeiliui. Siekdamas rasti kompromisą, įsitraukia į derybų procesą. Supranta, kad grupė vaikų, norėdama veikti sutartinai, turi susitarti dėl visiems priimtino elgesio. Supranta, koks elgesys yra geras ar blogas ir kodėl. Suvokia savo veiksmų pasekmes sau ir kitiems. Turi draugą arba kelis nuolatinius žaidimų partnerius. Palaiko ilgalaikę draugystę mažiausiai su vienu vaiku.</w:t>
            </w:r>
          </w:p>
        </w:tc>
        <w:tc>
          <w:tcPr>
            <w:tcW w:w="5506" w:type="dxa"/>
          </w:tcPr>
          <w:p w14:paraId="65F78172" w14:textId="77777777" w:rsidR="004F08C5" w:rsidRPr="004F08C5" w:rsidRDefault="004F08C5" w:rsidP="00102EF1">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sidRPr="004F08C5">
              <w:rPr>
                <w:lang w:val="lt-LT"/>
              </w:rPr>
              <w:lastRenderedPageBreak/>
              <w:t xml:space="preserve">Sudaromos galimybės vaikams gauti naujų įspūdžių, </w:t>
            </w:r>
            <w:r w:rsidRPr="004F08C5">
              <w:rPr>
                <w:lang w:val="lt-LT"/>
              </w:rPr>
              <w:lastRenderedPageBreak/>
              <w:t>galinčių praturtinti jų žaidimus. Atkreipiamas vaikų dėmesį į tinkamus jų poelgius bei santykius su kitais, pabrėžiant, kad tai padeda visiems pasijusti laimingesniems. Skatinama vaikus aiškintis, kas yra gerai, o kas blogai. Kartu su vaikais kuriamos taisyklės, susitarimai, pasiryžtant jų laikytis. Siūlomos veiklos, kuriose skatinamas vaikų bendradarbiavimas. Kalbamasi, žiūrimi filmukai, skaitomos istorijos apie draugus ir draugystę.</w:t>
            </w:r>
          </w:p>
        </w:tc>
      </w:tr>
    </w:tbl>
    <w:p w14:paraId="71CA8B36" w14:textId="1F9B6674" w:rsidR="006D1E65" w:rsidRDefault="006D1E65" w:rsidP="00990121">
      <w:pPr>
        <w:rPr>
          <w:lang w:val="lt-LT"/>
        </w:rPr>
      </w:pPr>
    </w:p>
    <w:p w14:paraId="321D0D7E" w14:textId="1421D7D0" w:rsidR="00102EF1" w:rsidRDefault="006D1E65" w:rsidP="00990121">
      <w:pPr>
        <w:rPr>
          <w:lang w:val="lt-LT"/>
        </w:rPr>
      </w:pPr>
      <w:r>
        <w:rPr>
          <w:lang w:val="lt-LT"/>
        </w:rPr>
        <w:br w:type="page"/>
      </w:r>
    </w:p>
    <w:tbl>
      <w:tblPr>
        <w:tblStyle w:val="5tinkleliolenteltamsi4parykinimas1"/>
        <w:tblW w:w="10508" w:type="dxa"/>
        <w:tblLook w:val="04A0" w:firstRow="1" w:lastRow="0" w:firstColumn="1" w:lastColumn="0" w:noHBand="0" w:noVBand="1"/>
      </w:tblPr>
      <w:tblGrid>
        <w:gridCol w:w="1430"/>
        <w:gridCol w:w="3572"/>
        <w:gridCol w:w="5506"/>
      </w:tblGrid>
      <w:tr w:rsidR="004F08C5" w14:paraId="37471ADF" w14:textId="77777777" w:rsidTr="002B07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024B7DCC" w14:textId="77777777" w:rsidR="004F08C5" w:rsidRDefault="004F08C5" w:rsidP="002B0752">
            <w:pPr>
              <w:pStyle w:val="prastasiniatinklio"/>
              <w:spacing w:before="0" w:beforeAutospacing="0" w:after="0" w:afterAutospacing="0" w:line="360" w:lineRule="auto"/>
              <w:jc w:val="both"/>
              <w:rPr>
                <w:b w:val="0"/>
                <w:lang w:val="lt-LT"/>
              </w:rPr>
            </w:pPr>
          </w:p>
        </w:tc>
        <w:tc>
          <w:tcPr>
            <w:tcW w:w="3572" w:type="dxa"/>
          </w:tcPr>
          <w:p w14:paraId="2525B33C" w14:textId="77777777" w:rsidR="004F08C5" w:rsidRDefault="004F08C5" w:rsidP="002B0752">
            <w:pPr>
              <w:pStyle w:val="prastasiniatinklio"/>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b w:val="0"/>
                <w:lang w:val="lt-LT"/>
              </w:rPr>
            </w:pPr>
            <w:r>
              <w:rPr>
                <w:b w:val="0"/>
                <w:lang w:val="lt-LT"/>
              </w:rPr>
              <w:t>UDYMOSI PASIEKIMO SRITIS</w:t>
            </w:r>
          </w:p>
        </w:tc>
        <w:tc>
          <w:tcPr>
            <w:tcW w:w="5506" w:type="dxa"/>
          </w:tcPr>
          <w:p w14:paraId="3259BA26" w14:textId="77777777" w:rsidR="004F08C5" w:rsidRDefault="004F08C5" w:rsidP="002B0752">
            <w:pPr>
              <w:pStyle w:val="prastasiniatinklio"/>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b w:val="0"/>
                <w:lang w:val="lt-LT"/>
              </w:rPr>
            </w:pPr>
            <w:r>
              <w:rPr>
                <w:b w:val="0"/>
                <w:lang w:val="lt-LT"/>
              </w:rPr>
              <w:t xml:space="preserve">Problemų sprendimas </w:t>
            </w:r>
          </w:p>
        </w:tc>
      </w:tr>
      <w:tr w:rsidR="004F08C5" w14:paraId="6831C4C0" w14:textId="77777777" w:rsidTr="002B0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3DDEB966" w14:textId="77777777" w:rsidR="004F08C5" w:rsidRDefault="004F08C5" w:rsidP="002B0752">
            <w:pPr>
              <w:pStyle w:val="prastasiniatinklio"/>
              <w:spacing w:before="0" w:beforeAutospacing="0" w:after="0" w:afterAutospacing="0" w:line="360" w:lineRule="auto"/>
              <w:jc w:val="both"/>
              <w:rPr>
                <w:b w:val="0"/>
                <w:lang w:val="lt-LT"/>
              </w:rPr>
            </w:pPr>
            <w:r>
              <w:rPr>
                <w:b w:val="0"/>
                <w:lang w:val="lt-LT"/>
              </w:rPr>
              <w:t>ŽINGSNIAI</w:t>
            </w:r>
          </w:p>
        </w:tc>
        <w:tc>
          <w:tcPr>
            <w:tcW w:w="3572" w:type="dxa"/>
          </w:tcPr>
          <w:p w14:paraId="247B5679" w14:textId="77777777" w:rsidR="004F08C5" w:rsidRDefault="004F08C5" w:rsidP="002B0752">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b/>
                <w:lang w:val="lt-LT"/>
              </w:rPr>
            </w:pPr>
            <w:r>
              <w:rPr>
                <w:b/>
                <w:lang w:val="lt-LT"/>
              </w:rPr>
              <w:t>PASIEKIMAS</w:t>
            </w:r>
          </w:p>
        </w:tc>
        <w:tc>
          <w:tcPr>
            <w:tcW w:w="5506" w:type="dxa"/>
          </w:tcPr>
          <w:p w14:paraId="2AB12052" w14:textId="77777777" w:rsidR="004F08C5" w:rsidRDefault="004F08C5" w:rsidP="002B0752">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b/>
                <w:lang w:val="lt-LT"/>
              </w:rPr>
            </w:pPr>
            <w:r>
              <w:rPr>
                <w:b/>
                <w:lang w:val="lt-LT"/>
              </w:rPr>
              <w:t>UGDYMO GAIRĖS</w:t>
            </w:r>
          </w:p>
        </w:tc>
      </w:tr>
      <w:tr w:rsidR="004F08C5" w14:paraId="76B76ABF" w14:textId="77777777" w:rsidTr="002B0752">
        <w:tc>
          <w:tcPr>
            <w:cnfStyle w:val="001000000000" w:firstRow="0" w:lastRow="0" w:firstColumn="1" w:lastColumn="0" w:oddVBand="0" w:evenVBand="0" w:oddHBand="0" w:evenHBand="0" w:firstRowFirstColumn="0" w:firstRowLastColumn="0" w:lastRowFirstColumn="0" w:lastRowLastColumn="0"/>
            <w:tcW w:w="1430" w:type="dxa"/>
          </w:tcPr>
          <w:p w14:paraId="5855E738" w14:textId="77777777" w:rsidR="004F08C5" w:rsidRDefault="004F08C5" w:rsidP="002B0752">
            <w:pPr>
              <w:pStyle w:val="prastasiniatinklio"/>
              <w:spacing w:before="0" w:beforeAutospacing="0" w:after="0" w:afterAutospacing="0" w:line="360" w:lineRule="auto"/>
              <w:jc w:val="both"/>
              <w:rPr>
                <w:b w:val="0"/>
                <w:lang w:val="lt-LT"/>
              </w:rPr>
            </w:pPr>
            <w:r>
              <w:rPr>
                <w:b w:val="0"/>
                <w:lang w:val="lt-LT"/>
              </w:rPr>
              <w:t>1</w:t>
            </w:r>
          </w:p>
        </w:tc>
        <w:tc>
          <w:tcPr>
            <w:tcW w:w="3572" w:type="dxa"/>
          </w:tcPr>
          <w:p w14:paraId="729437A4" w14:textId="77777777" w:rsidR="004F08C5" w:rsidRPr="004F08C5" w:rsidRDefault="004F08C5" w:rsidP="002B0752">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b/>
                <w:lang w:val="lt-LT"/>
              </w:rPr>
            </w:pPr>
            <w:r w:rsidRPr="004F08C5">
              <w:rPr>
                <w:lang w:val="lt-LT"/>
              </w:rPr>
              <w:t>Pakartoja nepasisekusį veiksmą, jį keičia, kad pasiektų laukiamą rezultatą. Mimika, gestais ir žodžiais parodo, kad susidūrė su kliūtimi, tikėdamasis suaugusiojo ar vyresnio vaiko pagalbos.</w:t>
            </w:r>
          </w:p>
        </w:tc>
        <w:tc>
          <w:tcPr>
            <w:tcW w:w="5506" w:type="dxa"/>
          </w:tcPr>
          <w:p w14:paraId="3B2788C9" w14:textId="77777777" w:rsidR="004F08C5" w:rsidRDefault="004F08C5" w:rsidP="002B0752">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b/>
                <w:lang w:val="lt-LT"/>
              </w:rPr>
            </w:pPr>
            <w:r w:rsidRPr="004F08C5">
              <w:rPr>
                <w:lang w:val="lt-LT"/>
              </w:rPr>
              <w:t xml:space="preserve">Padrąsinama vaiką savarankiškai bandyti įveikti iššūkį ar problemą. Pagiriama, kai jam pasiseka susidoroti su kliūtimi. Parodoma vaikui naujų veiksmų sunkumui įveikti. </w:t>
            </w:r>
            <w:r>
              <w:t>Kai vaikas bando atlikti tai, ko padaryti dar negali, padedama jam. Jei bando daryti tai, kas pavojinga – aiškinama, kad to daryti negalima, nukreipiama dėmesį, nuraminama.</w:t>
            </w:r>
          </w:p>
        </w:tc>
      </w:tr>
      <w:tr w:rsidR="004F08C5" w14:paraId="4501A6AB" w14:textId="77777777" w:rsidTr="002B0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75871885" w14:textId="77777777" w:rsidR="004F08C5" w:rsidRDefault="004F08C5" w:rsidP="002B0752">
            <w:pPr>
              <w:pStyle w:val="prastasiniatinklio"/>
              <w:spacing w:before="0" w:beforeAutospacing="0" w:after="0" w:afterAutospacing="0" w:line="360" w:lineRule="auto"/>
              <w:jc w:val="both"/>
              <w:rPr>
                <w:b w:val="0"/>
                <w:lang w:val="lt-LT"/>
              </w:rPr>
            </w:pPr>
            <w:r>
              <w:rPr>
                <w:b w:val="0"/>
                <w:lang w:val="lt-LT"/>
              </w:rPr>
              <w:t>2</w:t>
            </w:r>
          </w:p>
        </w:tc>
        <w:tc>
          <w:tcPr>
            <w:tcW w:w="3572" w:type="dxa"/>
          </w:tcPr>
          <w:p w14:paraId="5AC49F53" w14:textId="77777777" w:rsidR="004F08C5" w:rsidRPr="004F08C5" w:rsidRDefault="004F08C5" w:rsidP="002B0752">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rsidRPr="004F08C5">
              <w:rPr>
                <w:lang w:val="lt-LT"/>
              </w:rPr>
              <w:t xml:space="preserve">Susidūręs su sudėtinga veikla, kliūtimi, išbando jau žinomus veikimo būdus. Stebi, kaip panašioje situacijoje elgiasi kiti ir išbando jų naudojamus būdus. </w:t>
            </w:r>
            <w:r>
              <w:t>Nepavykus įveikti kliūties, meta veiklą arba laukia pagalbos.</w:t>
            </w:r>
          </w:p>
        </w:tc>
        <w:tc>
          <w:tcPr>
            <w:tcW w:w="5506" w:type="dxa"/>
          </w:tcPr>
          <w:p w14:paraId="44211A7B" w14:textId="77777777" w:rsidR="004F08C5" w:rsidRPr="004F08C5" w:rsidRDefault="004F08C5" w:rsidP="002B0752">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t>Drąsinama vaiką: „Tau pavyks!“ „Pabandyk kitaip!“ „Na, dar kartą!“ Rodoma vaikams būtinus veiksmų su daiktais būdus. Patariama, kaip elgtis įvairiose sudėtingose situacijose. Komentuojama vaiko veiksmų ir auklėtojo demonstruojamų veiksmų pasekmes. Šiek tiek padedama vaikui įveikti kliūtį ar sunkumą, atlikti sudėtingą veiklą, kad stiprėtų jo pasitikėjimo savimi jausmas</w:t>
            </w:r>
          </w:p>
        </w:tc>
      </w:tr>
      <w:tr w:rsidR="004F08C5" w14:paraId="700A8F62" w14:textId="77777777" w:rsidTr="002B0752">
        <w:tc>
          <w:tcPr>
            <w:cnfStyle w:val="001000000000" w:firstRow="0" w:lastRow="0" w:firstColumn="1" w:lastColumn="0" w:oddVBand="0" w:evenVBand="0" w:oddHBand="0" w:evenHBand="0" w:firstRowFirstColumn="0" w:firstRowLastColumn="0" w:lastRowFirstColumn="0" w:lastRowLastColumn="0"/>
            <w:tcW w:w="1430" w:type="dxa"/>
          </w:tcPr>
          <w:p w14:paraId="6B63BA9F" w14:textId="77777777" w:rsidR="004F08C5" w:rsidRDefault="004F08C5" w:rsidP="002B0752">
            <w:pPr>
              <w:pStyle w:val="prastasiniatinklio"/>
              <w:spacing w:before="0" w:beforeAutospacing="0" w:after="0" w:afterAutospacing="0" w:line="360" w:lineRule="auto"/>
              <w:jc w:val="both"/>
              <w:rPr>
                <w:b w:val="0"/>
                <w:lang w:val="lt-LT"/>
              </w:rPr>
            </w:pPr>
            <w:r>
              <w:rPr>
                <w:b w:val="0"/>
                <w:lang w:val="lt-LT"/>
              </w:rPr>
              <w:t>3</w:t>
            </w:r>
          </w:p>
        </w:tc>
        <w:tc>
          <w:tcPr>
            <w:tcW w:w="3572" w:type="dxa"/>
          </w:tcPr>
          <w:p w14:paraId="6BFB510F" w14:textId="77777777" w:rsidR="004F08C5" w:rsidRPr="004F08C5" w:rsidRDefault="004F08C5" w:rsidP="002B0752">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rsidRPr="004F08C5">
              <w:rPr>
                <w:lang w:val="lt-LT"/>
              </w:rPr>
              <w:t>Drąsiai imasi sudėtingos veiklos, atkakliai, keisdamas veikimo būdus bando ją atlikti pats, stebi savo veiksmų pasekmes. Nepavykus įveikti sudėtingos veiklos ar kliūties, prašo pagalbos arba meta veiklą.</w:t>
            </w:r>
          </w:p>
        </w:tc>
        <w:tc>
          <w:tcPr>
            <w:tcW w:w="5506" w:type="dxa"/>
          </w:tcPr>
          <w:p w14:paraId="23618A7C" w14:textId="77777777" w:rsidR="004F08C5" w:rsidRPr="004F08C5" w:rsidRDefault="004F08C5" w:rsidP="002B0752">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t>Skatinama vaikus imtis pagal jų galimybes sudėtingos veiklos. Jei vaikas sako „negaliu“, „nemoku“, jį drąsinama. Kai vaikui kas nors nepasiseka arba jei jis prašo padėti, klausiama paties vaiko: ––Ką dar galima padaryti? ––Kaip kitaip galima padaryti? Arba pateikiama kelis sprendimo būdus, padedančius įveikti kliūtis, kad vaikas pasirinktų vieną iš jų.</w:t>
            </w:r>
          </w:p>
        </w:tc>
      </w:tr>
      <w:tr w:rsidR="004F08C5" w14:paraId="071BED6D" w14:textId="77777777" w:rsidTr="002B0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602BA8B9" w14:textId="77777777" w:rsidR="004F08C5" w:rsidRDefault="004F08C5" w:rsidP="002B0752">
            <w:pPr>
              <w:pStyle w:val="prastasiniatinklio"/>
              <w:spacing w:before="0" w:beforeAutospacing="0" w:after="0" w:afterAutospacing="0" w:line="360" w:lineRule="auto"/>
              <w:jc w:val="both"/>
              <w:rPr>
                <w:b w:val="0"/>
                <w:lang w:val="lt-LT"/>
              </w:rPr>
            </w:pPr>
            <w:r>
              <w:rPr>
                <w:b w:val="0"/>
                <w:lang w:val="lt-LT"/>
              </w:rPr>
              <w:t>4</w:t>
            </w:r>
          </w:p>
        </w:tc>
        <w:tc>
          <w:tcPr>
            <w:tcW w:w="3572" w:type="dxa"/>
          </w:tcPr>
          <w:p w14:paraId="05F4A072" w14:textId="77777777" w:rsidR="004F08C5" w:rsidRPr="004F08C5" w:rsidRDefault="004F08C5" w:rsidP="002B0752">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t xml:space="preserve">Supranta, kad susidūrė su sudėtinga veikla, kliūtimi, problema. Nori ją įveikti, išbando paties taikytus, stebėtus ar naujai sugalvotus veikimo būdus. Stebi savo veiksmų pasekmes, supranta, kada pavyko įveikti sunkumus. </w:t>
            </w:r>
            <w:r>
              <w:lastRenderedPageBreak/>
              <w:t>Nepasisekus prašo suaugusiojo pagalbos.</w:t>
            </w:r>
          </w:p>
        </w:tc>
        <w:tc>
          <w:tcPr>
            <w:tcW w:w="5506" w:type="dxa"/>
          </w:tcPr>
          <w:p w14:paraId="14BBE3B9" w14:textId="77777777" w:rsidR="004F08C5" w:rsidRDefault="004F08C5" w:rsidP="002B0752">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rsidRPr="004F08C5">
              <w:rPr>
                <w:lang w:val="lt-LT"/>
              </w:rPr>
              <w:lastRenderedPageBreak/>
              <w:t xml:space="preserve">Komentuojama vaikų taikytus problemų sprendimo būdus ir jų pasekmes, kad vaikai geriau suprastų, kodėl pavyko įveikti sunkumus. </w:t>
            </w:r>
            <w:r>
              <w:t xml:space="preserve">Vaikams susidūrus su problema, skatinama juos prisiminti, kokius panašios problemos sprendimo būdus jie taikė anksčiau. Drąsinama vaikus kartu ieškoti išeities iš susidariusios probleminės situacijos. Padedama vaikams įveikti </w:t>
            </w:r>
            <w:r>
              <w:lastRenderedPageBreak/>
              <w:t>sunkumus, tariantis kartu su vaikais, padedant jiems apmąstyti svarbiausius problem sprendimo etapus.</w:t>
            </w:r>
          </w:p>
        </w:tc>
      </w:tr>
      <w:tr w:rsidR="004F08C5" w14:paraId="39C1F78A" w14:textId="77777777" w:rsidTr="002B0752">
        <w:tc>
          <w:tcPr>
            <w:cnfStyle w:val="001000000000" w:firstRow="0" w:lastRow="0" w:firstColumn="1" w:lastColumn="0" w:oddVBand="0" w:evenVBand="0" w:oddHBand="0" w:evenHBand="0" w:firstRowFirstColumn="0" w:firstRowLastColumn="0" w:lastRowFirstColumn="0" w:lastRowLastColumn="0"/>
            <w:tcW w:w="1430" w:type="dxa"/>
          </w:tcPr>
          <w:p w14:paraId="5570316F" w14:textId="77777777" w:rsidR="004F08C5" w:rsidRDefault="004F08C5" w:rsidP="002B0752">
            <w:pPr>
              <w:pStyle w:val="prastasiniatinklio"/>
              <w:spacing w:before="0" w:beforeAutospacing="0" w:after="0" w:afterAutospacing="0" w:line="360" w:lineRule="auto"/>
              <w:jc w:val="both"/>
              <w:rPr>
                <w:b w:val="0"/>
                <w:lang w:val="lt-LT"/>
              </w:rPr>
            </w:pPr>
            <w:r>
              <w:rPr>
                <w:b w:val="0"/>
                <w:lang w:val="lt-LT"/>
              </w:rPr>
              <w:lastRenderedPageBreak/>
              <w:t>5</w:t>
            </w:r>
          </w:p>
        </w:tc>
        <w:tc>
          <w:tcPr>
            <w:tcW w:w="3572" w:type="dxa"/>
          </w:tcPr>
          <w:p w14:paraId="4C254A10" w14:textId="77777777" w:rsidR="004F08C5" w:rsidRDefault="004F08C5" w:rsidP="002B0752">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pPr>
            <w:r w:rsidRPr="004F08C5">
              <w:rPr>
                <w:lang w:val="lt-LT"/>
              </w:rPr>
              <w:t xml:space="preserve">Retsykiais pats ieško sunkumų, kliūčių, aktyviai bando įveikti sutiktus sunkumus. Ieško tinkamų sprendimų, tariasi su kitais, mokosi iš nepavykusių veiksmų, poelgių. </w:t>
            </w:r>
            <w:r>
              <w:t>Nepasisekus samprotauja, ką galima daryti toliau, kitaip arba prašo suaugusiojo pagalbos.</w:t>
            </w:r>
          </w:p>
        </w:tc>
        <w:tc>
          <w:tcPr>
            <w:tcW w:w="5506" w:type="dxa"/>
          </w:tcPr>
          <w:p w14:paraId="4D972061" w14:textId="77777777" w:rsidR="004F08C5" w:rsidRPr="004F08C5" w:rsidRDefault="004F08C5" w:rsidP="002B0752">
            <w:pPr>
              <w:pStyle w:val="prastasiniatinklio"/>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lang w:val="lt-LT"/>
              </w:rPr>
            </w:pPr>
            <w:r>
              <w:t>Siūloma vaikams sudėtingos veiklos, drąsinama jos imtis, drąsiai bandyti, eksperimentuoti, tartis su kitais. Skaitoma kūrinių apie įvairius žmonių ketinimus, poelgius ir jų pasekmes. Kai vaikai susiduria su problema, paprašoma visų pagalvoti, ką galima daryti toje situacijoje. Padedama vaikams geriau suprasti kiekvieno pasiūlyto sprendimo pasekmes.</w:t>
            </w:r>
          </w:p>
        </w:tc>
      </w:tr>
      <w:tr w:rsidR="004F08C5" w14:paraId="26B44F34" w14:textId="77777777" w:rsidTr="002B0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61423BDA" w14:textId="77777777" w:rsidR="004F08C5" w:rsidRDefault="004F08C5" w:rsidP="002B0752">
            <w:pPr>
              <w:pStyle w:val="prastasiniatinklio"/>
              <w:spacing w:before="0" w:beforeAutospacing="0" w:after="0" w:afterAutospacing="0" w:line="360" w:lineRule="auto"/>
              <w:jc w:val="both"/>
              <w:rPr>
                <w:b w:val="0"/>
                <w:lang w:val="lt-LT"/>
              </w:rPr>
            </w:pPr>
            <w:r>
              <w:rPr>
                <w:b w:val="0"/>
                <w:lang w:val="lt-LT"/>
              </w:rPr>
              <w:t>6</w:t>
            </w:r>
          </w:p>
        </w:tc>
        <w:tc>
          <w:tcPr>
            <w:tcW w:w="3572" w:type="dxa"/>
          </w:tcPr>
          <w:p w14:paraId="44FF086A" w14:textId="77777777" w:rsidR="004F08C5" w:rsidRPr="004F08C5" w:rsidRDefault="004F08C5" w:rsidP="002B0752">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lang w:val="lt-LT"/>
              </w:rPr>
            </w:pPr>
            <w:r>
              <w:t>Atpažįsta, su kokiu sunkumu ar problema susidūrė. Ieško tinkamų sprendimų, pradeda numatyti priimtų sprendimų pasekmes, tariasi su kitais ir atsižvelgia į jų nuomonę, siūlo ir priima pagalbą, mokosi iš savo ir kitų klaidų. Nepasisekus bando kelis kartus, ieškodamas vis kitos išeities, arba prašo kito vaiko ar suaugusiojo pagalbos.</w:t>
            </w:r>
          </w:p>
        </w:tc>
        <w:tc>
          <w:tcPr>
            <w:tcW w:w="5506" w:type="dxa"/>
          </w:tcPr>
          <w:p w14:paraId="06F2ABC5" w14:textId="77777777" w:rsidR="004F08C5" w:rsidRDefault="004F08C5" w:rsidP="002B0752">
            <w:pPr>
              <w:pStyle w:val="prastasiniatinklio"/>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pPr>
            <w:r w:rsidRPr="004F08C5">
              <w:rPr>
                <w:lang w:val="lt-LT"/>
              </w:rPr>
              <w:t xml:space="preserve">Užduodama vaikams atviruosius klausimus, padedančius apmąstyti problemą: ––Kas atsitiko? ––Kaip tu jautiesi? ––Kaip jaučiasi kiti? Vaikui susidūrus su problema, klausiama: ––Ką tu darei? ––Ar tai padėjo įveikti problemą? ––Ką dar galima daryti? ––Ar tai padės įveikti problemą? </w:t>
            </w:r>
            <w:r>
              <w:t>Siūloma vaikams probleminių užduočių, kurias turėtų įveikti jie patys.</w:t>
            </w:r>
          </w:p>
        </w:tc>
      </w:tr>
    </w:tbl>
    <w:p w14:paraId="6E4F3EED" w14:textId="77777777" w:rsidR="004F08C5" w:rsidRDefault="004F08C5" w:rsidP="00990121">
      <w:pPr>
        <w:rPr>
          <w:lang w:val="lt-LT"/>
        </w:rPr>
      </w:pPr>
    </w:p>
    <w:p w14:paraId="712DFD69" w14:textId="77777777" w:rsidR="004F08C5" w:rsidRDefault="004F08C5" w:rsidP="00990121">
      <w:pPr>
        <w:rPr>
          <w:lang w:val="lt-LT"/>
        </w:rPr>
      </w:pPr>
    </w:p>
    <w:p w14:paraId="0C5F93F8" w14:textId="77777777" w:rsidR="003D3539" w:rsidRDefault="003D3539" w:rsidP="00990121">
      <w:pPr>
        <w:rPr>
          <w:lang w:val="lt-LT"/>
        </w:rPr>
      </w:pPr>
    </w:p>
    <w:p w14:paraId="49BC3715" w14:textId="77777777" w:rsidR="003D3539" w:rsidRDefault="003D3539" w:rsidP="00990121">
      <w:pPr>
        <w:rPr>
          <w:lang w:val="lt-LT"/>
        </w:rPr>
      </w:pPr>
    </w:p>
    <w:p w14:paraId="5499FDFD" w14:textId="77777777" w:rsidR="003D3539" w:rsidRDefault="003D3539" w:rsidP="00990121">
      <w:pPr>
        <w:rPr>
          <w:lang w:val="lt-LT"/>
        </w:rPr>
      </w:pPr>
    </w:p>
    <w:p w14:paraId="32B1B930" w14:textId="77777777" w:rsidR="003D3539" w:rsidRDefault="003D3539" w:rsidP="00990121">
      <w:pPr>
        <w:rPr>
          <w:lang w:val="lt-LT"/>
        </w:rPr>
      </w:pPr>
    </w:p>
    <w:p w14:paraId="671A3DF4" w14:textId="77777777" w:rsidR="003D3539" w:rsidRDefault="003D3539" w:rsidP="00990121">
      <w:pPr>
        <w:rPr>
          <w:lang w:val="lt-LT"/>
        </w:rPr>
      </w:pPr>
    </w:p>
    <w:p w14:paraId="74C79979" w14:textId="7C7FC681" w:rsidR="003D3539" w:rsidRPr="00CA5845" w:rsidRDefault="006D1E65" w:rsidP="00854A16">
      <w:pPr>
        <w:jc w:val="right"/>
        <w:rPr>
          <w:rFonts w:ascii="Times New Roman" w:hAnsi="Times New Roman" w:cs="Times New Roman"/>
          <w:sz w:val="24"/>
          <w:szCs w:val="24"/>
          <w:lang w:val="lt-LT"/>
        </w:rPr>
      </w:pPr>
      <w:r>
        <w:rPr>
          <w:rFonts w:ascii="Times New Roman" w:hAnsi="Times New Roman" w:cs="Times New Roman"/>
          <w:sz w:val="24"/>
          <w:szCs w:val="24"/>
          <w:lang w:val="lt-LT"/>
        </w:rPr>
        <w:br w:type="page"/>
      </w:r>
      <w:r w:rsidR="00742B2D" w:rsidRPr="00CA5845">
        <w:rPr>
          <w:rFonts w:ascii="Times New Roman" w:hAnsi="Times New Roman" w:cs="Times New Roman"/>
          <w:sz w:val="24"/>
          <w:szCs w:val="24"/>
          <w:lang w:val="lt-LT"/>
        </w:rPr>
        <w:lastRenderedPageBreak/>
        <w:t>(Priedas Nr.3)</w:t>
      </w:r>
    </w:p>
    <w:p w14:paraId="28579D03" w14:textId="77777777" w:rsidR="00742B2D" w:rsidRPr="00854A16" w:rsidRDefault="00742B2D" w:rsidP="00742B2D">
      <w:pPr>
        <w:jc w:val="center"/>
        <w:rPr>
          <w:rFonts w:ascii="Times New Roman" w:hAnsi="Times New Roman" w:cs="Times New Roman"/>
          <w:b/>
          <w:sz w:val="24"/>
          <w:szCs w:val="24"/>
          <w:lang w:val="lt-LT"/>
        </w:rPr>
      </w:pPr>
      <w:r w:rsidRPr="00854A16">
        <w:rPr>
          <w:rFonts w:ascii="Times New Roman" w:hAnsi="Times New Roman" w:cs="Times New Roman"/>
          <w:b/>
          <w:sz w:val="24"/>
          <w:szCs w:val="24"/>
          <w:lang w:val="lt-LT"/>
        </w:rPr>
        <w:t>Į VAIKA ORIENTUOTAS VEIKLOS PLANAS</w:t>
      </w:r>
    </w:p>
    <w:p w14:paraId="47377873" w14:textId="77777777" w:rsidR="00063B64" w:rsidRPr="00854A16" w:rsidRDefault="00063B64" w:rsidP="00063B64">
      <w:pPr>
        <w:jc w:val="center"/>
        <w:rPr>
          <w:rFonts w:ascii="Times New Roman" w:hAnsi="Times New Roman" w:cs="Times New Roman"/>
          <w:sz w:val="24"/>
          <w:szCs w:val="24"/>
          <w:lang w:val="lt-LT"/>
        </w:rPr>
      </w:pPr>
      <w:r w:rsidRPr="00854A16">
        <w:rPr>
          <w:rFonts w:ascii="Times New Roman" w:hAnsi="Times New Roman" w:cs="Times New Roman"/>
          <w:sz w:val="24"/>
          <w:szCs w:val="24"/>
          <w:lang w:val="lt-LT"/>
        </w:rPr>
        <w:t xml:space="preserve">VILNIAUS SALININKŲ LOPŠELIS DARŽELIS </w:t>
      </w:r>
    </w:p>
    <w:p w14:paraId="3614B75C" w14:textId="77777777" w:rsidR="00063B64" w:rsidRPr="00854A16" w:rsidRDefault="00063B64" w:rsidP="00063B64">
      <w:pPr>
        <w:jc w:val="center"/>
        <w:rPr>
          <w:rFonts w:ascii="Times New Roman" w:hAnsi="Times New Roman" w:cs="Times New Roman"/>
          <w:sz w:val="24"/>
          <w:szCs w:val="24"/>
          <w:lang w:val="lt-LT"/>
        </w:rPr>
      </w:pPr>
      <w:r w:rsidRPr="00854A16">
        <w:rPr>
          <w:rFonts w:ascii="Times New Roman" w:hAnsi="Times New Roman" w:cs="Times New Roman"/>
          <w:sz w:val="24"/>
          <w:szCs w:val="24"/>
          <w:lang w:val="lt-LT"/>
        </w:rPr>
        <w:t>201..... – 201..... M. M.</w:t>
      </w:r>
    </w:p>
    <w:p w14:paraId="3A32CA0C" w14:textId="498FAFEA" w:rsidR="00063B64" w:rsidRPr="00854A16" w:rsidRDefault="00063B64" w:rsidP="00063B64">
      <w:pPr>
        <w:jc w:val="center"/>
        <w:rPr>
          <w:rFonts w:ascii="Times New Roman" w:hAnsi="Times New Roman" w:cs="Times New Roman"/>
          <w:sz w:val="24"/>
          <w:szCs w:val="24"/>
          <w:lang w:val="lt-LT"/>
        </w:rPr>
      </w:pPr>
      <w:r w:rsidRPr="00854A16">
        <w:rPr>
          <w:rFonts w:ascii="Times New Roman" w:hAnsi="Times New Roman" w:cs="Times New Roman"/>
          <w:sz w:val="24"/>
          <w:szCs w:val="24"/>
          <w:lang w:val="lt-LT"/>
        </w:rPr>
        <w:tab/>
        <w:t>IKIMOKYKLINĖS GRUPĖS ILGALAIKIS PLANAS</w:t>
      </w:r>
    </w:p>
    <w:p w14:paraId="662BFD5F" w14:textId="540185A7" w:rsidR="00063B64" w:rsidRPr="00854A16" w:rsidRDefault="00063B64" w:rsidP="00063B64">
      <w:pPr>
        <w:jc w:val="center"/>
        <w:rPr>
          <w:rFonts w:ascii="Times New Roman" w:hAnsi="Times New Roman" w:cs="Times New Roman"/>
          <w:sz w:val="24"/>
          <w:szCs w:val="24"/>
          <w:lang w:val="lt-LT"/>
        </w:rPr>
      </w:pPr>
      <w:r w:rsidRPr="00854A16">
        <w:rPr>
          <w:rFonts w:ascii="Times New Roman" w:hAnsi="Times New Roman" w:cs="Times New Roman"/>
          <w:sz w:val="24"/>
          <w:szCs w:val="24"/>
          <w:lang w:val="lt-LT"/>
        </w:rPr>
        <w:tab/>
        <w:t>Parengė ........................................................................................................, vadovaudamasi Ikimokyklinio ugdymo bendrąja programa 201 m., Salininkų lopšelio – darželio ikimokyklinio ugdymo programa „Žingeidukas“.</w:t>
      </w:r>
    </w:p>
    <w:p w14:paraId="6EEC8CD7" w14:textId="77777777" w:rsidR="00063B64" w:rsidRPr="00854A16" w:rsidRDefault="00063B64" w:rsidP="00063B64">
      <w:pPr>
        <w:jc w:val="center"/>
        <w:rPr>
          <w:rFonts w:ascii="Times New Roman" w:hAnsi="Times New Roman" w:cs="Times New Roman"/>
          <w:sz w:val="24"/>
          <w:szCs w:val="24"/>
          <w:lang w:val="lt-LT"/>
        </w:rPr>
      </w:pPr>
      <w:r w:rsidRPr="00854A16">
        <w:rPr>
          <w:rFonts w:ascii="Times New Roman" w:hAnsi="Times New Roman" w:cs="Times New Roman"/>
          <w:sz w:val="24"/>
          <w:szCs w:val="24"/>
          <w:lang w:val="lt-LT"/>
        </w:rPr>
        <w:t>5 - 6 metų vaikų grupė</w:t>
      </w:r>
    </w:p>
    <w:p w14:paraId="03E3F6B7" w14:textId="77777777" w:rsidR="00063B64" w:rsidRPr="00854A16" w:rsidRDefault="00063B64" w:rsidP="00063B64">
      <w:pPr>
        <w:jc w:val="center"/>
        <w:rPr>
          <w:rFonts w:ascii="Times New Roman" w:hAnsi="Times New Roman" w:cs="Times New Roman"/>
          <w:sz w:val="24"/>
          <w:szCs w:val="24"/>
          <w:lang w:val="lt-LT"/>
        </w:rPr>
      </w:pPr>
      <w:r w:rsidRPr="00854A16">
        <w:rPr>
          <w:rFonts w:ascii="Times New Roman" w:hAnsi="Times New Roman" w:cs="Times New Roman"/>
          <w:sz w:val="24"/>
          <w:szCs w:val="24"/>
          <w:lang w:val="lt-LT"/>
        </w:rPr>
        <w:t>Vaikų grupės  aprašymas</w:t>
      </w:r>
    </w:p>
    <w:p w14:paraId="52326F17" w14:textId="080C6B73" w:rsidR="00063B64" w:rsidRDefault="00063B64" w:rsidP="00063B64">
      <w:pPr>
        <w:jc w:val="center"/>
        <w:rPr>
          <w:lang w:val="lt-LT"/>
        </w:rPr>
      </w:pPr>
      <w:r w:rsidRPr="00063B64">
        <w:rPr>
          <w:lang w:val="lt-LT"/>
        </w:rPr>
        <w:t>................................................................................................................................................................................................</w:t>
      </w:r>
    </w:p>
    <w:tbl>
      <w:tblPr>
        <w:tblpPr w:leftFromText="180" w:rightFromText="180" w:vertAnchor="text" w:horzAnchor="margin" w:tblpXSpec="center" w:tblpY="524"/>
        <w:tblW w:w="10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0"/>
        <w:gridCol w:w="2409"/>
        <w:gridCol w:w="2529"/>
        <w:gridCol w:w="2291"/>
        <w:gridCol w:w="2126"/>
      </w:tblGrid>
      <w:tr w:rsidR="00063B64" w:rsidRPr="00FD2D54" w14:paraId="22FB87E2" w14:textId="77777777" w:rsidTr="00063B64">
        <w:trPr>
          <w:trHeight w:val="396"/>
          <w:tblHeader/>
        </w:trPr>
        <w:tc>
          <w:tcPr>
            <w:tcW w:w="1060" w:type="dxa"/>
            <w:vMerge w:val="restart"/>
            <w:tcBorders>
              <w:top w:val="double" w:sz="4" w:space="0" w:color="auto"/>
            </w:tcBorders>
          </w:tcPr>
          <w:p w14:paraId="1313E070" w14:textId="77777777" w:rsidR="00063B64" w:rsidRPr="00FD2D54" w:rsidRDefault="00063B64" w:rsidP="00063B64">
            <w:pPr>
              <w:spacing w:after="0" w:line="240" w:lineRule="auto"/>
              <w:jc w:val="center"/>
              <w:rPr>
                <w:rFonts w:ascii="Times New Roman" w:eastAsia="Times New Roman" w:hAnsi="Times New Roman" w:cs="Times New Roman"/>
                <w:b/>
                <w:i/>
                <w:sz w:val="24"/>
                <w:szCs w:val="24"/>
              </w:rPr>
            </w:pPr>
            <w:r w:rsidRPr="00FD2D54">
              <w:rPr>
                <w:rFonts w:ascii="Times New Roman" w:eastAsia="Times New Roman" w:hAnsi="Times New Roman" w:cs="Times New Roman"/>
                <w:b/>
                <w:i/>
                <w:sz w:val="24"/>
                <w:szCs w:val="24"/>
              </w:rPr>
              <w:t>Mėnuo</w:t>
            </w:r>
          </w:p>
          <w:p w14:paraId="7C95E9F2" w14:textId="77777777" w:rsidR="00063B64" w:rsidRPr="00FD2D54" w:rsidRDefault="00063B64" w:rsidP="00063B64">
            <w:pPr>
              <w:spacing w:after="0" w:line="240" w:lineRule="auto"/>
              <w:jc w:val="center"/>
              <w:rPr>
                <w:rFonts w:ascii="Times New Roman" w:eastAsia="Times New Roman" w:hAnsi="Times New Roman" w:cs="Times New Roman"/>
                <w:b/>
                <w:i/>
                <w:sz w:val="24"/>
                <w:szCs w:val="24"/>
              </w:rPr>
            </w:pPr>
          </w:p>
        </w:tc>
        <w:tc>
          <w:tcPr>
            <w:tcW w:w="9355" w:type="dxa"/>
            <w:gridSpan w:val="4"/>
            <w:tcBorders>
              <w:top w:val="double" w:sz="4" w:space="0" w:color="auto"/>
            </w:tcBorders>
          </w:tcPr>
          <w:p w14:paraId="1E3CF123" w14:textId="77777777" w:rsidR="00063B64" w:rsidRPr="00FD2D54" w:rsidRDefault="00063B64" w:rsidP="00063B64">
            <w:pPr>
              <w:spacing w:after="0" w:line="240" w:lineRule="auto"/>
              <w:jc w:val="center"/>
              <w:rPr>
                <w:rFonts w:ascii="Times New Roman" w:eastAsia="Times New Roman" w:hAnsi="Times New Roman" w:cs="Times New Roman"/>
                <w:b/>
                <w:i/>
                <w:sz w:val="24"/>
                <w:szCs w:val="24"/>
              </w:rPr>
            </w:pPr>
            <w:r w:rsidRPr="00FD2D54">
              <w:rPr>
                <w:rFonts w:ascii="Times New Roman" w:eastAsia="Times New Roman" w:hAnsi="Times New Roman" w:cs="Times New Roman"/>
                <w:b/>
                <w:i/>
                <w:sz w:val="24"/>
                <w:szCs w:val="24"/>
              </w:rPr>
              <w:t>Temos</w:t>
            </w:r>
          </w:p>
        </w:tc>
      </w:tr>
      <w:tr w:rsidR="00063B64" w:rsidRPr="00FD2D54" w14:paraId="53965619" w14:textId="77777777" w:rsidTr="00063B64">
        <w:trPr>
          <w:trHeight w:val="235"/>
          <w:tblHeader/>
        </w:trPr>
        <w:tc>
          <w:tcPr>
            <w:tcW w:w="1060" w:type="dxa"/>
            <w:vMerge/>
            <w:tcBorders>
              <w:bottom w:val="double" w:sz="4" w:space="0" w:color="auto"/>
            </w:tcBorders>
          </w:tcPr>
          <w:p w14:paraId="2698BD79" w14:textId="77777777" w:rsidR="00063B64" w:rsidRPr="00FD2D54" w:rsidRDefault="00063B64" w:rsidP="00063B64">
            <w:pPr>
              <w:spacing w:after="0" w:line="240" w:lineRule="auto"/>
              <w:jc w:val="center"/>
              <w:rPr>
                <w:rFonts w:ascii="Times New Roman" w:eastAsia="Times New Roman" w:hAnsi="Times New Roman" w:cs="Times New Roman"/>
                <w:b/>
                <w:i/>
                <w:sz w:val="24"/>
                <w:szCs w:val="24"/>
              </w:rPr>
            </w:pPr>
          </w:p>
        </w:tc>
        <w:tc>
          <w:tcPr>
            <w:tcW w:w="2409" w:type="dxa"/>
            <w:tcBorders>
              <w:bottom w:val="double" w:sz="4" w:space="0" w:color="auto"/>
            </w:tcBorders>
          </w:tcPr>
          <w:p w14:paraId="4CA992AA" w14:textId="77777777" w:rsidR="00063B64" w:rsidRPr="00FD2D54" w:rsidRDefault="00063B64" w:rsidP="00063B64">
            <w:pPr>
              <w:spacing w:after="0" w:line="240" w:lineRule="auto"/>
              <w:jc w:val="center"/>
              <w:rPr>
                <w:rFonts w:ascii="Times New Roman" w:eastAsia="Times New Roman" w:hAnsi="Times New Roman" w:cs="Times New Roman"/>
                <w:b/>
                <w:i/>
                <w:sz w:val="24"/>
                <w:szCs w:val="24"/>
              </w:rPr>
            </w:pPr>
            <w:r w:rsidRPr="00FD2D54">
              <w:rPr>
                <w:rFonts w:ascii="Times New Roman" w:eastAsia="Times New Roman" w:hAnsi="Times New Roman" w:cs="Times New Roman"/>
                <w:b/>
                <w:i/>
                <w:sz w:val="24"/>
                <w:szCs w:val="24"/>
              </w:rPr>
              <w:t>1 savaitė</w:t>
            </w:r>
          </w:p>
        </w:tc>
        <w:tc>
          <w:tcPr>
            <w:tcW w:w="2529" w:type="dxa"/>
            <w:tcBorders>
              <w:bottom w:val="double" w:sz="4" w:space="0" w:color="auto"/>
            </w:tcBorders>
          </w:tcPr>
          <w:p w14:paraId="206C5715" w14:textId="77777777" w:rsidR="00063B64" w:rsidRPr="00FD2D54" w:rsidRDefault="00063B64" w:rsidP="00063B64">
            <w:pPr>
              <w:spacing w:after="0" w:line="240" w:lineRule="auto"/>
              <w:jc w:val="center"/>
              <w:rPr>
                <w:rFonts w:ascii="Times New Roman" w:eastAsia="Times New Roman" w:hAnsi="Times New Roman" w:cs="Times New Roman"/>
                <w:b/>
                <w:i/>
                <w:sz w:val="24"/>
                <w:szCs w:val="24"/>
              </w:rPr>
            </w:pPr>
            <w:r w:rsidRPr="00FD2D54">
              <w:rPr>
                <w:rFonts w:ascii="Times New Roman" w:eastAsia="Times New Roman" w:hAnsi="Times New Roman" w:cs="Times New Roman"/>
                <w:b/>
                <w:i/>
                <w:sz w:val="24"/>
                <w:szCs w:val="24"/>
              </w:rPr>
              <w:t>2 savaitė</w:t>
            </w:r>
          </w:p>
        </w:tc>
        <w:tc>
          <w:tcPr>
            <w:tcW w:w="2291" w:type="dxa"/>
            <w:tcBorders>
              <w:bottom w:val="double" w:sz="4" w:space="0" w:color="auto"/>
            </w:tcBorders>
          </w:tcPr>
          <w:p w14:paraId="77557381" w14:textId="77777777" w:rsidR="00063B64" w:rsidRPr="00FD2D54" w:rsidRDefault="00063B64" w:rsidP="00063B64">
            <w:pPr>
              <w:spacing w:after="0" w:line="240" w:lineRule="auto"/>
              <w:jc w:val="center"/>
              <w:rPr>
                <w:rFonts w:ascii="Times New Roman" w:eastAsia="Times New Roman" w:hAnsi="Times New Roman" w:cs="Times New Roman"/>
                <w:b/>
                <w:i/>
                <w:sz w:val="24"/>
                <w:szCs w:val="24"/>
              </w:rPr>
            </w:pPr>
            <w:r w:rsidRPr="00FD2D54">
              <w:rPr>
                <w:rFonts w:ascii="Times New Roman" w:eastAsia="Times New Roman" w:hAnsi="Times New Roman" w:cs="Times New Roman"/>
                <w:b/>
                <w:i/>
                <w:sz w:val="24"/>
                <w:szCs w:val="24"/>
              </w:rPr>
              <w:t>3 savaitė</w:t>
            </w:r>
          </w:p>
        </w:tc>
        <w:tc>
          <w:tcPr>
            <w:tcW w:w="2126" w:type="dxa"/>
            <w:tcBorders>
              <w:bottom w:val="double" w:sz="4" w:space="0" w:color="auto"/>
            </w:tcBorders>
          </w:tcPr>
          <w:p w14:paraId="243D0284" w14:textId="77777777" w:rsidR="00063B64" w:rsidRPr="00FD2D54" w:rsidRDefault="00063B64" w:rsidP="00063B64">
            <w:pPr>
              <w:spacing w:after="0" w:line="240" w:lineRule="auto"/>
              <w:jc w:val="center"/>
              <w:rPr>
                <w:rFonts w:ascii="Times New Roman" w:eastAsia="Times New Roman" w:hAnsi="Times New Roman" w:cs="Times New Roman"/>
                <w:b/>
                <w:i/>
                <w:sz w:val="24"/>
                <w:szCs w:val="24"/>
              </w:rPr>
            </w:pPr>
            <w:r w:rsidRPr="00FD2D54">
              <w:rPr>
                <w:rFonts w:ascii="Times New Roman" w:eastAsia="Times New Roman" w:hAnsi="Times New Roman" w:cs="Times New Roman"/>
                <w:b/>
                <w:i/>
                <w:sz w:val="24"/>
                <w:szCs w:val="24"/>
              </w:rPr>
              <w:t>4 savaitė</w:t>
            </w:r>
          </w:p>
        </w:tc>
      </w:tr>
      <w:tr w:rsidR="00063B64" w:rsidRPr="00FD2D54" w14:paraId="6FAEF571" w14:textId="77777777" w:rsidTr="00063B64">
        <w:trPr>
          <w:cantSplit/>
          <w:trHeight w:val="2524"/>
        </w:trPr>
        <w:tc>
          <w:tcPr>
            <w:tcW w:w="1060" w:type="dxa"/>
            <w:vMerge w:val="restart"/>
            <w:tcBorders>
              <w:top w:val="double" w:sz="4" w:space="0" w:color="auto"/>
            </w:tcBorders>
            <w:textDirection w:val="btLr"/>
          </w:tcPr>
          <w:p w14:paraId="4971D63F" w14:textId="77777777" w:rsidR="00063B64" w:rsidRPr="00FD2D54" w:rsidRDefault="00063B64" w:rsidP="00063B64">
            <w:pPr>
              <w:spacing w:after="0" w:line="240" w:lineRule="auto"/>
              <w:jc w:val="center"/>
              <w:rPr>
                <w:rFonts w:ascii="Times New Roman" w:eastAsia="Times New Roman" w:hAnsi="Times New Roman" w:cs="Times New Roman"/>
                <w:b/>
                <w:i/>
                <w:sz w:val="32"/>
                <w:szCs w:val="24"/>
              </w:rPr>
            </w:pPr>
          </w:p>
          <w:p w14:paraId="2F350E92" w14:textId="77777777" w:rsidR="00063B64" w:rsidRPr="00FD2D54" w:rsidRDefault="00063B64" w:rsidP="00063B64">
            <w:pPr>
              <w:spacing w:after="0" w:line="240" w:lineRule="auto"/>
              <w:jc w:val="center"/>
              <w:rPr>
                <w:rFonts w:ascii="Times New Roman" w:eastAsia="Times New Roman" w:hAnsi="Times New Roman" w:cs="Times New Roman"/>
                <w:b/>
                <w:i/>
                <w:sz w:val="32"/>
                <w:szCs w:val="24"/>
              </w:rPr>
            </w:pPr>
            <w:r w:rsidRPr="00FD2D54">
              <w:rPr>
                <w:rFonts w:ascii="Times New Roman" w:eastAsia="Times New Roman" w:hAnsi="Times New Roman" w:cs="Times New Roman"/>
                <w:b/>
                <w:i/>
                <w:sz w:val="32"/>
                <w:szCs w:val="24"/>
              </w:rPr>
              <w:t>Rugsėjis</w:t>
            </w:r>
          </w:p>
        </w:tc>
        <w:tc>
          <w:tcPr>
            <w:tcW w:w="2409" w:type="dxa"/>
            <w:tcBorders>
              <w:top w:val="double" w:sz="4" w:space="0" w:color="auto"/>
            </w:tcBorders>
          </w:tcPr>
          <w:p w14:paraId="217CCF28" w14:textId="77777777" w:rsidR="00063B64" w:rsidRPr="00FD2D54" w:rsidRDefault="00063B64" w:rsidP="00063B64">
            <w:pPr>
              <w:spacing w:after="0" w:line="240" w:lineRule="auto"/>
              <w:jc w:val="center"/>
              <w:rPr>
                <w:rFonts w:ascii="Times New Roman" w:eastAsia="Times New Roman" w:hAnsi="Times New Roman" w:cs="Times New Roman"/>
                <w:b/>
                <w:i/>
                <w:sz w:val="24"/>
                <w:szCs w:val="24"/>
              </w:rPr>
            </w:pPr>
            <w:r w:rsidRPr="00FD2D54">
              <w:rPr>
                <w:rFonts w:ascii="Times New Roman" w:eastAsia="Times New Roman" w:hAnsi="Times New Roman" w:cs="Times New Roman"/>
                <w:b/>
                <w:i/>
                <w:sz w:val="24"/>
                <w:szCs w:val="24"/>
              </w:rPr>
              <w:t>Diena  ikimokyklinėje grupėje.</w:t>
            </w:r>
          </w:p>
          <w:p w14:paraId="4C23FC62" w14:textId="77777777" w:rsidR="00063B64" w:rsidRPr="00FD2D54" w:rsidRDefault="00063B64" w:rsidP="00063B64">
            <w:pPr>
              <w:spacing w:after="0" w:line="240" w:lineRule="auto"/>
              <w:jc w:val="center"/>
              <w:rPr>
                <w:rFonts w:ascii="Times New Roman" w:eastAsia="Times New Roman" w:hAnsi="Times New Roman" w:cs="Times New Roman"/>
                <w:b/>
                <w:i/>
                <w:sz w:val="24"/>
                <w:szCs w:val="24"/>
              </w:rPr>
            </w:pPr>
            <w:r w:rsidRPr="00FD2D54">
              <w:rPr>
                <w:rFonts w:ascii="Times New Roman" w:eastAsia="Times New Roman" w:hAnsi="Times New Roman" w:cs="Times New Roman"/>
                <w:b/>
                <w:i/>
                <w:sz w:val="24"/>
                <w:szCs w:val="24"/>
              </w:rPr>
              <w:t>Raidė I. Skaitmuo 1.</w:t>
            </w:r>
          </w:p>
          <w:p w14:paraId="1B96270D" w14:textId="77777777" w:rsidR="00063B64" w:rsidRPr="00FD2D54" w:rsidRDefault="00063B64" w:rsidP="00063B64">
            <w:pPr>
              <w:spacing w:after="0" w:line="240" w:lineRule="auto"/>
              <w:rPr>
                <w:rFonts w:ascii="Times New Roman" w:eastAsia="Times New Roman" w:hAnsi="Times New Roman" w:cs="Times New Roman"/>
                <w:sz w:val="24"/>
                <w:szCs w:val="24"/>
              </w:rPr>
            </w:pPr>
            <w:r w:rsidRPr="00FD2D54">
              <w:rPr>
                <w:rFonts w:ascii="Times New Roman" w:eastAsia="Times New Roman" w:hAnsi="Times New Roman" w:cs="Times New Roman"/>
                <w:sz w:val="24"/>
                <w:szCs w:val="24"/>
              </w:rPr>
              <w:t>Koks dienos ritmas; kokie draugai; kokios elgesio  taisyklės grupėje, salėje, lauke, mandagumo žodžiai ir kt.; koks dienos ir savaitės veiklų planas.</w:t>
            </w:r>
          </w:p>
        </w:tc>
        <w:tc>
          <w:tcPr>
            <w:tcW w:w="2529" w:type="dxa"/>
            <w:tcBorders>
              <w:top w:val="double" w:sz="4" w:space="0" w:color="auto"/>
            </w:tcBorders>
          </w:tcPr>
          <w:p w14:paraId="6A64E354" w14:textId="77777777" w:rsidR="00063B64" w:rsidRPr="001F11FC" w:rsidRDefault="00063B64" w:rsidP="00063B64">
            <w:pPr>
              <w:spacing w:after="0" w:line="240" w:lineRule="auto"/>
              <w:jc w:val="center"/>
              <w:rPr>
                <w:rFonts w:ascii="Times New Roman" w:eastAsia="Times New Roman" w:hAnsi="Times New Roman" w:cs="Times New Roman"/>
                <w:b/>
                <w:sz w:val="24"/>
                <w:szCs w:val="24"/>
              </w:rPr>
            </w:pPr>
            <w:r w:rsidRPr="001F11FC">
              <w:rPr>
                <w:rFonts w:ascii="Times New Roman" w:eastAsia="Times New Roman" w:hAnsi="Times New Roman" w:cs="Times New Roman"/>
                <w:b/>
                <w:sz w:val="24"/>
                <w:szCs w:val="24"/>
              </w:rPr>
              <w:t>„Mus supanti gamta“</w:t>
            </w:r>
          </w:p>
          <w:p w14:paraId="3B7203E7" w14:textId="77777777" w:rsidR="00063B64" w:rsidRPr="00FD2D54" w:rsidRDefault="00063B64" w:rsidP="00063B64">
            <w:pPr>
              <w:spacing w:after="0" w:line="240" w:lineRule="auto"/>
              <w:jc w:val="center"/>
              <w:rPr>
                <w:rFonts w:ascii="Times New Roman" w:eastAsia="Times New Roman" w:hAnsi="Times New Roman" w:cs="Times New Roman"/>
                <w:sz w:val="24"/>
                <w:szCs w:val="24"/>
              </w:rPr>
            </w:pPr>
            <w:r w:rsidRPr="00FD2D54">
              <w:rPr>
                <w:rFonts w:ascii="Times New Roman" w:eastAsia="Times New Roman" w:hAnsi="Times New Roman" w:cs="Times New Roman"/>
                <w:sz w:val="24"/>
                <w:szCs w:val="24"/>
              </w:rPr>
              <w:t>Susipažins su darželio teritorijoje augančiais augalais, įvardins po 3 medžius, palygins juos tarpusavyje. Rūpinsis augmenija.</w:t>
            </w:r>
          </w:p>
        </w:tc>
        <w:tc>
          <w:tcPr>
            <w:tcW w:w="2291" w:type="dxa"/>
            <w:tcBorders>
              <w:top w:val="double" w:sz="4" w:space="0" w:color="auto"/>
            </w:tcBorders>
          </w:tcPr>
          <w:p w14:paraId="200C8E76" w14:textId="77777777" w:rsidR="00063B64" w:rsidRPr="00FD2D54" w:rsidRDefault="00063B64" w:rsidP="00063B64">
            <w:pPr>
              <w:spacing w:after="0" w:line="240" w:lineRule="auto"/>
              <w:jc w:val="center"/>
              <w:rPr>
                <w:rFonts w:ascii="Times New Roman" w:eastAsia="Times New Roman" w:hAnsi="Times New Roman" w:cs="Times New Roman"/>
                <w:b/>
                <w:i/>
                <w:sz w:val="24"/>
                <w:szCs w:val="24"/>
              </w:rPr>
            </w:pPr>
            <w:r w:rsidRPr="00FD2D54">
              <w:rPr>
                <w:rFonts w:ascii="Times New Roman" w:eastAsia="Times New Roman" w:hAnsi="Times New Roman" w:cs="Times New Roman"/>
                <w:b/>
                <w:i/>
                <w:sz w:val="24"/>
                <w:szCs w:val="24"/>
              </w:rPr>
              <w:t>Išskrendantys paukščiai.</w:t>
            </w:r>
          </w:p>
          <w:p w14:paraId="1CC1FAAB" w14:textId="77777777" w:rsidR="00063B64" w:rsidRPr="00FD2D54" w:rsidRDefault="00063B64" w:rsidP="00063B64">
            <w:pPr>
              <w:spacing w:after="0" w:line="240" w:lineRule="auto"/>
              <w:jc w:val="center"/>
              <w:rPr>
                <w:rFonts w:ascii="Times New Roman" w:eastAsia="Times New Roman" w:hAnsi="Times New Roman" w:cs="Times New Roman"/>
                <w:b/>
                <w:i/>
                <w:sz w:val="24"/>
                <w:szCs w:val="24"/>
              </w:rPr>
            </w:pPr>
            <w:r w:rsidRPr="00FD2D54">
              <w:rPr>
                <w:rFonts w:ascii="Times New Roman" w:eastAsia="Times New Roman" w:hAnsi="Times New Roman" w:cs="Times New Roman"/>
                <w:b/>
                <w:i/>
                <w:sz w:val="24"/>
                <w:szCs w:val="24"/>
              </w:rPr>
              <w:t>Rudens darbai, vorai ir voratinkliai. Raidė V, trikampis,</w:t>
            </w:r>
          </w:p>
          <w:p w14:paraId="58BA35A1" w14:textId="77777777" w:rsidR="00063B64" w:rsidRPr="00FD2D54" w:rsidRDefault="00063B64" w:rsidP="00063B64">
            <w:pPr>
              <w:spacing w:after="0" w:line="240" w:lineRule="auto"/>
              <w:jc w:val="center"/>
              <w:rPr>
                <w:rFonts w:ascii="Times New Roman" w:eastAsia="Times New Roman" w:hAnsi="Times New Roman" w:cs="Times New Roman"/>
                <w:b/>
                <w:i/>
                <w:sz w:val="24"/>
                <w:szCs w:val="24"/>
              </w:rPr>
            </w:pPr>
            <w:r w:rsidRPr="00FD2D54">
              <w:rPr>
                <w:rFonts w:ascii="Times New Roman" w:eastAsia="Times New Roman" w:hAnsi="Times New Roman" w:cs="Times New Roman"/>
                <w:b/>
                <w:i/>
                <w:sz w:val="24"/>
                <w:szCs w:val="24"/>
              </w:rPr>
              <w:t>skaitmuo 3.</w:t>
            </w:r>
          </w:p>
          <w:p w14:paraId="7AA85493" w14:textId="77777777" w:rsidR="00063B64" w:rsidRPr="00FD2D54" w:rsidRDefault="00063B64" w:rsidP="00063B64">
            <w:pPr>
              <w:spacing w:after="0" w:line="240" w:lineRule="auto"/>
              <w:jc w:val="center"/>
              <w:rPr>
                <w:rFonts w:ascii="Times New Roman" w:eastAsia="Times New Roman" w:hAnsi="Times New Roman" w:cs="Times New Roman"/>
                <w:sz w:val="24"/>
                <w:szCs w:val="24"/>
              </w:rPr>
            </w:pPr>
            <w:r w:rsidRPr="00FD2D54">
              <w:rPr>
                <w:rFonts w:ascii="Times New Roman" w:eastAsia="Times New Roman" w:hAnsi="Times New Roman" w:cs="Times New Roman"/>
                <w:sz w:val="24"/>
                <w:szCs w:val="24"/>
              </w:rPr>
              <w:t>Sąvokos žemai-aukštai, sunkus-lengvas, palyginti daiktų svorį.</w:t>
            </w:r>
          </w:p>
          <w:p w14:paraId="26C18B9B" w14:textId="77777777" w:rsidR="00063B64" w:rsidRPr="00FD2D54" w:rsidRDefault="00063B64" w:rsidP="00063B64">
            <w:pPr>
              <w:spacing w:after="0" w:line="240" w:lineRule="auto"/>
              <w:jc w:val="center"/>
              <w:rPr>
                <w:rFonts w:ascii="Times New Roman" w:eastAsia="Times New Roman" w:hAnsi="Times New Roman" w:cs="Times New Roman"/>
                <w:sz w:val="24"/>
                <w:szCs w:val="24"/>
              </w:rPr>
            </w:pPr>
            <w:r w:rsidRPr="00FD2D54">
              <w:rPr>
                <w:rFonts w:ascii="Times New Roman" w:eastAsia="Times New Roman" w:hAnsi="Times New Roman" w:cs="Times New Roman"/>
                <w:sz w:val="24"/>
                <w:szCs w:val="24"/>
              </w:rPr>
              <w:t>Kodėl dauguma paukščių nežiemoja Lietuvoje?</w:t>
            </w:r>
          </w:p>
        </w:tc>
        <w:tc>
          <w:tcPr>
            <w:tcW w:w="2126" w:type="dxa"/>
            <w:tcBorders>
              <w:top w:val="double" w:sz="4" w:space="0" w:color="auto"/>
            </w:tcBorders>
          </w:tcPr>
          <w:p w14:paraId="6A158B0E" w14:textId="77777777" w:rsidR="00063B64" w:rsidRPr="00FD2D54" w:rsidRDefault="00063B64" w:rsidP="00063B64">
            <w:pPr>
              <w:spacing w:after="0" w:line="240" w:lineRule="auto"/>
              <w:jc w:val="center"/>
              <w:rPr>
                <w:rFonts w:ascii="Times New Roman" w:eastAsia="Times New Roman" w:hAnsi="Times New Roman" w:cs="Times New Roman"/>
                <w:b/>
                <w:i/>
                <w:sz w:val="24"/>
                <w:szCs w:val="24"/>
              </w:rPr>
            </w:pPr>
            <w:r w:rsidRPr="00FD2D54">
              <w:rPr>
                <w:rFonts w:ascii="Times New Roman" w:eastAsia="Times New Roman" w:hAnsi="Times New Roman" w:cs="Times New Roman"/>
                <w:b/>
                <w:i/>
                <w:sz w:val="24"/>
                <w:szCs w:val="24"/>
              </w:rPr>
              <w:t>Rudeninės</w:t>
            </w:r>
            <w:r w:rsidRPr="00FD2D54">
              <w:rPr>
                <w:rFonts w:ascii="Times New Roman" w:eastAsia="Times New Roman" w:hAnsi="Times New Roman" w:cs="Times New Roman"/>
                <w:b/>
                <w:sz w:val="24"/>
                <w:szCs w:val="24"/>
              </w:rPr>
              <w:t xml:space="preserve"> </w:t>
            </w:r>
            <w:r w:rsidRPr="00FD2D54">
              <w:rPr>
                <w:rFonts w:ascii="Times New Roman" w:eastAsia="Times New Roman" w:hAnsi="Times New Roman" w:cs="Times New Roman"/>
                <w:b/>
                <w:i/>
                <w:sz w:val="24"/>
                <w:szCs w:val="24"/>
              </w:rPr>
              <w:t>daržovės. Raidė L. Skaitmuo 4.  Spiralė.</w:t>
            </w:r>
          </w:p>
          <w:p w14:paraId="57847871" w14:textId="77777777" w:rsidR="00063B64" w:rsidRPr="00FD2D54" w:rsidRDefault="00063B64" w:rsidP="00063B64">
            <w:pPr>
              <w:spacing w:after="0" w:line="240" w:lineRule="auto"/>
              <w:jc w:val="center"/>
              <w:rPr>
                <w:rFonts w:ascii="Times New Roman" w:eastAsia="Times New Roman" w:hAnsi="Times New Roman" w:cs="Times New Roman"/>
                <w:sz w:val="24"/>
                <w:szCs w:val="24"/>
              </w:rPr>
            </w:pPr>
            <w:r w:rsidRPr="00FD2D54">
              <w:rPr>
                <w:rFonts w:ascii="Times New Roman" w:eastAsia="Times New Roman" w:hAnsi="Times New Roman" w:cs="Times New Roman"/>
                <w:b/>
                <w:i/>
                <w:sz w:val="24"/>
                <w:szCs w:val="24"/>
              </w:rPr>
              <w:t>Sveikas ir nesveikas maistas</w:t>
            </w:r>
          </w:p>
          <w:p w14:paraId="100D7785" w14:textId="77777777" w:rsidR="00063B64" w:rsidRPr="00FD2D54" w:rsidRDefault="00063B64" w:rsidP="00063B64">
            <w:pPr>
              <w:spacing w:after="0" w:line="240" w:lineRule="auto"/>
              <w:rPr>
                <w:rFonts w:ascii="Times New Roman" w:eastAsia="Times New Roman" w:hAnsi="Times New Roman" w:cs="Times New Roman"/>
                <w:sz w:val="24"/>
                <w:szCs w:val="24"/>
              </w:rPr>
            </w:pPr>
            <w:r w:rsidRPr="00FD2D54">
              <w:rPr>
                <w:rFonts w:ascii="Times New Roman" w:eastAsia="Times New Roman" w:hAnsi="Times New Roman" w:cs="Times New Roman"/>
                <w:sz w:val="24"/>
                <w:szCs w:val="24"/>
              </w:rPr>
              <w:t>Įvardys produktus, kurie stiprina sveikatą ir kurie kenkia.</w:t>
            </w:r>
          </w:p>
        </w:tc>
      </w:tr>
      <w:tr w:rsidR="00063B64" w:rsidRPr="00FD2D54" w14:paraId="550E5241" w14:textId="77777777" w:rsidTr="00063B64">
        <w:trPr>
          <w:cantSplit/>
          <w:trHeight w:val="450"/>
        </w:trPr>
        <w:tc>
          <w:tcPr>
            <w:tcW w:w="1060" w:type="dxa"/>
            <w:vMerge/>
            <w:tcBorders>
              <w:bottom w:val="double" w:sz="4" w:space="0" w:color="auto"/>
            </w:tcBorders>
            <w:textDirection w:val="btLr"/>
          </w:tcPr>
          <w:p w14:paraId="260ADEDF" w14:textId="77777777" w:rsidR="00063B64" w:rsidRPr="00FD2D54" w:rsidRDefault="00063B64" w:rsidP="00063B64">
            <w:pPr>
              <w:spacing w:after="0" w:line="240" w:lineRule="auto"/>
              <w:jc w:val="center"/>
              <w:rPr>
                <w:rFonts w:ascii="Times New Roman" w:eastAsia="Times New Roman" w:hAnsi="Times New Roman" w:cs="Times New Roman"/>
                <w:b/>
                <w:i/>
                <w:sz w:val="32"/>
                <w:szCs w:val="24"/>
              </w:rPr>
            </w:pPr>
          </w:p>
        </w:tc>
        <w:tc>
          <w:tcPr>
            <w:tcW w:w="2409" w:type="dxa"/>
            <w:tcBorders>
              <w:bottom w:val="double" w:sz="4" w:space="0" w:color="auto"/>
            </w:tcBorders>
          </w:tcPr>
          <w:p w14:paraId="0A14DD5E" w14:textId="77777777" w:rsidR="00063B64" w:rsidRPr="00FD2D54" w:rsidRDefault="00063B64" w:rsidP="00063B64">
            <w:pPr>
              <w:spacing w:after="0" w:line="240" w:lineRule="auto"/>
              <w:rPr>
                <w:rFonts w:ascii="Times New Roman" w:eastAsia="Times New Roman" w:hAnsi="Times New Roman" w:cs="Times New Roman"/>
                <w:b/>
                <w:i/>
                <w:sz w:val="24"/>
                <w:szCs w:val="24"/>
              </w:rPr>
            </w:pPr>
          </w:p>
        </w:tc>
        <w:tc>
          <w:tcPr>
            <w:tcW w:w="2529" w:type="dxa"/>
            <w:tcBorders>
              <w:bottom w:val="double" w:sz="4" w:space="0" w:color="auto"/>
            </w:tcBorders>
          </w:tcPr>
          <w:p w14:paraId="5D7D1625" w14:textId="77777777" w:rsidR="00063B64" w:rsidRPr="00FD2D54" w:rsidRDefault="00063B64" w:rsidP="00063B64">
            <w:pPr>
              <w:spacing w:after="0" w:line="240" w:lineRule="auto"/>
              <w:rPr>
                <w:rFonts w:ascii="Times New Roman" w:eastAsia="Times New Roman" w:hAnsi="Times New Roman" w:cs="Times New Roman"/>
                <w:b/>
                <w:i/>
                <w:color w:val="FF0000"/>
                <w:sz w:val="24"/>
                <w:szCs w:val="24"/>
              </w:rPr>
            </w:pPr>
          </w:p>
        </w:tc>
        <w:tc>
          <w:tcPr>
            <w:tcW w:w="2291" w:type="dxa"/>
            <w:tcBorders>
              <w:bottom w:val="double" w:sz="4" w:space="0" w:color="auto"/>
            </w:tcBorders>
          </w:tcPr>
          <w:p w14:paraId="22C76FB8" w14:textId="77777777" w:rsidR="00063B64" w:rsidRPr="00FD2D54" w:rsidRDefault="00063B64" w:rsidP="00063B64">
            <w:pPr>
              <w:spacing w:after="0" w:line="240" w:lineRule="auto"/>
              <w:rPr>
                <w:rFonts w:ascii="Times New Roman" w:eastAsia="Times New Roman" w:hAnsi="Times New Roman" w:cs="Times New Roman"/>
                <w:b/>
                <w:i/>
                <w:sz w:val="24"/>
                <w:szCs w:val="24"/>
              </w:rPr>
            </w:pPr>
            <w:r w:rsidRPr="00FD2D54">
              <w:rPr>
                <w:rFonts w:ascii="Times New Roman" w:eastAsia="Times New Roman" w:hAnsi="Times New Roman" w:cs="Times New Roman"/>
                <w:b/>
                <w:i/>
                <w:sz w:val="24"/>
                <w:szCs w:val="24"/>
              </w:rPr>
              <w:t xml:space="preserve">Išvyka į parką  </w:t>
            </w:r>
          </w:p>
        </w:tc>
        <w:tc>
          <w:tcPr>
            <w:tcW w:w="2126" w:type="dxa"/>
            <w:tcBorders>
              <w:bottom w:val="double" w:sz="4" w:space="0" w:color="auto"/>
            </w:tcBorders>
          </w:tcPr>
          <w:p w14:paraId="5815BD5C" w14:textId="77777777" w:rsidR="00063B64" w:rsidRPr="00FD2D54" w:rsidRDefault="00063B64" w:rsidP="00063B64">
            <w:pPr>
              <w:spacing w:after="0" w:line="240" w:lineRule="auto"/>
              <w:rPr>
                <w:rFonts w:ascii="Times New Roman" w:eastAsia="Times New Roman" w:hAnsi="Times New Roman" w:cs="Times New Roman"/>
                <w:b/>
                <w:i/>
                <w:sz w:val="24"/>
                <w:szCs w:val="24"/>
              </w:rPr>
            </w:pPr>
            <w:r w:rsidRPr="00FD2D54">
              <w:rPr>
                <w:rFonts w:ascii="Times New Roman" w:eastAsia="Times New Roman" w:hAnsi="Times New Roman" w:cs="Times New Roman"/>
                <w:b/>
                <w:i/>
                <w:sz w:val="24"/>
                <w:szCs w:val="24"/>
              </w:rPr>
              <w:t>Tėvų susirinkimas</w:t>
            </w:r>
          </w:p>
        </w:tc>
      </w:tr>
      <w:tr w:rsidR="00063B64" w:rsidRPr="00FD2D54" w14:paraId="5476CBD5" w14:textId="77777777" w:rsidTr="00063B64">
        <w:trPr>
          <w:trHeight w:val="2056"/>
        </w:trPr>
        <w:tc>
          <w:tcPr>
            <w:tcW w:w="1060" w:type="dxa"/>
            <w:vMerge w:val="restart"/>
            <w:tcBorders>
              <w:top w:val="double" w:sz="4" w:space="0" w:color="auto"/>
              <w:bottom w:val="double" w:sz="4" w:space="0" w:color="auto"/>
            </w:tcBorders>
            <w:textDirection w:val="btLr"/>
          </w:tcPr>
          <w:p w14:paraId="21766DAB" w14:textId="77777777" w:rsidR="00063B64" w:rsidRPr="00FD2D54" w:rsidRDefault="00063B64" w:rsidP="00063B64">
            <w:pPr>
              <w:spacing w:after="0" w:line="240" w:lineRule="auto"/>
              <w:jc w:val="center"/>
              <w:rPr>
                <w:rFonts w:ascii="Times New Roman" w:eastAsia="Times New Roman" w:hAnsi="Times New Roman" w:cs="Times New Roman"/>
                <w:b/>
                <w:i/>
                <w:sz w:val="32"/>
                <w:szCs w:val="24"/>
              </w:rPr>
            </w:pPr>
          </w:p>
          <w:p w14:paraId="5759FBBB" w14:textId="77777777" w:rsidR="00063B64" w:rsidRPr="00FD2D54" w:rsidRDefault="00063B64" w:rsidP="00063B64">
            <w:pPr>
              <w:spacing w:after="0" w:line="240" w:lineRule="auto"/>
              <w:jc w:val="center"/>
              <w:rPr>
                <w:rFonts w:ascii="Times New Roman" w:eastAsia="Times New Roman" w:hAnsi="Times New Roman" w:cs="Times New Roman"/>
                <w:b/>
                <w:i/>
                <w:sz w:val="32"/>
                <w:szCs w:val="24"/>
              </w:rPr>
            </w:pPr>
            <w:r w:rsidRPr="00FD2D54">
              <w:rPr>
                <w:rFonts w:ascii="Times New Roman" w:eastAsia="Times New Roman" w:hAnsi="Times New Roman" w:cs="Times New Roman"/>
                <w:b/>
                <w:i/>
                <w:sz w:val="32"/>
                <w:szCs w:val="24"/>
              </w:rPr>
              <w:t>Spalis</w:t>
            </w:r>
          </w:p>
        </w:tc>
        <w:tc>
          <w:tcPr>
            <w:tcW w:w="2409" w:type="dxa"/>
            <w:tcBorders>
              <w:top w:val="double" w:sz="4" w:space="0" w:color="auto"/>
            </w:tcBorders>
          </w:tcPr>
          <w:p w14:paraId="321B2122" w14:textId="77777777" w:rsidR="00063B64" w:rsidRPr="00FD2D54" w:rsidRDefault="00063B64" w:rsidP="00063B64">
            <w:pPr>
              <w:spacing w:after="0" w:line="240" w:lineRule="auto"/>
              <w:jc w:val="center"/>
              <w:rPr>
                <w:rFonts w:ascii="Times New Roman" w:eastAsia="Times New Roman" w:hAnsi="Times New Roman" w:cs="Times New Roman"/>
                <w:sz w:val="24"/>
                <w:szCs w:val="24"/>
              </w:rPr>
            </w:pPr>
            <w:r w:rsidRPr="00FD2D54">
              <w:rPr>
                <w:rFonts w:ascii="Times New Roman" w:eastAsia="Times New Roman" w:hAnsi="Times New Roman" w:cs="Times New Roman"/>
                <w:sz w:val="24"/>
                <w:szCs w:val="24"/>
              </w:rPr>
              <w:t>„</w:t>
            </w:r>
            <w:r w:rsidRPr="001F11FC">
              <w:rPr>
                <w:rFonts w:ascii="Times New Roman" w:eastAsia="Times New Roman" w:hAnsi="Times New Roman" w:cs="Times New Roman"/>
                <w:b/>
                <w:sz w:val="24"/>
                <w:szCs w:val="24"/>
              </w:rPr>
              <w:t>Rudenėlis“</w:t>
            </w:r>
          </w:p>
          <w:p w14:paraId="55D2D3EA" w14:textId="77777777" w:rsidR="00063B64" w:rsidRPr="00FD2D54" w:rsidRDefault="00063B64" w:rsidP="00063B64">
            <w:pPr>
              <w:spacing w:after="0" w:line="240" w:lineRule="auto"/>
              <w:jc w:val="center"/>
              <w:rPr>
                <w:rFonts w:ascii="Times New Roman" w:eastAsia="Times New Roman" w:hAnsi="Times New Roman" w:cs="Times New Roman"/>
                <w:sz w:val="24"/>
                <w:szCs w:val="24"/>
              </w:rPr>
            </w:pPr>
            <w:r w:rsidRPr="00FD2D54">
              <w:rPr>
                <w:rFonts w:ascii="Times New Roman" w:eastAsia="Times New Roman" w:hAnsi="Times New Roman" w:cs="Times New Roman"/>
                <w:sz w:val="24"/>
                <w:szCs w:val="24"/>
              </w:rPr>
              <w:t xml:space="preserve">Vaikai išplės žinias ir žodyną apie rudens gerybes, skirs vaisius ir daržoves. </w:t>
            </w:r>
          </w:p>
        </w:tc>
        <w:tc>
          <w:tcPr>
            <w:tcW w:w="2529" w:type="dxa"/>
            <w:tcBorders>
              <w:top w:val="double" w:sz="4" w:space="0" w:color="auto"/>
            </w:tcBorders>
          </w:tcPr>
          <w:p w14:paraId="1418AB8D" w14:textId="77777777" w:rsidR="00063B64" w:rsidRPr="001F11FC" w:rsidRDefault="00063B64" w:rsidP="00063B64">
            <w:pPr>
              <w:spacing w:after="0" w:line="240" w:lineRule="auto"/>
              <w:jc w:val="center"/>
              <w:rPr>
                <w:rFonts w:ascii="Times New Roman" w:eastAsia="Times New Roman" w:hAnsi="Times New Roman" w:cs="Times New Roman"/>
                <w:b/>
                <w:sz w:val="24"/>
                <w:szCs w:val="24"/>
              </w:rPr>
            </w:pPr>
            <w:r w:rsidRPr="001F11FC">
              <w:rPr>
                <w:rFonts w:ascii="Times New Roman" w:eastAsia="Times New Roman" w:hAnsi="Times New Roman" w:cs="Times New Roman"/>
                <w:b/>
                <w:sz w:val="24"/>
                <w:szCs w:val="24"/>
              </w:rPr>
              <w:t>„Rudens spalvos“</w:t>
            </w:r>
          </w:p>
          <w:p w14:paraId="1179F726" w14:textId="77777777" w:rsidR="00063B64" w:rsidRPr="00FD2D54" w:rsidRDefault="00063B64" w:rsidP="00063B64">
            <w:pPr>
              <w:spacing w:after="0" w:line="240" w:lineRule="auto"/>
              <w:jc w:val="center"/>
              <w:rPr>
                <w:rFonts w:ascii="Times New Roman" w:eastAsia="Times New Roman" w:hAnsi="Times New Roman" w:cs="Times New Roman"/>
                <w:sz w:val="24"/>
                <w:szCs w:val="24"/>
              </w:rPr>
            </w:pPr>
            <w:r w:rsidRPr="00FD2D54">
              <w:rPr>
                <w:rFonts w:ascii="Times New Roman" w:eastAsia="Times New Roman" w:hAnsi="Times New Roman" w:cs="Times New Roman"/>
                <w:sz w:val="24"/>
                <w:szCs w:val="24"/>
              </w:rPr>
              <w:t xml:space="preserve">Tyrinės šviesų ir spalvos įtaką nuotaikoms, įvardins jas, sąvokos šviesus – tamsus, linksmas – liūdnas, šiltas – šaltas. </w:t>
            </w:r>
          </w:p>
        </w:tc>
        <w:tc>
          <w:tcPr>
            <w:tcW w:w="2291" w:type="dxa"/>
            <w:tcBorders>
              <w:top w:val="double" w:sz="4" w:space="0" w:color="auto"/>
            </w:tcBorders>
          </w:tcPr>
          <w:p w14:paraId="0F0B25C1" w14:textId="77777777" w:rsidR="00063B64" w:rsidRPr="001F11FC" w:rsidRDefault="00063B64" w:rsidP="00063B64">
            <w:pPr>
              <w:spacing w:after="0" w:line="240" w:lineRule="auto"/>
              <w:jc w:val="center"/>
              <w:rPr>
                <w:rFonts w:ascii="Times New Roman" w:eastAsia="Times New Roman" w:hAnsi="Times New Roman" w:cs="Times New Roman"/>
                <w:b/>
                <w:sz w:val="24"/>
                <w:szCs w:val="24"/>
              </w:rPr>
            </w:pPr>
            <w:r w:rsidRPr="001F11FC">
              <w:rPr>
                <w:rFonts w:ascii="Times New Roman" w:eastAsia="Times New Roman" w:hAnsi="Times New Roman" w:cs="Times New Roman"/>
                <w:b/>
                <w:sz w:val="24"/>
                <w:szCs w:val="24"/>
              </w:rPr>
              <w:t>„Miško dovanos“</w:t>
            </w:r>
          </w:p>
          <w:p w14:paraId="39B41263" w14:textId="77777777" w:rsidR="00063B64" w:rsidRPr="00FD2D54" w:rsidRDefault="00063B64" w:rsidP="00063B64">
            <w:pPr>
              <w:spacing w:after="0" w:line="240" w:lineRule="auto"/>
              <w:jc w:val="center"/>
              <w:rPr>
                <w:rFonts w:ascii="Times New Roman" w:eastAsia="Times New Roman" w:hAnsi="Times New Roman" w:cs="Times New Roman"/>
                <w:sz w:val="24"/>
                <w:szCs w:val="24"/>
              </w:rPr>
            </w:pPr>
            <w:r w:rsidRPr="00FD2D54">
              <w:rPr>
                <w:rFonts w:ascii="Times New Roman" w:eastAsia="Times New Roman" w:hAnsi="Times New Roman" w:cs="Times New Roman"/>
                <w:sz w:val="24"/>
                <w:szCs w:val="24"/>
              </w:rPr>
              <w:t xml:space="preserve">Pažins miško pasaulį, susipažins su jo turtais. Iš gamtinės medžiagos gamins kūrybinį darbelį. Ugdysis poreikį </w:t>
            </w:r>
            <w:r w:rsidRPr="00FD2D54">
              <w:rPr>
                <w:rFonts w:ascii="Times New Roman" w:eastAsia="Times New Roman" w:hAnsi="Times New Roman" w:cs="Times New Roman"/>
                <w:sz w:val="24"/>
                <w:szCs w:val="24"/>
              </w:rPr>
              <w:lastRenderedPageBreak/>
              <w:t xml:space="preserve">stebėti, tyrinėti. </w:t>
            </w:r>
          </w:p>
        </w:tc>
        <w:tc>
          <w:tcPr>
            <w:tcW w:w="2126" w:type="dxa"/>
            <w:tcBorders>
              <w:top w:val="double" w:sz="4" w:space="0" w:color="auto"/>
            </w:tcBorders>
          </w:tcPr>
          <w:p w14:paraId="4C323F6C" w14:textId="77777777" w:rsidR="00063B64" w:rsidRPr="00FD2D54" w:rsidRDefault="00063B64" w:rsidP="00063B64">
            <w:pPr>
              <w:spacing w:after="0" w:line="240" w:lineRule="auto"/>
              <w:jc w:val="center"/>
              <w:rPr>
                <w:rFonts w:ascii="Times New Roman" w:eastAsia="Times New Roman" w:hAnsi="Times New Roman" w:cs="Times New Roman"/>
                <w:b/>
                <w:i/>
                <w:sz w:val="24"/>
                <w:szCs w:val="24"/>
              </w:rPr>
            </w:pPr>
            <w:r w:rsidRPr="00FD2D54">
              <w:rPr>
                <w:rFonts w:ascii="Times New Roman" w:eastAsia="Times New Roman" w:hAnsi="Times New Roman" w:cs="Times New Roman"/>
                <w:b/>
                <w:i/>
                <w:sz w:val="24"/>
                <w:szCs w:val="24"/>
              </w:rPr>
              <w:lastRenderedPageBreak/>
              <w:t>Vėlinių papročiai ir tradicijos. Sąvokos ilgas-trumpas, aukštas-žemas. Raidės Z, Ž. Skaitmuo 7.</w:t>
            </w:r>
          </w:p>
          <w:p w14:paraId="3EB7FBCF" w14:textId="77777777" w:rsidR="00063B64" w:rsidRPr="00FD2D54" w:rsidRDefault="00063B64" w:rsidP="00063B64">
            <w:pPr>
              <w:spacing w:after="0" w:line="240" w:lineRule="auto"/>
              <w:jc w:val="center"/>
              <w:rPr>
                <w:rFonts w:ascii="Times New Roman" w:eastAsia="Times New Roman" w:hAnsi="Times New Roman" w:cs="Times New Roman"/>
                <w:sz w:val="24"/>
                <w:szCs w:val="24"/>
              </w:rPr>
            </w:pPr>
            <w:r w:rsidRPr="00FD2D54">
              <w:rPr>
                <w:rFonts w:ascii="Times New Roman" w:eastAsia="Times New Roman" w:hAnsi="Times New Roman" w:cs="Times New Roman"/>
                <w:sz w:val="24"/>
                <w:szCs w:val="24"/>
              </w:rPr>
              <w:t xml:space="preserve">Žinos, kaip </w:t>
            </w:r>
            <w:r w:rsidRPr="00FD2D54">
              <w:rPr>
                <w:rFonts w:ascii="Times New Roman" w:eastAsia="Times New Roman" w:hAnsi="Times New Roman" w:cs="Times New Roman"/>
                <w:sz w:val="24"/>
                <w:szCs w:val="24"/>
              </w:rPr>
              <w:lastRenderedPageBreak/>
              <w:t>tinkamai elgtis tam tikros vietose ( kapinėse);</w:t>
            </w:r>
          </w:p>
          <w:p w14:paraId="33440B6B" w14:textId="77777777" w:rsidR="00063B64" w:rsidRPr="00FD2D54" w:rsidRDefault="00063B64" w:rsidP="00063B64">
            <w:pPr>
              <w:spacing w:after="0" w:line="240" w:lineRule="auto"/>
              <w:jc w:val="center"/>
              <w:rPr>
                <w:rFonts w:ascii="Times New Roman" w:eastAsia="Times New Roman" w:hAnsi="Times New Roman" w:cs="Times New Roman"/>
                <w:b/>
                <w:i/>
                <w:sz w:val="24"/>
                <w:szCs w:val="24"/>
              </w:rPr>
            </w:pPr>
            <w:r w:rsidRPr="00FD2D54">
              <w:rPr>
                <w:rFonts w:ascii="Times New Roman" w:eastAsia="Times New Roman" w:hAnsi="Times New Roman" w:cs="Times New Roman"/>
                <w:sz w:val="24"/>
                <w:szCs w:val="24"/>
              </w:rPr>
              <w:t>Pastebės ir įvardys raidžių A, V, Y, Z, Ž panašumus ir skirtumus, atpažins jas žodžiuose.</w:t>
            </w:r>
          </w:p>
        </w:tc>
      </w:tr>
      <w:tr w:rsidR="00063B64" w:rsidRPr="00FD2D54" w14:paraId="6E021631" w14:textId="77777777" w:rsidTr="00063B64">
        <w:trPr>
          <w:trHeight w:val="70"/>
        </w:trPr>
        <w:tc>
          <w:tcPr>
            <w:tcW w:w="1060" w:type="dxa"/>
            <w:vMerge/>
            <w:tcBorders>
              <w:top w:val="double" w:sz="4" w:space="0" w:color="auto"/>
              <w:bottom w:val="double" w:sz="4" w:space="0" w:color="auto"/>
            </w:tcBorders>
            <w:textDirection w:val="btLr"/>
          </w:tcPr>
          <w:p w14:paraId="6C767A8D" w14:textId="77777777" w:rsidR="00063B64" w:rsidRPr="00FD2D54" w:rsidRDefault="00063B64" w:rsidP="00063B64">
            <w:pPr>
              <w:spacing w:after="0" w:line="240" w:lineRule="auto"/>
              <w:jc w:val="center"/>
              <w:rPr>
                <w:rFonts w:ascii="Times New Roman" w:eastAsia="Times New Roman" w:hAnsi="Times New Roman" w:cs="Times New Roman"/>
                <w:b/>
                <w:i/>
                <w:sz w:val="32"/>
                <w:szCs w:val="24"/>
              </w:rPr>
            </w:pPr>
          </w:p>
        </w:tc>
        <w:tc>
          <w:tcPr>
            <w:tcW w:w="2409" w:type="dxa"/>
            <w:tcBorders>
              <w:bottom w:val="double" w:sz="4" w:space="0" w:color="auto"/>
            </w:tcBorders>
          </w:tcPr>
          <w:p w14:paraId="18485AB4" w14:textId="77777777" w:rsidR="00063B64" w:rsidRPr="00FD2D54" w:rsidRDefault="00063B64" w:rsidP="00063B64">
            <w:pPr>
              <w:spacing w:after="0" w:line="240" w:lineRule="auto"/>
              <w:rPr>
                <w:rFonts w:ascii="Times New Roman" w:eastAsia="Times New Roman" w:hAnsi="Times New Roman" w:cs="Times New Roman"/>
                <w:b/>
                <w:i/>
                <w:sz w:val="24"/>
                <w:szCs w:val="24"/>
              </w:rPr>
            </w:pPr>
          </w:p>
        </w:tc>
        <w:tc>
          <w:tcPr>
            <w:tcW w:w="2529" w:type="dxa"/>
            <w:tcBorders>
              <w:bottom w:val="double" w:sz="4" w:space="0" w:color="auto"/>
            </w:tcBorders>
          </w:tcPr>
          <w:p w14:paraId="2ACC5906" w14:textId="77777777" w:rsidR="00063B64" w:rsidRPr="00FD2D54" w:rsidRDefault="00063B64" w:rsidP="00063B64">
            <w:pPr>
              <w:spacing w:after="0" w:line="240" w:lineRule="auto"/>
              <w:rPr>
                <w:rFonts w:ascii="Times New Roman" w:eastAsia="Times New Roman" w:hAnsi="Times New Roman" w:cs="Times New Roman"/>
                <w:i/>
                <w:sz w:val="24"/>
                <w:szCs w:val="24"/>
              </w:rPr>
            </w:pPr>
          </w:p>
        </w:tc>
        <w:tc>
          <w:tcPr>
            <w:tcW w:w="2291" w:type="dxa"/>
            <w:tcBorders>
              <w:bottom w:val="double" w:sz="4" w:space="0" w:color="auto"/>
            </w:tcBorders>
          </w:tcPr>
          <w:p w14:paraId="7C800668" w14:textId="77777777" w:rsidR="00063B64" w:rsidRPr="00FD2D54" w:rsidRDefault="00063B64" w:rsidP="00063B64">
            <w:pPr>
              <w:spacing w:after="0" w:line="240" w:lineRule="auto"/>
              <w:rPr>
                <w:rFonts w:ascii="Times New Roman" w:eastAsia="Times New Roman" w:hAnsi="Times New Roman" w:cs="Times New Roman"/>
                <w:i/>
                <w:color w:val="FF0000"/>
                <w:sz w:val="24"/>
                <w:szCs w:val="24"/>
              </w:rPr>
            </w:pPr>
          </w:p>
        </w:tc>
        <w:tc>
          <w:tcPr>
            <w:tcW w:w="2126" w:type="dxa"/>
            <w:tcBorders>
              <w:bottom w:val="double" w:sz="4" w:space="0" w:color="auto"/>
            </w:tcBorders>
          </w:tcPr>
          <w:p w14:paraId="5682ABB5" w14:textId="77777777" w:rsidR="00063B64" w:rsidRPr="00FD2D54" w:rsidRDefault="00063B64" w:rsidP="00063B64">
            <w:pPr>
              <w:spacing w:after="0" w:line="240" w:lineRule="auto"/>
              <w:jc w:val="center"/>
              <w:rPr>
                <w:rFonts w:ascii="Times New Roman" w:eastAsia="Times New Roman" w:hAnsi="Times New Roman" w:cs="Times New Roman"/>
                <w:b/>
                <w:i/>
                <w:sz w:val="24"/>
                <w:szCs w:val="24"/>
              </w:rPr>
            </w:pPr>
            <w:r w:rsidRPr="00FD2D54">
              <w:rPr>
                <w:rFonts w:ascii="Times New Roman" w:eastAsia="Times New Roman" w:hAnsi="Times New Roman" w:cs="Times New Roman"/>
                <w:b/>
                <w:i/>
                <w:sz w:val="24"/>
                <w:szCs w:val="24"/>
              </w:rPr>
              <w:t>Vėlinės</w:t>
            </w:r>
          </w:p>
        </w:tc>
      </w:tr>
      <w:tr w:rsidR="00063B64" w:rsidRPr="00FD2D54" w14:paraId="393523F0" w14:textId="77777777" w:rsidTr="00063B64">
        <w:trPr>
          <w:trHeight w:val="1939"/>
        </w:trPr>
        <w:tc>
          <w:tcPr>
            <w:tcW w:w="1060" w:type="dxa"/>
            <w:vMerge w:val="restart"/>
            <w:textDirection w:val="btLr"/>
          </w:tcPr>
          <w:p w14:paraId="611A5507" w14:textId="77777777" w:rsidR="00063B64" w:rsidRPr="00FD2D54" w:rsidRDefault="00063B64" w:rsidP="00063B64">
            <w:pPr>
              <w:spacing w:after="0" w:line="240" w:lineRule="auto"/>
              <w:jc w:val="center"/>
              <w:rPr>
                <w:rFonts w:ascii="Times New Roman" w:eastAsia="Times New Roman" w:hAnsi="Times New Roman" w:cs="Times New Roman"/>
                <w:b/>
                <w:i/>
                <w:sz w:val="32"/>
                <w:szCs w:val="24"/>
              </w:rPr>
            </w:pPr>
          </w:p>
          <w:p w14:paraId="4A3CD7DE" w14:textId="77777777" w:rsidR="00063B64" w:rsidRPr="00FD2D54" w:rsidRDefault="00063B64" w:rsidP="00063B64">
            <w:pPr>
              <w:spacing w:after="0" w:line="240" w:lineRule="auto"/>
              <w:jc w:val="center"/>
              <w:rPr>
                <w:rFonts w:ascii="Times New Roman" w:eastAsia="Times New Roman" w:hAnsi="Times New Roman" w:cs="Times New Roman"/>
                <w:b/>
                <w:i/>
                <w:sz w:val="32"/>
                <w:szCs w:val="24"/>
              </w:rPr>
            </w:pPr>
            <w:r w:rsidRPr="00FD2D54">
              <w:rPr>
                <w:rFonts w:ascii="Times New Roman" w:eastAsia="Times New Roman" w:hAnsi="Times New Roman" w:cs="Times New Roman"/>
                <w:b/>
                <w:i/>
                <w:sz w:val="32"/>
                <w:szCs w:val="24"/>
              </w:rPr>
              <w:t>Lapkritis</w:t>
            </w:r>
          </w:p>
          <w:p w14:paraId="1B322FD3" w14:textId="77777777" w:rsidR="00063B64" w:rsidRPr="00FD2D54" w:rsidRDefault="00063B64" w:rsidP="00063B64">
            <w:pPr>
              <w:spacing w:after="0" w:line="240" w:lineRule="auto"/>
              <w:jc w:val="center"/>
              <w:rPr>
                <w:rFonts w:ascii="Times New Roman" w:eastAsia="Times New Roman" w:hAnsi="Times New Roman" w:cs="Times New Roman"/>
                <w:b/>
                <w:i/>
                <w:sz w:val="32"/>
                <w:szCs w:val="24"/>
              </w:rPr>
            </w:pPr>
          </w:p>
        </w:tc>
        <w:tc>
          <w:tcPr>
            <w:tcW w:w="2409" w:type="dxa"/>
          </w:tcPr>
          <w:p w14:paraId="6F6172C3" w14:textId="77777777" w:rsidR="00063B64" w:rsidRPr="001F11FC" w:rsidRDefault="00063B64" w:rsidP="00063B64">
            <w:pPr>
              <w:spacing w:after="0" w:line="240" w:lineRule="auto"/>
              <w:rPr>
                <w:rFonts w:ascii="Times New Roman" w:eastAsia="Times New Roman" w:hAnsi="Times New Roman" w:cs="Times New Roman"/>
                <w:b/>
                <w:sz w:val="24"/>
                <w:szCs w:val="24"/>
              </w:rPr>
            </w:pPr>
            <w:r w:rsidRPr="001F11FC">
              <w:rPr>
                <w:rFonts w:ascii="Times New Roman" w:eastAsia="Times New Roman" w:hAnsi="Times New Roman" w:cs="Times New Roman"/>
                <w:b/>
                <w:sz w:val="24"/>
                <w:szCs w:val="24"/>
              </w:rPr>
              <w:t>„Daug darbelių, daug darbų“</w:t>
            </w:r>
          </w:p>
          <w:p w14:paraId="087C9D20" w14:textId="77777777" w:rsidR="00063B64" w:rsidRPr="00FD2D54" w:rsidRDefault="00063B64" w:rsidP="00063B64">
            <w:pPr>
              <w:spacing w:after="0" w:line="240" w:lineRule="auto"/>
              <w:rPr>
                <w:rFonts w:ascii="Times New Roman" w:eastAsia="Times New Roman" w:hAnsi="Times New Roman" w:cs="Times New Roman"/>
                <w:sz w:val="24"/>
                <w:szCs w:val="24"/>
              </w:rPr>
            </w:pPr>
            <w:r w:rsidRPr="00FD2D54">
              <w:rPr>
                <w:rFonts w:ascii="Times New Roman" w:eastAsia="Times New Roman" w:hAnsi="Times New Roman" w:cs="Times New Roman"/>
                <w:sz w:val="24"/>
                <w:szCs w:val="24"/>
              </w:rPr>
              <w:t xml:space="preserve">Ugdysis pagarbą darbui, turtins žodyną, tobulins kalbinius įgūdžius. Pasakos kuo prisideda namų ruošoje. Įvardins tėvų profesijas. </w:t>
            </w:r>
          </w:p>
        </w:tc>
        <w:tc>
          <w:tcPr>
            <w:tcW w:w="2529" w:type="dxa"/>
          </w:tcPr>
          <w:p w14:paraId="2FA498E3" w14:textId="77777777" w:rsidR="00063B64" w:rsidRPr="00FD2D54" w:rsidRDefault="00063B64" w:rsidP="00063B64">
            <w:pPr>
              <w:spacing w:after="0" w:line="240" w:lineRule="auto"/>
              <w:jc w:val="center"/>
              <w:rPr>
                <w:rFonts w:ascii="Times New Roman" w:eastAsia="Times New Roman" w:hAnsi="Times New Roman" w:cs="Times New Roman"/>
                <w:b/>
                <w:i/>
                <w:sz w:val="24"/>
                <w:szCs w:val="24"/>
              </w:rPr>
            </w:pPr>
            <w:r w:rsidRPr="00FD2D54">
              <w:rPr>
                <w:rFonts w:ascii="Times New Roman" w:eastAsia="Times New Roman" w:hAnsi="Times New Roman" w:cs="Times New Roman"/>
                <w:b/>
                <w:i/>
                <w:sz w:val="24"/>
                <w:szCs w:val="24"/>
              </w:rPr>
              <w:t>Saugus elgesys gatvėje. Spec. tarnybų mašinos.</w:t>
            </w:r>
          </w:p>
          <w:p w14:paraId="588A0226" w14:textId="77777777" w:rsidR="00063B64" w:rsidRPr="00FD2D54" w:rsidRDefault="00063B64" w:rsidP="00063B64">
            <w:pPr>
              <w:spacing w:after="0" w:line="240" w:lineRule="auto"/>
              <w:jc w:val="center"/>
              <w:rPr>
                <w:rFonts w:ascii="Times New Roman" w:eastAsia="Times New Roman" w:hAnsi="Times New Roman" w:cs="Times New Roman"/>
                <w:b/>
                <w:i/>
                <w:sz w:val="24"/>
                <w:szCs w:val="24"/>
              </w:rPr>
            </w:pPr>
            <w:r w:rsidRPr="00FD2D54">
              <w:rPr>
                <w:rFonts w:ascii="Times New Roman" w:eastAsia="Times New Roman" w:hAnsi="Times New Roman" w:cs="Times New Roman"/>
                <w:b/>
                <w:i/>
                <w:sz w:val="24"/>
                <w:szCs w:val="24"/>
              </w:rPr>
              <w:t>Atimtis, minusas.</w:t>
            </w:r>
          </w:p>
          <w:p w14:paraId="418142CC" w14:textId="77777777" w:rsidR="00063B64" w:rsidRPr="00FD2D54" w:rsidRDefault="00063B64" w:rsidP="00063B64">
            <w:pPr>
              <w:spacing w:after="0" w:line="240" w:lineRule="auto"/>
              <w:jc w:val="center"/>
              <w:rPr>
                <w:rFonts w:ascii="Times New Roman" w:eastAsia="Times New Roman" w:hAnsi="Times New Roman" w:cs="Times New Roman"/>
                <w:b/>
                <w:i/>
                <w:sz w:val="24"/>
                <w:szCs w:val="24"/>
              </w:rPr>
            </w:pPr>
            <w:r w:rsidRPr="00FD2D54">
              <w:rPr>
                <w:rFonts w:ascii="Times New Roman" w:eastAsia="Times New Roman" w:hAnsi="Times New Roman" w:cs="Times New Roman"/>
                <w:b/>
                <w:i/>
                <w:sz w:val="24"/>
                <w:szCs w:val="24"/>
              </w:rPr>
              <w:t xml:space="preserve">Raidė F. </w:t>
            </w:r>
          </w:p>
          <w:p w14:paraId="16EC6188" w14:textId="77777777" w:rsidR="00063B64" w:rsidRPr="00FD2D54" w:rsidRDefault="00063B64" w:rsidP="00063B64">
            <w:pPr>
              <w:spacing w:after="0" w:line="240" w:lineRule="auto"/>
              <w:jc w:val="center"/>
              <w:rPr>
                <w:rFonts w:ascii="Times New Roman" w:eastAsia="Times New Roman" w:hAnsi="Times New Roman" w:cs="Times New Roman"/>
                <w:sz w:val="24"/>
                <w:szCs w:val="24"/>
              </w:rPr>
            </w:pPr>
            <w:r w:rsidRPr="00FD2D54">
              <w:rPr>
                <w:rFonts w:ascii="Times New Roman" w:eastAsia="Times New Roman" w:hAnsi="Times New Roman" w:cs="Times New Roman"/>
                <w:sz w:val="24"/>
                <w:szCs w:val="24"/>
              </w:rPr>
              <w:t>Žinos, kaip saugiai elgtis gatvėje, gebės pasakyti ir parodyti, kaip pereiti gatvę.</w:t>
            </w:r>
          </w:p>
          <w:p w14:paraId="05665495" w14:textId="77777777" w:rsidR="00063B64" w:rsidRPr="00FD2D54" w:rsidRDefault="00063B64" w:rsidP="00063B64">
            <w:pPr>
              <w:spacing w:after="0" w:line="240" w:lineRule="auto"/>
              <w:jc w:val="center"/>
              <w:rPr>
                <w:rFonts w:ascii="Times New Roman" w:eastAsia="Times New Roman" w:hAnsi="Times New Roman" w:cs="Times New Roman"/>
                <w:sz w:val="24"/>
                <w:szCs w:val="24"/>
              </w:rPr>
            </w:pPr>
            <w:r w:rsidRPr="00FD2D54">
              <w:rPr>
                <w:rFonts w:ascii="Times New Roman" w:eastAsia="Times New Roman" w:hAnsi="Times New Roman" w:cs="Times New Roman"/>
                <w:sz w:val="24"/>
                <w:szCs w:val="24"/>
              </w:rPr>
              <w:t>1-2 sakiniais gebės pasakyti, kada skambinti pagalbos telefonais.</w:t>
            </w:r>
          </w:p>
        </w:tc>
        <w:tc>
          <w:tcPr>
            <w:tcW w:w="2291" w:type="dxa"/>
          </w:tcPr>
          <w:p w14:paraId="41C7981E" w14:textId="77777777" w:rsidR="00063B64" w:rsidRPr="00FD2D54" w:rsidRDefault="00063B64" w:rsidP="00063B64">
            <w:pPr>
              <w:spacing w:after="0" w:line="240" w:lineRule="auto"/>
              <w:jc w:val="center"/>
              <w:rPr>
                <w:rFonts w:ascii="Times New Roman" w:eastAsia="Times New Roman" w:hAnsi="Times New Roman" w:cs="Times New Roman"/>
                <w:b/>
                <w:i/>
              </w:rPr>
            </w:pPr>
            <w:r w:rsidRPr="00FD2D54">
              <w:rPr>
                <w:rFonts w:ascii="Times New Roman" w:eastAsia="Times New Roman" w:hAnsi="Times New Roman" w:cs="Times New Roman"/>
                <w:b/>
                <w:i/>
              </w:rPr>
              <w:t>Saugus elgesys su nepažįstamaisiais, žaidimo taisyklės. Sąvokos ant-po, dvigubinimas. Raidė E.</w:t>
            </w:r>
          </w:p>
          <w:p w14:paraId="21239563" w14:textId="77777777" w:rsidR="00063B64" w:rsidRPr="00FD2D54" w:rsidRDefault="00063B64" w:rsidP="00063B64">
            <w:pPr>
              <w:spacing w:after="0" w:line="240" w:lineRule="auto"/>
              <w:jc w:val="center"/>
              <w:rPr>
                <w:rFonts w:ascii="Times New Roman" w:eastAsia="Times New Roman" w:hAnsi="Times New Roman" w:cs="Times New Roman"/>
                <w:sz w:val="24"/>
                <w:szCs w:val="24"/>
              </w:rPr>
            </w:pPr>
            <w:r w:rsidRPr="00FD2D54">
              <w:rPr>
                <w:rFonts w:ascii="Times New Roman" w:eastAsia="Times New Roman" w:hAnsi="Times New Roman" w:cs="Times New Roman"/>
              </w:rPr>
              <w:t>Gebės įvertinti pasakos  veikėjų elgesį, pasakys, kuris veikėjas gerai ar blogai elgiasi, 1-2 sakiniais pagrįsti savo nuomonę; remdamasis išklausytomis pasakomis gebės pasakyti kaip bendrauti su nepažįstamaisiais.</w:t>
            </w:r>
          </w:p>
        </w:tc>
        <w:tc>
          <w:tcPr>
            <w:tcW w:w="2126" w:type="dxa"/>
          </w:tcPr>
          <w:p w14:paraId="6D26AC50" w14:textId="77777777" w:rsidR="00063B64" w:rsidRPr="00FD2D54" w:rsidRDefault="00063B64" w:rsidP="00063B64">
            <w:pPr>
              <w:spacing w:line="276" w:lineRule="auto"/>
              <w:jc w:val="center"/>
              <w:rPr>
                <w:rFonts w:ascii="Times New Roman" w:eastAsia="Times New Roman" w:hAnsi="Times New Roman" w:cs="Times New Roman"/>
              </w:rPr>
            </w:pPr>
            <w:r w:rsidRPr="001F11FC">
              <w:rPr>
                <w:rFonts w:ascii="Times New Roman" w:eastAsia="Times New Roman" w:hAnsi="Times New Roman" w:cs="Times New Roman"/>
                <w:b/>
              </w:rPr>
              <w:t>„Adventas – šventas laukimo metas</w:t>
            </w:r>
            <w:r w:rsidRPr="00FD2D54">
              <w:rPr>
                <w:rFonts w:ascii="Times New Roman" w:eastAsia="Times New Roman" w:hAnsi="Times New Roman" w:cs="Times New Roman"/>
              </w:rPr>
              <w:t>“</w:t>
            </w:r>
          </w:p>
          <w:p w14:paraId="7FAD5F7C" w14:textId="77777777" w:rsidR="00063B64" w:rsidRPr="00FD2D54" w:rsidRDefault="00063B64" w:rsidP="00063B64">
            <w:pPr>
              <w:spacing w:line="276" w:lineRule="auto"/>
              <w:jc w:val="center"/>
              <w:rPr>
                <w:rFonts w:ascii="Times New Roman" w:eastAsia="Times New Roman" w:hAnsi="Times New Roman" w:cs="Times New Roman"/>
              </w:rPr>
            </w:pPr>
            <w:r w:rsidRPr="00FD2D54">
              <w:rPr>
                <w:rFonts w:ascii="Times New Roman" w:eastAsia="Times New Roman" w:hAnsi="Times New Roman" w:cs="Times New Roman"/>
              </w:rPr>
              <w:t xml:space="preserve">Pratinsis ramiai, bet džiaugsmingai laukti Kalėdinio stebuklo. Dalyvaus Gerumo akcijose, gamins sveikinimo atvirutes. </w:t>
            </w:r>
          </w:p>
        </w:tc>
      </w:tr>
      <w:tr w:rsidR="00063B64" w:rsidRPr="00FD2D54" w14:paraId="36482B64" w14:textId="77777777" w:rsidTr="00063B64">
        <w:trPr>
          <w:trHeight w:val="234"/>
        </w:trPr>
        <w:tc>
          <w:tcPr>
            <w:tcW w:w="1060" w:type="dxa"/>
            <w:vMerge/>
            <w:tcBorders>
              <w:bottom w:val="double" w:sz="4" w:space="0" w:color="auto"/>
            </w:tcBorders>
            <w:textDirection w:val="btLr"/>
          </w:tcPr>
          <w:p w14:paraId="46B08CD2" w14:textId="77777777" w:rsidR="00063B64" w:rsidRPr="00FD2D54" w:rsidRDefault="00063B64" w:rsidP="00063B64">
            <w:pPr>
              <w:spacing w:after="0" w:line="240" w:lineRule="auto"/>
              <w:jc w:val="center"/>
              <w:rPr>
                <w:rFonts w:ascii="Times New Roman" w:eastAsia="Times New Roman" w:hAnsi="Times New Roman" w:cs="Times New Roman"/>
                <w:b/>
                <w:i/>
                <w:sz w:val="32"/>
                <w:szCs w:val="24"/>
              </w:rPr>
            </w:pPr>
          </w:p>
        </w:tc>
        <w:tc>
          <w:tcPr>
            <w:tcW w:w="2409" w:type="dxa"/>
            <w:tcBorders>
              <w:bottom w:val="double" w:sz="4" w:space="0" w:color="auto"/>
            </w:tcBorders>
          </w:tcPr>
          <w:p w14:paraId="7E173DEF" w14:textId="77777777" w:rsidR="00063B64" w:rsidRPr="00FD2D54" w:rsidRDefault="00063B64" w:rsidP="00063B64">
            <w:pPr>
              <w:spacing w:after="0" w:line="240" w:lineRule="auto"/>
              <w:rPr>
                <w:rFonts w:ascii="Times New Roman" w:eastAsia="Times New Roman" w:hAnsi="Times New Roman" w:cs="Times New Roman"/>
                <w:b/>
                <w:i/>
                <w:sz w:val="24"/>
                <w:szCs w:val="24"/>
              </w:rPr>
            </w:pPr>
          </w:p>
        </w:tc>
        <w:tc>
          <w:tcPr>
            <w:tcW w:w="2529" w:type="dxa"/>
            <w:tcBorders>
              <w:bottom w:val="double" w:sz="4" w:space="0" w:color="auto"/>
            </w:tcBorders>
          </w:tcPr>
          <w:p w14:paraId="5CAFFE5F" w14:textId="77777777" w:rsidR="00063B64" w:rsidRPr="00FD2D54" w:rsidRDefault="00063B64" w:rsidP="00063B64">
            <w:pPr>
              <w:spacing w:after="0" w:line="240" w:lineRule="auto"/>
              <w:rPr>
                <w:rFonts w:ascii="Times New Roman" w:eastAsia="Times New Roman" w:hAnsi="Times New Roman" w:cs="Times New Roman"/>
                <w:i/>
                <w:sz w:val="24"/>
                <w:szCs w:val="24"/>
              </w:rPr>
            </w:pPr>
            <w:r w:rsidRPr="00FD2D54">
              <w:rPr>
                <w:rFonts w:ascii="Times New Roman" w:eastAsia="Times New Roman" w:hAnsi="Times New Roman" w:cs="Times New Roman"/>
                <w:i/>
                <w:sz w:val="24"/>
                <w:szCs w:val="24"/>
              </w:rPr>
              <w:t>Žibintų šventė</w:t>
            </w:r>
          </w:p>
        </w:tc>
        <w:tc>
          <w:tcPr>
            <w:tcW w:w="2291" w:type="dxa"/>
            <w:tcBorders>
              <w:bottom w:val="double" w:sz="4" w:space="0" w:color="auto"/>
            </w:tcBorders>
          </w:tcPr>
          <w:p w14:paraId="66BE68C9" w14:textId="77777777" w:rsidR="00063B64" w:rsidRPr="00FD2D54" w:rsidRDefault="00063B64" w:rsidP="00063B64">
            <w:pPr>
              <w:spacing w:after="0" w:line="240" w:lineRule="auto"/>
              <w:rPr>
                <w:rFonts w:ascii="Times New Roman" w:eastAsia="Times New Roman" w:hAnsi="Times New Roman" w:cs="Times New Roman"/>
                <w:i/>
                <w:sz w:val="24"/>
                <w:szCs w:val="24"/>
              </w:rPr>
            </w:pPr>
          </w:p>
        </w:tc>
        <w:tc>
          <w:tcPr>
            <w:tcW w:w="2126" w:type="dxa"/>
            <w:tcBorders>
              <w:bottom w:val="double" w:sz="4" w:space="0" w:color="auto"/>
            </w:tcBorders>
          </w:tcPr>
          <w:p w14:paraId="31C6E4E6" w14:textId="77777777" w:rsidR="00063B64" w:rsidRPr="00FD2D54" w:rsidRDefault="00063B64" w:rsidP="00063B64">
            <w:pPr>
              <w:spacing w:after="0" w:line="240" w:lineRule="auto"/>
              <w:rPr>
                <w:rFonts w:ascii="Times New Roman" w:eastAsia="Times New Roman" w:hAnsi="Times New Roman" w:cs="Times New Roman"/>
                <w:b/>
                <w:i/>
                <w:sz w:val="24"/>
                <w:szCs w:val="24"/>
              </w:rPr>
            </w:pPr>
          </w:p>
        </w:tc>
      </w:tr>
      <w:tr w:rsidR="00063B64" w:rsidRPr="00FD2D54" w14:paraId="06EB27D8" w14:textId="77777777" w:rsidTr="00063B64">
        <w:trPr>
          <w:cantSplit/>
          <w:trHeight w:val="2257"/>
        </w:trPr>
        <w:tc>
          <w:tcPr>
            <w:tcW w:w="1060" w:type="dxa"/>
            <w:vMerge w:val="restart"/>
            <w:tcBorders>
              <w:top w:val="double" w:sz="4" w:space="0" w:color="auto"/>
            </w:tcBorders>
            <w:textDirection w:val="btLr"/>
          </w:tcPr>
          <w:p w14:paraId="09B55B05" w14:textId="77777777" w:rsidR="00063B64" w:rsidRPr="00FD2D54" w:rsidRDefault="00063B64" w:rsidP="00063B64">
            <w:pPr>
              <w:spacing w:after="0" w:line="240" w:lineRule="auto"/>
              <w:jc w:val="center"/>
              <w:rPr>
                <w:rFonts w:ascii="Times New Roman" w:eastAsia="Times New Roman" w:hAnsi="Times New Roman" w:cs="Times New Roman"/>
                <w:i/>
                <w:sz w:val="32"/>
                <w:szCs w:val="24"/>
              </w:rPr>
            </w:pPr>
          </w:p>
          <w:p w14:paraId="0D71916E" w14:textId="77777777" w:rsidR="00063B64" w:rsidRPr="00FD2D54" w:rsidRDefault="00063B64" w:rsidP="00063B64">
            <w:pPr>
              <w:spacing w:after="0" w:line="240" w:lineRule="auto"/>
              <w:jc w:val="center"/>
              <w:rPr>
                <w:rFonts w:ascii="Times New Roman" w:eastAsia="Times New Roman" w:hAnsi="Times New Roman" w:cs="Times New Roman"/>
                <w:b/>
                <w:i/>
                <w:sz w:val="32"/>
                <w:szCs w:val="24"/>
              </w:rPr>
            </w:pPr>
            <w:r w:rsidRPr="00FD2D54">
              <w:rPr>
                <w:rFonts w:ascii="Times New Roman" w:eastAsia="Times New Roman" w:hAnsi="Times New Roman" w:cs="Times New Roman"/>
                <w:b/>
                <w:i/>
                <w:sz w:val="32"/>
                <w:szCs w:val="24"/>
              </w:rPr>
              <w:t>Gruodis</w:t>
            </w:r>
          </w:p>
        </w:tc>
        <w:tc>
          <w:tcPr>
            <w:tcW w:w="2409" w:type="dxa"/>
            <w:tcBorders>
              <w:top w:val="double" w:sz="4" w:space="0" w:color="auto"/>
            </w:tcBorders>
          </w:tcPr>
          <w:p w14:paraId="58E4EECB" w14:textId="77777777" w:rsidR="00063B64" w:rsidRPr="001F11FC" w:rsidRDefault="00063B64" w:rsidP="00063B64">
            <w:pPr>
              <w:spacing w:after="0" w:line="240" w:lineRule="auto"/>
              <w:jc w:val="center"/>
              <w:rPr>
                <w:rFonts w:ascii="Times New Roman" w:eastAsia="Times New Roman" w:hAnsi="Times New Roman" w:cs="Times New Roman"/>
                <w:b/>
                <w:sz w:val="24"/>
                <w:szCs w:val="24"/>
              </w:rPr>
            </w:pPr>
            <w:r w:rsidRPr="001F11FC">
              <w:rPr>
                <w:rFonts w:ascii="Times New Roman" w:eastAsia="Times New Roman" w:hAnsi="Times New Roman" w:cs="Times New Roman"/>
                <w:b/>
                <w:sz w:val="24"/>
                <w:szCs w:val="24"/>
              </w:rPr>
              <w:t>„Kas kur žiemoja“</w:t>
            </w:r>
          </w:p>
          <w:p w14:paraId="61A9C6AC" w14:textId="77777777" w:rsidR="00063B64" w:rsidRPr="00FD2D54" w:rsidRDefault="00063B64" w:rsidP="00063B64">
            <w:pPr>
              <w:spacing w:after="0" w:line="240" w:lineRule="auto"/>
              <w:jc w:val="center"/>
              <w:rPr>
                <w:rFonts w:ascii="Times New Roman" w:eastAsia="Times New Roman" w:hAnsi="Times New Roman" w:cs="Times New Roman"/>
                <w:sz w:val="24"/>
                <w:szCs w:val="24"/>
              </w:rPr>
            </w:pPr>
            <w:r w:rsidRPr="00FD2D54">
              <w:rPr>
                <w:rFonts w:ascii="Times New Roman" w:eastAsia="Times New Roman" w:hAnsi="Times New Roman" w:cs="Times New Roman"/>
                <w:sz w:val="24"/>
                <w:szCs w:val="24"/>
              </w:rPr>
              <w:t xml:space="preserve">Įgis daugiau žinių apie augalų, vabzdžių, gyvūnų, paukščių žiemojimą. </w:t>
            </w:r>
          </w:p>
        </w:tc>
        <w:tc>
          <w:tcPr>
            <w:tcW w:w="2529" w:type="dxa"/>
            <w:tcBorders>
              <w:top w:val="double" w:sz="4" w:space="0" w:color="auto"/>
            </w:tcBorders>
          </w:tcPr>
          <w:p w14:paraId="4937A806" w14:textId="77777777" w:rsidR="00063B64" w:rsidRPr="001F11FC" w:rsidRDefault="00063B64" w:rsidP="00063B64">
            <w:pPr>
              <w:spacing w:after="0" w:line="240" w:lineRule="auto"/>
              <w:jc w:val="center"/>
              <w:rPr>
                <w:rFonts w:ascii="Times New Roman" w:eastAsia="Times New Roman" w:hAnsi="Times New Roman" w:cs="Times New Roman"/>
                <w:b/>
                <w:sz w:val="24"/>
                <w:szCs w:val="24"/>
              </w:rPr>
            </w:pPr>
            <w:r w:rsidRPr="001F11FC">
              <w:rPr>
                <w:rFonts w:ascii="Times New Roman" w:eastAsia="Times New Roman" w:hAnsi="Times New Roman" w:cs="Times New Roman"/>
                <w:b/>
                <w:sz w:val="24"/>
                <w:szCs w:val="24"/>
              </w:rPr>
              <w:t>„Laikas. Dienos ir nakties kaita“</w:t>
            </w:r>
          </w:p>
          <w:p w14:paraId="7735CB76" w14:textId="77777777" w:rsidR="00063B64" w:rsidRPr="00FD2D54" w:rsidRDefault="00063B64" w:rsidP="00063B64">
            <w:pPr>
              <w:spacing w:after="0" w:line="240" w:lineRule="auto"/>
              <w:rPr>
                <w:rFonts w:ascii="Times New Roman" w:eastAsia="Times New Roman" w:hAnsi="Times New Roman" w:cs="Times New Roman"/>
                <w:sz w:val="24"/>
                <w:szCs w:val="24"/>
              </w:rPr>
            </w:pPr>
            <w:r w:rsidRPr="00FD2D54">
              <w:rPr>
                <w:rFonts w:ascii="Times New Roman" w:eastAsia="Times New Roman" w:hAnsi="Times New Roman" w:cs="Times New Roman"/>
                <w:sz w:val="24"/>
                <w:szCs w:val="24"/>
              </w:rPr>
              <w:t xml:space="preserve">Stengsis pajusti laiko tėkmę, dienos ir nakties kaitą. Įvardins paros dalis ir savo veikseną įvairiu paros laiku. Gamins žibintus. </w:t>
            </w:r>
          </w:p>
        </w:tc>
        <w:tc>
          <w:tcPr>
            <w:tcW w:w="2291" w:type="dxa"/>
            <w:tcBorders>
              <w:top w:val="double" w:sz="4" w:space="0" w:color="auto"/>
            </w:tcBorders>
          </w:tcPr>
          <w:p w14:paraId="65CB738A" w14:textId="77777777" w:rsidR="00063B64" w:rsidRPr="00FD2D54" w:rsidRDefault="00063B64" w:rsidP="00063B64">
            <w:pPr>
              <w:spacing w:after="0" w:line="240" w:lineRule="auto"/>
              <w:rPr>
                <w:rFonts w:ascii="Times New Roman" w:eastAsia="Times New Roman" w:hAnsi="Times New Roman" w:cs="Times New Roman"/>
                <w:b/>
                <w:i/>
                <w:sz w:val="24"/>
                <w:szCs w:val="24"/>
              </w:rPr>
            </w:pPr>
            <w:r w:rsidRPr="00FD2D54">
              <w:rPr>
                <w:rFonts w:ascii="Times New Roman" w:eastAsia="Times New Roman" w:hAnsi="Times New Roman" w:cs="Times New Roman"/>
                <w:b/>
                <w:i/>
                <w:sz w:val="24"/>
                <w:szCs w:val="24"/>
              </w:rPr>
              <w:t>Kalėdų tradicijos ir papročiai. Pasiruošimas Kalėdų šventei.</w:t>
            </w:r>
          </w:p>
          <w:p w14:paraId="491C50C5" w14:textId="77777777" w:rsidR="00063B64" w:rsidRPr="00FD2D54" w:rsidRDefault="00063B64" w:rsidP="00063B64">
            <w:pPr>
              <w:spacing w:after="0" w:line="240" w:lineRule="auto"/>
              <w:rPr>
                <w:rFonts w:ascii="Times New Roman" w:eastAsia="Times New Roman" w:hAnsi="Times New Roman" w:cs="Times New Roman"/>
                <w:sz w:val="24"/>
                <w:szCs w:val="24"/>
              </w:rPr>
            </w:pPr>
          </w:p>
          <w:p w14:paraId="5E537506" w14:textId="77777777" w:rsidR="00063B64" w:rsidRPr="00FD2D54" w:rsidRDefault="00063B64" w:rsidP="00063B64">
            <w:pPr>
              <w:spacing w:after="0" w:line="240" w:lineRule="auto"/>
              <w:rPr>
                <w:rFonts w:ascii="Times New Roman" w:eastAsia="Times New Roman" w:hAnsi="Times New Roman" w:cs="Times New Roman"/>
                <w:sz w:val="24"/>
                <w:szCs w:val="24"/>
              </w:rPr>
            </w:pPr>
            <w:r w:rsidRPr="00FD2D54">
              <w:rPr>
                <w:rFonts w:ascii="Times New Roman" w:eastAsia="Times New Roman" w:hAnsi="Times New Roman" w:cs="Times New Roman"/>
                <w:sz w:val="24"/>
                <w:szCs w:val="24"/>
              </w:rPr>
              <w:t>Įvardyti keletą Kalėdų papročių, 2-3 sakiniais papasakoti, kaip Kalėdas švenčia savo šeimoje.</w:t>
            </w:r>
          </w:p>
        </w:tc>
        <w:tc>
          <w:tcPr>
            <w:tcW w:w="2126" w:type="dxa"/>
            <w:tcBorders>
              <w:top w:val="double" w:sz="4" w:space="0" w:color="auto"/>
            </w:tcBorders>
          </w:tcPr>
          <w:p w14:paraId="42BD50C1" w14:textId="77777777" w:rsidR="00063B64" w:rsidRPr="001F11FC" w:rsidRDefault="00063B64" w:rsidP="00063B64">
            <w:pPr>
              <w:tabs>
                <w:tab w:val="left" w:pos="180"/>
                <w:tab w:val="center" w:pos="4320"/>
                <w:tab w:val="right" w:pos="8640"/>
              </w:tabs>
              <w:spacing w:after="0" w:line="240" w:lineRule="auto"/>
              <w:jc w:val="center"/>
              <w:rPr>
                <w:rFonts w:ascii="Times New Roman" w:eastAsia="Calibri" w:hAnsi="Times New Roman" w:cs="Times New Roman"/>
                <w:b/>
                <w:sz w:val="24"/>
                <w:szCs w:val="24"/>
                <w:lang w:eastAsia="lt-LT"/>
              </w:rPr>
            </w:pPr>
            <w:r w:rsidRPr="001F11FC">
              <w:rPr>
                <w:rFonts w:ascii="Times New Roman" w:eastAsia="Calibri" w:hAnsi="Times New Roman" w:cs="Times New Roman"/>
                <w:b/>
                <w:sz w:val="24"/>
                <w:szCs w:val="24"/>
                <w:lang w:eastAsia="lt-LT"/>
              </w:rPr>
              <w:t>„Kalėdiniai džiaugsmai“</w:t>
            </w:r>
          </w:p>
          <w:p w14:paraId="73CFD354" w14:textId="77777777" w:rsidR="00063B64" w:rsidRPr="00FD2D54" w:rsidRDefault="00063B64" w:rsidP="00063B64">
            <w:pPr>
              <w:tabs>
                <w:tab w:val="left" w:pos="180"/>
                <w:tab w:val="center" w:pos="4320"/>
                <w:tab w:val="right" w:pos="8640"/>
              </w:tabs>
              <w:spacing w:after="0" w:line="240" w:lineRule="auto"/>
              <w:jc w:val="center"/>
              <w:rPr>
                <w:rFonts w:ascii="Times New Roman" w:eastAsia="Calibri" w:hAnsi="Times New Roman" w:cs="Times New Roman"/>
                <w:sz w:val="24"/>
                <w:szCs w:val="24"/>
                <w:lang w:eastAsia="lt-LT"/>
              </w:rPr>
            </w:pPr>
            <w:r w:rsidRPr="00FD2D54">
              <w:rPr>
                <w:rFonts w:ascii="Times New Roman" w:eastAsia="Calibri" w:hAnsi="Times New Roman" w:cs="Times New Roman"/>
                <w:sz w:val="24"/>
                <w:szCs w:val="24"/>
                <w:lang w:eastAsia="lt-LT"/>
              </w:rPr>
              <w:t xml:space="preserve">Dalinsis šventiniais įspūdžiais, vaišinsis atneštais saldumynais, džiaugsis dovanomis. </w:t>
            </w:r>
          </w:p>
        </w:tc>
      </w:tr>
      <w:tr w:rsidR="00063B64" w:rsidRPr="00FD2D54" w14:paraId="1044A506" w14:textId="77777777" w:rsidTr="00063B64">
        <w:trPr>
          <w:cantSplit/>
          <w:trHeight w:val="399"/>
        </w:trPr>
        <w:tc>
          <w:tcPr>
            <w:tcW w:w="1060" w:type="dxa"/>
            <w:vMerge/>
            <w:tcBorders>
              <w:bottom w:val="double" w:sz="4" w:space="0" w:color="auto"/>
            </w:tcBorders>
            <w:textDirection w:val="btLr"/>
          </w:tcPr>
          <w:p w14:paraId="0664335C" w14:textId="77777777" w:rsidR="00063B64" w:rsidRPr="00FD2D54" w:rsidRDefault="00063B64" w:rsidP="00063B64">
            <w:pPr>
              <w:spacing w:after="0" w:line="240" w:lineRule="auto"/>
              <w:jc w:val="center"/>
              <w:rPr>
                <w:rFonts w:ascii="Times New Roman" w:eastAsia="Times New Roman" w:hAnsi="Times New Roman" w:cs="Times New Roman"/>
                <w:i/>
                <w:sz w:val="32"/>
                <w:szCs w:val="24"/>
              </w:rPr>
            </w:pPr>
          </w:p>
        </w:tc>
        <w:tc>
          <w:tcPr>
            <w:tcW w:w="2409" w:type="dxa"/>
            <w:tcBorders>
              <w:bottom w:val="double" w:sz="4" w:space="0" w:color="auto"/>
            </w:tcBorders>
          </w:tcPr>
          <w:p w14:paraId="4D12F224" w14:textId="77777777" w:rsidR="00063B64" w:rsidRPr="001F11FC" w:rsidRDefault="00063B64" w:rsidP="00063B64">
            <w:pPr>
              <w:spacing w:after="0" w:line="240" w:lineRule="auto"/>
              <w:rPr>
                <w:rFonts w:ascii="Times New Roman" w:eastAsia="Times New Roman" w:hAnsi="Times New Roman" w:cs="Times New Roman"/>
                <w:sz w:val="24"/>
                <w:szCs w:val="24"/>
              </w:rPr>
            </w:pPr>
          </w:p>
        </w:tc>
        <w:tc>
          <w:tcPr>
            <w:tcW w:w="2529" w:type="dxa"/>
            <w:tcBorders>
              <w:bottom w:val="double" w:sz="4" w:space="0" w:color="auto"/>
            </w:tcBorders>
          </w:tcPr>
          <w:p w14:paraId="6AE01EE0" w14:textId="77777777" w:rsidR="00063B64" w:rsidRPr="00FD2D54" w:rsidRDefault="00063B64" w:rsidP="00063B64">
            <w:pPr>
              <w:spacing w:after="0" w:line="240" w:lineRule="auto"/>
              <w:rPr>
                <w:rFonts w:ascii="Times New Roman" w:eastAsia="Times New Roman" w:hAnsi="Times New Roman" w:cs="Times New Roman"/>
                <w:b/>
                <w:i/>
                <w:color w:val="FF0000"/>
                <w:sz w:val="24"/>
                <w:szCs w:val="24"/>
              </w:rPr>
            </w:pPr>
          </w:p>
        </w:tc>
        <w:tc>
          <w:tcPr>
            <w:tcW w:w="2291" w:type="dxa"/>
            <w:tcBorders>
              <w:bottom w:val="double" w:sz="4" w:space="0" w:color="auto"/>
            </w:tcBorders>
          </w:tcPr>
          <w:p w14:paraId="330D6260" w14:textId="77777777" w:rsidR="00063B64" w:rsidRPr="00FD2D54" w:rsidRDefault="00063B64" w:rsidP="00063B64">
            <w:pPr>
              <w:spacing w:after="0" w:line="240" w:lineRule="auto"/>
              <w:rPr>
                <w:rFonts w:ascii="Times New Roman" w:eastAsia="Times New Roman" w:hAnsi="Times New Roman" w:cs="Times New Roman"/>
                <w:i/>
                <w:sz w:val="24"/>
                <w:szCs w:val="24"/>
              </w:rPr>
            </w:pPr>
            <w:r w:rsidRPr="00FD2D54">
              <w:rPr>
                <w:rFonts w:ascii="Times New Roman" w:eastAsia="Times New Roman" w:hAnsi="Times New Roman" w:cs="Times New Roman"/>
                <w:b/>
                <w:i/>
                <w:sz w:val="24"/>
                <w:szCs w:val="24"/>
              </w:rPr>
              <w:t>Šventė „Prakartėlė“</w:t>
            </w:r>
          </w:p>
        </w:tc>
        <w:tc>
          <w:tcPr>
            <w:tcW w:w="2126" w:type="dxa"/>
            <w:tcBorders>
              <w:bottom w:val="double" w:sz="4" w:space="0" w:color="auto"/>
            </w:tcBorders>
          </w:tcPr>
          <w:p w14:paraId="2383BF0A" w14:textId="77777777" w:rsidR="00063B64" w:rsidRPr="00FD2D54" w:rsidRDefault="00063B64" w:rsidP="00063B64">
            <w:pPr>
              <w:spacing w:after="0" w:line="240" w:lineRule="auto"/>
              <w:rPr>
                <w:rFonts w:ascii="Times New Roman" w:eastAsia="Times New Roman" w:hAnsi="Times New Roman" w:cs="Times New Roman"/>
                <w:b/>
                <w:i/>
                <w:sz w:val="24"/>
                <w:szCs w:val="24"/>
              </w:rPr>
            </w:pPr>
          </w:p>
        </w:tc>
      </w:tr>
      <w:tr w:rsidR="00063B64" w:rsidRPr="00FD2D54" w14:paraId="07C4EAA5" w14:textId="77777777" w:rsidTr="00063B64">
        <w:trPr>
          <w:cantSplit/>
          <w:trHeight w:val="1575"/>
        </w:trPr>
        <w:tc>
          <w:tcPr>
            <w:tcW w:w="1060" w:type="dxa"/>
            <w:vMerge w:val="restart"/>
            <w:tcBorders>
              <w:top w:val="double" w:sz="4" w:space="0" w:color="auto"/>
              <w:bottom w:val="double" w:sz="4" w:space="0" w:color="auto"/>
            </w:tcBorders>
            <w:textDirection w:val="btLr"/>
          </w:tcPr>
          <w:p w14:paraId="347B881C" w14:textId="77777777" w:rsidR="00063B64" w:rsidRPr="00FD2D54" w:rsidRDefault="00063B64" w:rsidP="00063B64">
            <w:pPr>
              <w:spacing w:after="0" w:line="240" w:lineRule="auto"/>
              <w:jc w:val="center"/>
              <w:rPr>
                <w:rFonts w:ascii="Times New Roman" w:eastAsia="Times New Roman" w:hAnsi="Times New Roman" w:cs="Times New Roman"/>
                <w:b/>
                <w:i/>
                <w:sz w:val="32"/>
                <w:szCs w:val="24"/>
              </w:rPr>
            </w:pPr>
          </w:p>
          <w:p w14:paraId="0221651B" w14:textId="77777777" w:rsidR="00063B64" w:rsidRPr="00FD2D54" w:rsidRDefault="00063B64" w:rsidP="00063B64">
            <w:pPr>
              <w:spacing w:after="0" w:line="240" w:lineRule="auto"/>
              <w:jc w:val="center"/>
              <w:rPr>
                <w:rFonts w:ascii="Times New Roman" w:eastAsia="Times New Roman" w:hAnsi="Times New Roman" w:cs="Times New Roman"/>
                <w:b/>
                <w:i/>
                <w:sz w:val="32"/>
                <w:szCs w:val="24"/>
              </w:rPr>
            </w:pPr>
            <w:r w:rsidRPr="00FD2D54">
              <w:rPr>
                <w:rFonts w:ascii="Times New Roman" w:eastAsia="Times New Roman" w:hAnsi="Times New Roman" w:cs="Times New Roman"/>
                <w:b/>
                <w:i/>
                <w:sz w:val="32"/>
                <w:szCs w:val="24"/>
              </w:rPr>
              <w:t>Sausis</w:t>
            </w:r>
          </w:p>
        </w:tc>
        <w:tc>
          <w:tcPr>
            <w:tcW w:w="2409" w:type="dxa"/>
            <w:tcBorders>
              <w:top w:val="double" w:sz="4" w:space="0" w:color="auto"/>
            </w:tcBorders>
          </w:tcPr>
          <w:p w14:paraId="5630627F" w14:textId="77777777" w:rsidR="00063B64" w:rsidRPr="001F11FC" w:rsidRDefault="00063B64" w:rsidP="00063B64">
            <w:pPr>
              <w:tabs>
                <w:tab w:val="left" w:pos="180"/>
                <w:tab w:val="center" w:pos="4320"/>
                <w:tab w:val="right" w:pos="8640"/>
              </w:tabs>
              <w:spacing w:after="0" w:line="240" w:lineRule="auto"/>
              <w:jc w:val="center"/>
              <w:rPr>
                <w:rFonts w:ascii="Times New Roman" w:eastAsia="Calibri" w:hAnsi="Times New Roman" w:cs="Times New Roman"/>
                <w:b/>
                <w:sz w:val="24"/>
                <w:szCs w:val="24"/>
              </w:rPr>
            </w:pPr>
            <w:r w:rsidRPr="001F11FC">
              <w:rPr>
                <w:rFonts w:ascii="Times New Roman" w:eastAsia="Calibri" w:hAnsi="Times New Roman" w:cs="Times New Roman"/>
                <w:b/>
                <w:sz w:val="24"/>
                <w:szCs w:val="24"/>
              </w:rPr>
              <w:t>„Žiemos išdaigos“</w:t>
            </w:r>
          </w:p>
          <w:p w14:paraId="193F89FE" w14:textId="77777777" w:rsidR="00063B64" w:rsidRPr="001F11FC" w:rsidRDefault="00063B64" w:rsidP="00063B64">
            <w:pPr>
              <w:tabs>
                <w:tab w:val="left" w:pos="180"/>
                <w:tab w:val="center" w:pos="4320"/>
                <w:tab w:val="right" w:pos="8640"/>
              </w:tabs>
              <w:spacing w:after="0" w:line="240" w:lineRule="auto"/>
              <w:jc w:val="center"/>
              <w:rPr>
                <w:rFonts w:ascii="Times New Roman" w:eastAsia="Calibri" w:hAnsi="Times New Roman" w:cs="Times New Roman"/>
                <w:sz w:val="24"/>
                <w:szCs w:val="24"/>
              </w:rPr>
            </w:pPr>
            <w:r w:rsidRPr="001F11FC">
              <w:rPr>
                <w:rFonts w:ascii="Times New Roman" w:eastAsia="Calibri" w:hAnsi="Times New Roman" w:cs="Times New Roman"/>
                <w:sz w:val="24"/>
                <w:szCs w:val="24"/>
              </w:rPr>
              <w:t xml:space="preserve">Nusiteiks saugiems žaidimams, išbandys žiemos pramogas, aptars sniego ir ledo savybes, eksperimentuos. „Linksmiausias sniego senis konkursas. </w:t>
            </w:r>
          </w:p>
        </w:tc>
        <w:tc>
          <w:tcPr>
            <w:tcW w:w="2529" w:type="dxa"/>
            <w:tcBorders>
              <w:top w:val="double" w:sz="4" w:space="0" w:color="auto"/>
            </w:tcBorders>
          </w:tcPr>
          <w:p w14:paraId="359D9650" w14:textId="77777777" w:rsidR="00063B64" w:rsidRPr="001F11FC" w:rsidRDefault="00063B64" w:rsidP="00063B64">
            <w:pPr>
              <w:tabs>
                <w:tab w:val="left" w:pos="180"/>
                <w:tab w:val="center" w:pos="4320"/>
                <w:tab w:val="right" w:pos="8640"/>
              </w:tabs>
              <w:spacing w:after="0" w:line="240" w:lineRule="auto"/>
              <w:jc w:val="center"/>
              <w:rPr>
                <w:rFonts w:ascii="Times New Roman" w:eastAsia="Calibri" w:hAnsi="Times New Roman" w:cs="Times New Roman"/>
                <w:b/>
                <w:sz w:val="24"/>
                <w:szCs w:val="24"/>
              </w:rPr>
            </w:pPr>
            <w:r w:rsidRPr="001F11FC">
              <w:rPr>
                <w:rFonts w:ascii="Times New Roman" w:eastAsia="Calibri" w:hAnsi="Times New Roman" w:cs="Times New Roman"/>
                <w:b/>
                <w:sz w:val="24"/>
                <w:szCs w:val="24"/>
              </w:rPr>
              <w:t xml:space="preserve">„Įžymūs žmonės“ </w:t>
            </w:r>
          </w:p>
          <w:p w14:paraId="799C4803" w14:textId="77777777" w:rsidR="00063B64" w:rsidRPr="00FD2D54" w:rsidRDefault="00063B64" w:rsidP="00063B64">
            <w:pPr>
              <w:tabs>
                <w:tab w:val="left" w:pos="180"/>
                <w:tab w:val="center" w:pos="4320"/>
                <w:tab w:val="right" w:pos="8640"/>
              </w:tabs>
              <w:spacing w:after="0" w:line="240" w:lineRule="auto"/>
              <w:jc w:val="center"/>
              <w:rPr>
                <w:rFonts w:ascii="Times New Roman" w:eastAsia="Calibri" w:hAnsi="Times New Roman" w:cs="Times New Roman"/>
                <w:sz w:val="24"/>
                <w:szCs w:val="24"/>
              </w:rPr>
            </w:pPr>
            <w:r w:rsidRPr="00FD2D54">
              <w:rPr>
                <w:rFonts w:ascii="Times New Roman" w:eastAsia="Calibri" w:hAnsi="Times New Roman" w:cs="Times New Roman"/>
                <w:sz w:val="24"/>
                <w:szCs w:val="24"/>
              </w:rPr>
              <w:t>Domėsis ir didžiuosis savo krašto ir tautos įžymiais žmonėmis, jų darbais. Stengsis pelnyti kitų pagarbą gerais darbais ir poelgiais.</w:t>
            </w:r>
          </w:p>
        </w:tc>
        <w:tc>
          <w:tcPr>
            <w:tcW w:w="2291" w:type="dxa"/>
            <w:tcBorders>
              <w:top w:val="double" w:sz="4" w:space="0" w:color="auto"/>
            </w:tcBorders>
          </w:tcPr>
          <w:p w14:paraId="7B8389D5" w14:textId="77777777" w:rsidR="00063B64" w:rsidRPr="00FD2D54" w:rsidRDefault="00063B64" w:rsidP="00063B64">
            <w:pPr>
              <w:tabs>
                <w:tab w:val="left" w:pos="180"/>
                <w:tab w:val="center" w:pos="4320"/>
                <w:tab w:val="right" w:pos="8640"/>
              </w:tabs>
              <w:spacing w:after="0" w:line="240" w:lineRule="auto"/>
              <w:jc w:val="center"/>
              <w:rPr>
                <w:rFonts w:ascii="Times New Roman" w:eastAsia="Calibri" w:hAnsi="Times New Roman" w:cs="Times New Roman"/>
                <w:b/>
                <w:i/>
                <w:sz w:val="24"/>
                <w:szCs w:val="24"/>
                <w:lang w:eastAsia="lt-LT"/>
              </w:rPr>
            </w:pPr>
            <w:r w:rsidRPr="00FD2D54">
              <w:rPr>
                <w:rFonts w:ascii="Times New Roman" w:eastAsia="Calibri" w:hAnsi="Times New Roman" w:cs="Times New Roman"/>
                <w:b/>
                <w:i/>
                <w:sz w:val="24"/>
                <w:szCs w:val="24"/>
                <w:lang w:eastAsia="lt-LT"/>
              </w:rPr>
              <w:t>Muziejus. Gyvi, negyvi eksponatai. Skaitmenys kaimynai, stačiakampis.</w:t>
            </w:r>
          </w:p>
          <w:p w14:paraId="004B9C34" w14:textId="77777777" w:rsidR="00063B64" w:rsidRPr="00FD2D54" w:rsidRDefault="00063B64" w:rsidP="00063B64">
            <w:pPr>
              <w:tabs>
                <w:tab w:val="left" w:pos="180"/>
                <w:tab w:val="center" w:pos="4320"/>
                <w:tab w:val="right" w:pos="8640"/>
              </w:tabs>
              <w:spacing w:after="0" w:line="240" w:lineRule="auto"/>
              <w:jc w:val="center"/>
              <w:rPr>
                <w:rFonts w:ascii="Times New Roman" w:eastAsia="Calibri" w:hAnsi="Times New Roman" w:cs="Times New Roman"/>
                <w:b/>
                <w:i/>
                <w:sz w:val="24"/>
                <w:szCs w:val="24"/>
                <w:lang w:eastAsia="lt-LT"/>
              </w:rPr>
            </w:pPr>
            <w:r w:rsidRPr="00FD2D54">
              <w:rPr>
                <w:rFonts w:ascii="Times New Roman" w:eastAsia="Calibri" w:hAnsi="Times New Roman" w:cs="Times New Roman"/>
                <w:b/>
                <w:i/>
                <w:sz w:val="24"/>
                <w:szCs w:val="24"/>
                <w:lang w:eastAsia="lt-LT"/>
              </w:rPr>
              <w:t xml:space="preserve"> Raidė R.</w:t>
            </w:r>
          </w:p>
          <w:p w14:paraId="6FB4390D" w14:textId="77777777" w:rsidR="00063B64" w:rsidRPr="00FD2D54" w:rsidRDefault="00063B64" w:rsidP="00063B64">
            <w:pPr>
              <w:tabs>
                <w:tab w:val="left" w:pos="180"/>
                <w:tab w:val="center" w:pos="4320"/>
                <w:tab w:val="right" w:pos="8640"/>
              </w:tabs>
              <w:spacing w:after="0" w:line="240" w:lineRule="auto"/>
              <w:jc w:val="center"/>
              <w:rPr>
                <w:rFonts w:ascii="Times New Roman" w:eastAsia="Calibri" w:hAnsi="Times New Roman" w:cs="Times New Roman"/>
                <w:sz w:val="24"/>
                <w:szCs w:val="24"/>
                <w:lang w:eastAsia="lt-LT"/>
              </w:rPr>
            </w:pPr>
            <w:r w:rsidRPr="00FD2D54">
              <w:rPr>
                <w:rFonts w:ascii="Times New Roman" w:eastAsia="Calibri" w:hAnsi="Times New Roman" w:cs="Times New Roman"/>
                <w:sz w:val="24"/>
                <w:szCs w:val="24"/>
                <w:lang w:eastAsia="lt-LT"/>
              </w:rPr>
              <w:t>Lankydamiesi muziejuje ir žaisdami žaidimus, mokysis orientuotis muziejuose ir tinkamai juose elgtis;</w:t>
            </w:r>
          </w:p>
          <w:p w14:paraId="6FFD9079" w14:textId="77777777" w:rsidR="00063B64" w:rsidRPr="00FD2D54" w:rsidRDefault="00063B64" w:rsidP="00063B64">
            <w:pPr>
              <w:tabs>
                <w:tab w:val="left" w:pos="180"/>
                <w:tab w:val="center" w:pos="4320"/>
                <w:tab w:val="right" w:pos="8640"/>
              </w:tabs>
              <w:spacing w:after="0" w:line="240" w:lineRule="auto"/>
              <w:jc w:val="center"/>
              <w:rPr>
                <w:rFonts w:ascii="Times New Roman" w:eastAsia="Calibri" w:hAnsi="Times New Roman" w:cs="Times New Roman"/>
                <w:sz w:val="24"/>
                <w:szCs w:val="24"/>
                <w:lang w:eastAsia="lt-LT"/>
              </w:rPr>
            </w:pPr>
            <w:r w:rsidRPr="00FD2D54">
              <w:rPr>
                <w:rFonts w:ascii="Times New Roman" w:eastAsia="Calibri" w:hAnsi="Times New Roman" w:cs="Times New Roman"/>
                <w:sz w:val="24"/>
                <w:szCs w:val="24"/>
                <w:lang w:eastAsia="lt-LT"/>
              </w:rPr>
              <w:t>Trumpai apibūdinti 2-3 jūrinius gyvūnus.</w:t>
            </w:r>
          </w:p>
        </w:tc>
        <w:tc>
          <w:tcPr>
            <w:tcW w:w="2126" w:type="dxa"/>
            <w:tcBorders>
              <w:top w:val="double" w:sz="4" w:space="0" w:color="auto"/>
            </w:tcBorders>
          </w:tcPr>
          <w:p w14:paraId="6D9C57A2" w14:textId="77777777" w:rsidR="00063B64" w:rsidRPr="00FD2D54" w:rsidRDefault="00063B64" w:rsidP="00063B64">
            <w:pPr>
              <w:spacing w:after="0" w:line="240" w:lineRule="auto"/>
              <w:jc w:val="center"/>
              <w:rPr>
                <w:rFonts w:ascii="Times New Roman" w:eastAsia="Times New Roman" w:hAnsi="Times New Roman" w:cs="Times New Roman"/>
                <w:b/>
                <w:i/>
                <w:sz w:val="24"/>
                <w:szCs w:val="24"/>
              </w:rPr>
            </w:pPr>
            <w:r w:rsidRPr="00FD2D54">
              <w:rPr>
                <w:rFonts w:ascii="Times New Roman" w:eastAsia="Times New Roman" w:hAnsi="Times New Roman" w:cs="Times New Roman"/>
                <w:b/>
                <w:i/>
                <w:sz w:val="24"/>
                <w:szCs w:val="24"/>
              </w:rPr>
              <w:t>Užgavėnės. Žiemos išvarymo šventė..</w:t>
            </w:r>
          </w:p>
          <w:p w14:paraId="21DACE6D" w14:textId="77777777" w:rsidR="00063B64" w:rsidRPr="00FD2D54" w:rsidRDefault="00063B64" w:rsidP="00063B64">
            <w:pPr>
              <w:spacing w:after="0" w:line="240" w:lineRule="auto"/>
              <w:jc w:val="center"/>
              <w:rPr>
                <w:rFonts w:ascii="Times New Roman" w:eastAsia="Times New Roman" w:hAnsi="Times New Roman" w:cs="Times New Roman"/>
                <w:b/>
                <w:i/>
                <w:sz w:val="24"/>
                <w:szCs w:val="24"/>
              </w:rPr>
            </w:pPr>
            <w:r w:rsidRPr="00FD2D54">
              <w:rPr>
                <w:rFonts w:ascii="Times New Roman" w:eastAsia="Times New Roman" w:hAnsi="Times New Roman" w:cs="Times New Roman"/>
                <w:b/>
                <w:i/>
                <w:sz w:val="24"/>
                <w:szCs w:val="24"/>
              </w:rPr>
              <w:t>Raidė B. Sąvoka daugiau, kiek daugiau.</w:t>
            </w:r>
          </w:p>
          <w:p w14:paraId="622DE6B7" w14:textId="77777777" w:rsidR="00063B64" w:rsidRPr="00FD2D54" w:rsidRDefault="00063B64" w:rsidP="00063B64">
            <w:pPr>
              <w:spacing w:after="0" w:line="240" w:lineRule="auto"/>
              <w:jc w:val="center"/>
              <w:rPr>
                <w:rFonts w:ascii="Times New Roman" w:eastAsia="Times New Roman" w:hAnsi="Times New Roman" w:cs="Times New Roman"/>
                <w:sz w:val="24"/>
                <w:szCs w:val="24"/>
              </w:rPr>
            </w:pPr>
            <w:r w:rsidRPr="00FD2D54">
              <w:rPr>
                <w:rFonts w:ascii="Times New Roman" w:eastAsia="Times New Roman" w:hAnsi="Times New Roman" w:cs="Times New Roman"/>
                <w:sz w:val="24"/>
                <w:szCs w:val="24"/>
              </w:rPr>
              <w:t>Išmoks 1-2 tradicinius Užgavėnių ratelius;</w:t>
            </w:r>
          </w:p>
          <w:p w14:paraId="15F8E063" w14:textId="77777777" w:rsidR="00063B64" w:rsidRPr="00FD2D54" w:rsidRDefault="00063B64" w:rsidP="00063B64">
            <w:pPr>
              <w:spacing w:after="0" w:line="240" w:lineRule="auto"/>
              <w:jc w:val="center"/>
              <w:rPr>
                <w:rFonts w:ascii="Times New Roman" w:eastAsia="Times New Roman" w:hAnsi="Times New Roman" w:cs="Times New Roman"/>
                <w:sz w:val="24"/>
                <w:szCs w:val="24"/>
              </w:rPr>
            </w:pPr>
            <w:r w:rsidRPr="00FD2D54">
              <w:rPr>
                <w:rFonts w:ascii="Times New Roman" w:eastAsia="Times New Roman" w:hAnsi="Times New Roman" w:cs="Times New Roman"/>
                <w:sz w:val="24"/>
                <w:szCs w:val="24"/>
              </w:rPr>
              <w:t>Iš buitinių atliekų išmoks pasigaminti barškutį.</w:t>
            </w:r>
          </w:p>
        </w:tc>
      </w:tr>
      <w:tr w:rsidR="00063B64" w:rsidRPr="00FD2D54" w14:paraId="70BAA6C0" w14:textId="77777777" w:rsidTr="00063B64">
        <w:trPr>
          <w:cantSplit/>
          <w:trHeight w:val="342"/>
        </w:trPr>
        <w:tc>
          <w:tcPr>
            <w:tcW w:w="1060" w:type="dxa"/>
            <w:vMerge/>
            <w:tcBorders>
              <w:top w:val="double" w:sz="4" w:space="0" w:color="auto"/>
              <w:bottom w:val="double" w:sz="4" w:space="0" w:color="auto"/>
            </w:tcBorders>
            <w:textDirection w:val="btLr"/>
          </w:tcPr>
          <w:p w14:paraId="286A63A8" w14:textId="77777777" w:rsidR="00063B64" w:rsidRPr="00FD2D54" w:rsidRDefault="00063B64" w:rsidP="00063B64">
            <w:pPr>
              <w:spacing w:after="0" w:line="240" w:lineRule="auto"/>
              <w:jc w:val="center"/>
              <w:rPr>
                <w:rFonts w:ascii="Times New Roman" w:eastAsia="Times New Roman" w:hAnsi="Times New Roman" w:cs="Times New Roman"/>
                <w:b/>
                <w:i/>
                <w:sz w:val="32"/>
                <w:szCs w:val="24"/>
              </w:rPr>
            </w:pPr>
          </w:p>
        </w:tc>
        <w:tc>
          <w:tcPr>
            <w:tcW w:w="2409" w:type="dxa"/>
            <w:tcBorders>
              <w:bottom w:val="double" w:sz="4" w:space="0" w:color="auto"/>
            </w:tcBorders>
          </w:tcPr>
          <w:p w14:paraId="147DE1DA" w14:textId="77777777" w:rsidR="00063B64" w:rsidRPr="00FD2D54" w:rsidRDefault="00063B64" w:rsidP="00063B64">
            <w:pPr>
              <w:spacing w:after="0" w:line="240" w:lineRule="auto"/>
              <w:rPr>
                <w:rFonts w:ascii="Times New Roman" w:eastAsia="Times New Roman" w:hAnsi="Times New Roman" w:cs="Times New Roman"/>
                <w:b/>
                <w:i/>
                <w:color w:val="FF0000"/>
                <w:sz w:val="24"/>
                <w:szCs w:val="24"/>
                <w:highlight w:val="yellow"/>
              </w:rPr>
            </w:pPr>
            <w:r w:rsidRPr="00FD2D54">
              <w:rPr>
                <w:rFonts w:ascii="Times New Roman" w:eastAsia="Times New Roman" w:hAnsi="Times New Roman" w:cs="Times New Roman"/>
                <w:b/>
                <w:i/>
                <w:sz w:val="24"/>
                <w:szCs w:val="24"/>
              </w:rPr>
              <w:t>17 savaitė</w:t>
            </w:r>
          </w:p>
        </w:tc>
        <w:tc>
          <w:tcPr>
            <w:tcW w:w="2529" w:type="dxa"/>
            <w:tcBorders>
              <w:bottom w:val="double" w:sz="4" w:space="0" w:color="auto"/>
            </w:tcBorders>
          </w:tcPr>
          <w:p w14:paraId="3C4E160D" w14:textId="77777777" w:rsidR="00063B64" w:rsidRPr="00FD2D54" w:rsidRDefault="00063B64" w:rsidP="00063B64">
            <w:pPr>
              <w:spacing w:after="0" w:line="240" w:lineRule="auto"/>
              <w:rPr>
                <w:rFonts w:ascii="Times New Roman" w:eastAsia="Times New Roman" w:hAnsi="Times New Roman" w:cs="Times New Roman"/>
                <w:b/>
                <w:i/>
                <w:sz w:val="24"/>
                <w:szCs w:val="24"/>
                <w:highlight w:val="yellow"/>
              </w:rPr>
            </w:pPr>
            <w:r w:rsidRPr="001F11FC">
              <w:rPr>
                <w:rFonts w:ascii="Times New Roman" w:eastAsia="Times New Roman" w:hAnsi="Times New Roman" w:cs="Times New Roman"/>
                <w:b/>
                <w:i/>
                <w:sz w:val="24"/>
                <w:szCs w:val="24"/>
              </w:rPr>
              <w:t>Sausio 13 –osios minėjimas</w:t>
            </w:r>
          </w:p>
        </w:tc>
        <w:tc>
          <w:tcPr>
            <w:tcW w:w="2291" w:type="dxa"/>
            <w:tcBorders>
              <w:bottom w:val="double" w:sz="4" w:space="0" w:color="auto"/>
            </w:tcBorders>
          </w:tcPr>
          <w:p w14:paraId="1AB0D0DC" w14:textId="77777777" w:rsidR="00063B64" w:rsidRPr="00FD2D54" w:rsidRDefault="00063B64" w:rsidP="00063B64">
            <w:pPr>
              <w:spacing w:after="0" w:line="240" w:lineRule="auto"/>
              <w:rPr>
                <w:rFonts w:ascii="Times New Roman" w:eastAsia="Times New Roman" w:hAnsi="Times New Roman" w:cs="Times New Roman"/>
                <w:b/>
                <w:i/>
                <w:sz w:val="24"/>
                <w:szCs w:val="24"/>
              </w:rPr>
            </w:pPr>
            <w:r w:rsidRPr="00FD2D54">
              <w:rPr>
                <w:rFonts w:ascii="Times New Roman" w:eastAsia="Times New Roman" w:hAnsi="Times New Roman" w:cs="Times New Roman"/>
                <w:b/>
                <w:i/>
                <w:sz w:val="24"/>
                <w:szCs w:val="24"/>
              </w:rPr>
              <w:t xml:space="preserve"> Seklyčios aplankymas</w:t>
            </w:r>
          </w:p>
        </w:tc>
        <w:tc>
          <w:tcPr>
            <w:tcW w:w="2126" w:type="dxa"/>
            <w:tcBorders>
              <w:bottom w:val="double" w:sz="4" w:space="0" w:color="auto"/>
            </w:tcBorders>
          </w:tcPr>
          <w:p w14:paraId="0C493D20" w14:textId="77777777" w:rsidR="00063B64" w:rsidRPr="00FD2D54" w:rsidRDefault="00063B64" w:rsidP="00063B64">
            <w:pPr>
              <w:spacing w:after="0" w:line="240" w:lineRule="auto"/>
              <w:rPr>
                <w:rFonts w:ascii="Times New Roman" w:eastAsia="Times New Roman" w:hAnsi="Times New Roman" w:cs="Times New Roman"/>
                <w:b/>
                <w:i/>
                <w:sz w:val="24"/>
                <w:szCs w:val="24"/>
              </w:rPr>
            </w:pPr>
          </w:p>
        </w:tc>
      </w:tr>
      <w:tr w:rsidR="00063B64" w:rsidRPr="00FD2D54" w14:paraId="094F2265" w14:textId="77777777" w:rsidTr="00063B64">
        <w:trPr>
          <w:cantSplit/>
          <w:trHeight w:val="1603"/>
        </w:trPr>
        <w:tc>
          <w:tcPr>
            <w:tcW w:w="1060" w:type="dxa"/>
            <w:vMerge w:val="restart"/>
            <w:tcBorders>
              <w:top w:val="double" w:sz="4" w:space="0" w:color="auto"/>
            </w:tcBorders>
            <w:textDirection w:val="btLr"/>
          </w:tcPr>
          <w:p w14:paraId="439C0172" w14:textId="77777777" w:rsidR="00063B64" w:rsidRPr="00FD2D54" w:rsidRDefault="00063B64" w:rsidP="00063B64">
            <w:pPr>
              <w:spacing w:after="0" w:line="240" w:lineRule="auto"/>
              <w:jc w:val="center"/>
              <w:rPr>
                <w:rFonts w:ascii="Times New Roman" w:eastAsia="Times New Roman" w:hAnsi="Times New Roman" w:cs="Times New Roman"/>
                <w:b/>
                <w:i/>
                <w:sz w:val="32"/>
                <w:szCs w:val="24"/>
              </w:rPr>
            </w:pPr>
          </w:p>
          <w:p w14:paraId="52F04941" w14:textId="77777777" w:rsidR="00063B64" w:rsidRPr="00FD2D54" w:rsidRDefault="00063B64" w:rsidP="00063B64">
            <w:pPr>
              <w:spacing w:after="0" w:line="240" w:lineRule="auto"/>
              <w:jc w:val="center"/>
              <w:rPr>
                <w:rFonts w:ascii="Times New Roman" w:eastAsia="Times New Roman" w:hAnsi="Times New Roman" w:cs="Times New Roman"/>
                <w:b/>
                <w:i/>
                <w:sz w:val="32"/>
                <w:szCs w:val="24"/>
              </w:rPr>
            </w:pPr>
            <w:r w:rsidRPr="00FD2D54">
              <w:rPr>
                <w:rFonts w:ascii="Times New Roman" w:eastAsia="Times New Roman" w:hAnsi="Times New Roman" w:cs="Times New Roman"/>
                <w:b/>
                <w:i/>
                <w:sz w:val="32"/>
                <w:szCs w:val="24"/>
              </w:rPr>
              <w:t>Vasaris</w:t>
            </w:r>
          </w:p>
        </w:tc>
        <w:tc>
          <w:tcPr>
            <w:tcW w:w="2409" w:type="dxa"/>
            <w:tcBorders>
              <w:top w:val="double" w:sz="4" w:space="0" w:color="auto"/>
            </w:tcBorders>
          </w:tcPr>
          <w:p w14:paraId="67373075" w14:textId="77777777" w:rsidR="00063B64" w:rsidRPr="00FD2D54" w:rsidRDefault="00063B64" w:rsidP="00063B64">
            <w:pPr>
              <w:spacing w:after="0" w:line="240" w:lineRule="auto"/>
              <w:jc w:val="center"/>
              <w:rPr>
                <w:rFonts w:ascii="Times New Roman" w:eastAsia="Times New Roman" w:hAnsi="Times New Roman" w:cs="Times New Roman"/>
                <w:b/>
                <w:i/>
                <w:sz w:val="24"/>
                <w:szCs w:val="24"/>
              </w:rPr>
            </w:pPr>
            <w:r w:rsidRPr="00FD2D54">
              <w:rPr>
                <w:rFonts w:ascii="Times New Roman" w:eastAsia="Times New Roman" w:hAnsi="Times New Roman" w:cs="Times New Roman"/>
                <w:b/>
                <w:i/>
                <w:sz w:val="24"/>
                <w:szCs w:val="24"/>
              </w:rPr>
              <w:t>Lietuvos vėliava ir herbas. Raidė J. Kairė, dešinė. Mažiau, kiek mažiau.</w:t>
            </w:r>
          </w:p>
          <w:p w14:paraId="4B4ADD48" w14:textId="77777777" w:rsidR="00063B64" w:rsidRPr="00FD2D54" w:rsidRDefault="00063B64" w:rsidP="00063B64">
            <w:pPr>
              <w:spacing w:after="0" w:line="240" w:lineRule="auto"/>
              <w:jc w:val="center"/>
              <w:rPr>
                <w:rFonts w:ascii="Times New Roman" w:eastAsia="Times New Roman" w:hAnsi="Times New Roman" w:cs="Times New Roman"/>
                <w:sz w:val="24"/>
                <w:szCs w:val="24"/>
              </w:rPr>
            </w:pPr>
            <w:r w:rsidRPr="00FD2D54">
              <w:rPr>
                <w:rFonts w:ascii="Times New Roman" w:eastAsia="Times New Roman" w:hAnsi="Times New Roman" w:cs="Times New Roman"/>
                <w:sz w:val="24"/>
                <w:szCs w:val="24"/>
              </w:rPr>
              <w:t>Susipažins su 2-3 svarbiais kultūriniais objektais, 1-2 sakinais juos apibūdins;</w:t>
            </w:r>
          </w:p>
          <w:p w14:paraId="1217F8C3" w14:textId="77777777" w:rsidR="00063B64" w:rsidRPr="00FD2D54" w:rsidRDefault="00063B64" w:rsidP="00063B64">
            <w:pPr>
              <w:spacing w:after="0" w:line="240" w:lineRule="auto"/>
              <w:jc w:val="center"/>
              <w:rPr>
                <w:rFonts w:ascii="Times New Roman" w:eastAsia="Times New Roman" w:hAnsi="Times New Roman" w:cs="Times New Roman"/>
                <w:sz w:val="24"/>
                <w:szCs w:val="24"/>
              </w:rPr>
            </w:pPr>
            <w:r w:rsidRPr="00FD2D54">
              <w:rPr>
                <w:rFonts w:ascii="Times New Roman" w:eastAsia="Times New Roman" w:hAnsi="Times New Roman" w:cs="Times New Roman"/>
                <w:sz w:val="24"/>
                <w:szCs w:val="24"/>
              </w:rPr>
              <w:t>Klausydami muzikos kūrinių, atpažins 1-2 liaudies instrumentus.</w:t>
            </w:r>
          </w:p>
          <w:p w14:paraId="3CAF1001" w14:textId="77777777" w:rsidR="00063B64" w:rsidRPr="00FD2D54" w:rsidRDefault="00063B64" w:rsidP="00063B64">
            <w:pPr>
              <w:spacing w:after="0" w:line="240" w:lineRule="auto"/>
              <w:jc w:val="center"/>
              <w:rPr>
                <w:rFonts w:ascii="Times New Roman" w:eastAsia="Times New Roman" w:hAnsi="Times New Roman" w:cs="Times New Roman"/>
                <w:sz w:val="24"/>
                <w:szCs w:val="24"/>
              </w:rPr>
            </w:pPr>
          </w:p>
        </w:tc>
        <w:tc>
          <w:tcPr>
            <w:tcW w:w="2529" w:type="dxa"/>
            <w:tcBorders>
              <w:top w:val="double" w:sz="4" w:space="0" w:color="auto"/>
            </w:tcBorders>
          </w:tcPr>
          <w:p w14:paraId="2305D4ED" w14:textId="77777777" w:rsidR="00063B64" w:rsidRPr="001F11FC" w:rsidRDefault="00063B64" w:rsidP="00063B64">
            <w:pPr>
              <w:spacing w:after="0" w:line="240" w:lineRule="auto"/>
              <w:jc w:val="center"/>
              <w:rPr>
                <w:rFonts w:ascii="Times New Roman" w:eastAsia="Times New Roman" w:hAnsi="Times New Roman" w:cs="Times New Roman"/>
                <w:b/>
                <w:sz w:val="24"/>
                <w:szCs w:val="24"/>
              </w:rPr>
            </w:pPr>
            <w:r w:rsidRPr="001F11FC">
              <w:rPr>
                <w:rFonts w:ascii="Times New Roman" w:eastAsia="Times New Roman" w:hAnsi="Times New Roman" w:cs="Times New Roman"/>
                <w:b/>
                <w:sz w:val="24"/>
                <w:szCs w:val="24"/>
              </w:rPr>
              <w:t>„Mano gimtinė Lietuva“</w:t>
            </w:r>
          </w:p>
          <w:p w14:paraId="31C6446B" w14:textId="77777777" w:rsidR="00063B64" w:rsidRPr="00FD2D54" w:rsidRDefault="00063B64" w:rsidP="00063B64">
            <w:pPr>
              <w:spacing w:after="0" w:line="240" w:lineRule="auto"/>
              <w:jc w:val="center"/>
              <w:rPr>
                <w:rFonts w:ascii="Times New Roman" w:eastAsia="Times New Roman" w:hAnsi="Times New Roman" w:cs="Times New Roman"/>
                <w:sz w:val="24"/>
                <w:szCs w:val="24"/>
              </w:rPr>
            </w:pPr>
            <w:r w:rsidRPr="00FD2D54">
              <w:rPr>
                <w:rFonts w:ascii="Times New Roman" w:eastAsia="Times New Roman" w:hAnsi="Times New Roman" w:cs="Times New Roman"/>
                <w:sz w:val="24"/>
                <w:szCs w:val="24"/>
              </w:rPr>
              <w:t xml:space="preserve">Ugdysis meilę ir pagarbą savo gimtinei, kalbai, išmoks eilėraščius. Nagrinės Lietuvos žemėlapį, susipažins su audimo raštais. </w:t>
            </w:r>
          </w:p>
        </w:tc>
        <w:tc>
          <w:tcPr>
            <w:tcW w:w="2291" w:type="dxa"/>
            <w:tcBorders>
              <w:top w:val="double" w:sz="4" w:space="0" w:color="auto"/>
            </w:tcBorders>
          </w:tcPr>
          <w:p w14:paraId="1E3B78D1" w14:textId="77777777" w:rsidR="00063B64" w:rsidRPr="00FD2D54" w:rsidRDefault="00063B64" w:rsidP="00063B64">
            <w:pPr>
              <w:spacing w:after="0" w:line="240" w:lineRule="auto"/>
              <w:jc w:val="center"/>
              <w:rPr>
                <w:rFonts w:ascii="Times New Roman" w:eastAsia="Times New Roman" w:hAnsi="Times New Roman" w:cs="Times New Roman"/>
                <w:b/>
                <w:i/>
                <w:sz w:val="24"/>
                <w:szCs w:val="24"/>
              </w:rPr>
            </w:pPr>
            <w:r w:rsidRPr="00FD2D54">
              <w:rPr>
                <w:rFonts w:ascii="Times New Roman" w:eastAsia="Times New Roman" w:hAnsi="Times New Roman" w:cs="Times New Roman"/>
                <w:b/>
                <w:i/>
                <w:sz w:val="24"/>
                <w:szCs w:val="24"/>
              </w:rPr>
              <w:t>Tradiciniai lietuvių amatai. Pinigai, vienoda vertė, mainai. Raidė O.</w:t>
            </w:r>
          </w:p>
          <w:p w14:paraId="6A96A963" w14:textId="77777777" w:rsidR="00063B64" w:rsidRPr="00FD2D54" w:rsidRDefault="00063B64" w:rsidP="00063B64">
            <w:pPr>
              <w:spacing w:after="0" w:line="240" w:lineRule="auto"/>
              <w:jc w:val="center"/>
              <w:rPr>
                <w:rFonts w:ascii="Times New Roman" w:eastAsia="Times New Roman" w:hAnsi="Times New Roman" w:cs="Times New Roman"/>
                <w:sz w:val="24"/>
                <w:szCs w:val="24"/>
              </w:rPr>
            </w:pPr>
            <w:r w:rsidRPr="00FD2D54">
              <w:rPr>
                <w:rFonts w:ascii="Times New Roman" w:eastAsia="Times New Roman" w:hAnsi="Times New Roman" w:cs="Times New Roman"/>
                <w:sz w:val="24"/>
                <w:szCs w:val="24"/>
              </w:rPr>
              <w:t>Susipažins su tradiciniais lietuvių amatais;</w:t>
            </w:r>
          </w:p>
          <w:p w14:paraId="30ED3566" w14:textId="77777777" w:rsidR="00063B64" w:rsidRPr="00FD2D54" w:rsidRDefault="00063B64" w:rsidP="00063B64">
            <w:pPr>
              <w:tabs>
                <w:tab w:val="left" w:pos="180"/>
                <w:tab w:val="center" w:pos="4320"/>
                <w:tab w:val="right" w:pos="8640"/>
              </w:tabs>
              <w:spacing w:after="0" w:line="240" w:lineRule="auto"/>
              <w:jc w:val="center"/>
              <w:rPr>
                <w:rFonts w:ascii="Times New Roman" w:eastAsia="Calibri" w:hAnsi="Times New Roman" w:cs="Times New Roman"/>
                <w:sz w:val="24"/>
                <w:szCs w:val="24"/>
              </w:rPr>
            </w:pPr>
            <w:r w:rsidRPr="00FD2D54">
              <w:rPr>
                <w:rFonts w:ascii="Times New Roman" w:eastAsia="Calibri" w:hAnsi="Times New Roman" w:cs="Times New Roman"/>
                <w:sz w:val="24"/>
                <w:szCs w:val="24"/>
                <w:lang w:eastAsia="lt-LT"/>
              </w:rPr>
              <w:t>Žaisdamas imitacinius pirkimo ir pardavimo žaidimus, susipažins su kainomis, gebės jas palyginti.</w:t>
            </w:r>
          </w:p>
        </w:tc>
        <w:tc>
          <w:tcPr>
            <w:tcW w:w="2126" w:type="dxa"/>
            <w:tcBorders>
              <w:top w:val="double" w:sz="4" w:space="0" w:color="auto"/>
            </w:tcBorders>
          </w:tcPr>
          <w:p w14:paraId="17265C41" w14:textId="77777777" w:rsidR="00063B64" w:rsidRPr="001F11FC" w:rsidRDefault="00063B64" w:rsidP="00063B64">
            <w:pPr>
              <w:spacing w:after="0" w:line="240" w:lineRule="auto"/>
              <w:jc w:val="center"/>
              <w:rPr>
                <w:rFonts w:ascii="Times New Roman" w:eastAsia="Times New Roman" w:hAnsi="Times New Roman" w:cs="Times New Roman"/>
                <w:b/>
                <w:sz w:val="24"/>
                <w:szCs w:val="24"/>
              </w:rPr>
            </w:pPr>
            <w:r w:rsidRPr="001F11FC">
              <w:rPr>
                <w:rFonts w:ascii="Times New Roman" w:eastAsia="Times New Roman" w:hAnsi="Times New Roman" w:cs="Times New Roman"/>
                <w:b/>
                <w:sz w:val="24"/>
                <w:szCs w:val="24"/>
              </w:rPr>
              <w:t>„Kaziuko mugės belaukiant“</w:t>
            </w:r>
          </w:p>
          <w:p w14:paraId="35ADE70E" w14:textId="77777777" w:rsidR="00063B64" w:rsidRPr="00FD2D54" w:rsidRDefault="00063B64" w:rsidP="00063B64">
            <w:pPr>
              <w:spacing w:after="0" w:line="240" w:lineRule="auto"/>
              <w:jc w:val="center"/>
              <w:rPr>
                <w:rFonts w:ascii="Times New Roman" w:eastAsia="Times New Roman" w:hAnsi="Times New Roman" w:cs="Times New Roman"/>
                <w:sz w:val="24"/>
                <w:szCs w:val="24"/>
              </w:rPr>
            </w:pPr>
            <w:r w:rsidRPr="00FD2D54">
              <w:rPr>
                <w:rFonts w:ascii="Times New Roman" w:eastAsia="Times New Roman" w:hAnsi="Times New Roman" w:cs="Times New Roman"/>
                <w:sz w:val="24"/>
                <w:szCs w:val="24"/>
              </w:rPr>
              <w:t xml:space="preserve">Kurs darbelius Kaziuko kermošiui, gamins kvietimus į šią šventę, Žiūrės medžiagą apie Kazimierines. </w:t>
            </w:r>
          </w:p>
          <w:p w14:paraId="6B85DBD3" w14:textId="77777777" w:rsidR="00063B64" w:rsidRPr="00FD2D54" w:rsidRDefault="00063B64" w:rsidP="00063B64">
            <w:pPr>
              <w:spacing w:after="0" w:line="240" w:lineRule="auto"/>
              <w:jc w:val="center"/>
              <w:rPr>
                <w:rFonts w:ascii="Times New Roman" w:eastAsia="Times New Roman" w:hAnsi="Times New Roman" w:cs="Times New Roman"/>
                <w:sz w:val="24"/>
                <w:szCs w:val="24"/>
              </w:rPr>
            </w:pPr>
          </w:p>
        </w:tc>
      </w:tr>
      <w:tr w:rsidR="00063B64" w:rsidRPr="00FD2D54" w14:paraId="41FD20D0" w14:textId="77777777" w:rsidTr="00063B64">
        <w:trPr>
          <w:cantSplit/>
          <w:trHeight w:val="330"/>
        </w:trPr>
        <w:tc>
          <w:tcPr>
            <w:tcW w:w="1060" w:type="dxa"/>
            <w:vMerge/>
            <w:tcBorders>
              <w:bottom w:val="double" w:sz="4" w:space="0" w:color="auto"/>
            </w:tcBorders>
            <w:textDirection w:val="btLr"/>
          </w:tcPr>
          <w:p w14:paraId="3BE7302B" w14:textId="77777777" w:rsidR="00063B64" w:rsidRPr="00FD2D54" w:rsidRDefault="00063B64" w:rsidP="00063B64">
            <w:pPr>
              <w:spacing w:after="0" w:line="240" w:lineRule="auto"/>
              <w:jc w:val="center"/>
              <w:rPr>
                <w:rFonts w:ascii="Times New Roman" w:eastAsia="Times New Roman" w:hAnsi="Times New Roman" w:cs="Times New Roman"/>
                <w:b/>
                <w:i/>
                <w:sz w:val="32"/>
                <w:szCs w:val="24"/>
              </w:rPr>
            </w:pPr>
          </w:p>
        </w:tc>
        <w:tc>
          <w:tcPr>
            <w:tcW w:w="2409" w:type="dxa"/>
            <w:tcBorders>
              <w:bottom w:val="double" w:sz="4" w:space="0" w:color="auto"/>
            </w:tcBorders>
          </w:tcPr>
          <w:p w14:paraId="2F2FB34B" w14:textId="77777777" w:rsidR="00063B64" w:rsidRPr="00FD2D54" w:rsidRDefault="00063B64" w:rsidP="00063B64">
            <w:pPr>
              <w:spacing w:after="0" w:line="240" w:lineRule="auto"/>
              <w:jc w:val="center"/>
              <w:rPr>
                <w:rFonts w:ascii="Times New Roman" w:eastAsia="Times New Roman" w:hAnsi="Times New Roman" w:cs="Times New Roman"/>
                <w:b/>
                <w:i/>
                <w:sz w:val="24"/>
                <w:szCs w:val="24"/>
              </w:rPr>
            </w:pPr>
          </w:p>
        </w:tc>
        <w:tc>
          <w:tcPr>
            <w:tcW w:w="2529" w:type="dxa"/>
            <w:tcBorders>
              <w:bottom w:val="double" w:sz="4" w:space="0" w:color="auto"/>
            </w:tcBorders>
          </w:tcPr>
          <w:p w14:paraId="53FE1DA2" w14:textId="77777777" w:rsidR="00063B64" w:rsidRPr="00FD2D54" w:rsidRDefault="00063B64" w:rsidP="00063B64">
            <w:pPr>
              <w:spacing w:after="0" w:line="240" w:lineRule="auto"/>
              <w:jc w:val="center"/>
              <w:rPr>
                <w:rFonts w:ascii="Times New Roman" w:eastAsia="Times New Roman" w:hAnsi="Times New Roman" w:cs="Times New Roman"/>
                <w:b/>
                <w:i/>
                <w:sz w:val="24"/>
                <w:szCs w:val="24"/>
              </w:rPr>
            </w:pPr>
            <w:r w:rsidRPr="00FD2D54">
              <w:rPr>
                <w:rFonts w:ascii="Times New Roman" w:eastAsia="Times New Roman" w:hAnsi="Times New Roman" w:cs="Times New Roman"/>
                <w:b/>
                <w:i/>
                <w:sz w:val="24"/>
                <w:szCs w:val="24"/>
              </w:rPr>
              <w:t>Lietuvos valstybės atkūrimo diena</w:t>
            </w:r>
          </w:p>
        </w:tc>
        <w:tc>
          <w:tcPr>
            <w:tcW w:w="2291" w:type="dxa"/>
            <w:tcBorders>
              <w:bottom w:val="double" w:sz="4" w:space="0" w:color="auto"/>
            </w:tcBorders>
          </w:tcPr>
          <w:p w14:paraId="56C3C470" w14:textId="77777777" w:rsidR="00063B64" w:rsidRPr="00FD2D54" w:rsidRDefault="00063B64" w:rsidP="00063B64">
            <w:pPr>
              <w:spacing w:after="0" w:line="240" w:lineRule="auto"/>
              <w:rPr>
                <w:rFonts w:ascii="Times New Roman" w:eastAsia="Times New Roman" w:hAnsi="Times New Roman" w:cs="Times New Roman"/>
                <w:b/>
                <w:i/>
                <w:sz w:val="24"/>
                <w:szCs w:val="24"/>
              </w:rPr>
            </w:pPr>
          </w:p>
        </w:tc>
        <w:tc>
          <w:tcPr>
            <w:tcW w:w="2126" w:type="dxa"/>
            <w:tcBorders>
              <w:bottom w:val="double" w:sz="4" w:space="0" w:color="auto"/>
            </w:tcBorders>
          </w:tcPr>
          <w:p w14:paraId="2F53EECE" w14:textId="77777777" w:rsidR="00063B64" w:rsidRPr="00FD2D54" w:rsidRDefault="00063B64" w:rsidP="00063B64">
            <w:pPr>
              <w:spacing w:after="0" w:line="240" w:lineRule="auto"/>
              <w:rPr>
                <w:rFonts w:ascii="Times New Roman" w:eastAsia="Times New Roman" w:hAnsi="Times New Roman" w:cs="Times New Roman"/>
                <w:b/>
                <w:i/>
                <w:sz w:val="24"/>
                <w:szCs w:val="24"/>
              </w:rPr>
            </w:pPr>
          </w:p>
        </w:tc>
      </w:tr>
      <w:tr w:rsidR="00063B64" w:rsidRPr="00FD2D54" w14:paraId="51B72CF3" w14:textId="77777777" w:rsidTr="00063B64">
        <w:trPr>
          <w:cantSplit/>
          <w:trHeight w:val="1320"/>
        </w:trPr>
        <w:tc>
          <w:tcPr>
            <w:tcW w:w="1060" w:type="dxa"/>
            <w:vMerge w:val="restart"/>
            <w:tcBorders>
              <w:top w:val="double" w:sz="4" w:space="0" w:color="auto"/>
            </w:tcBorders>
            <w:textDirection w:val="btLr"/>
          </w:tcPr>
          <w:p w14:paraId="26E0AC72" w14:textId="77777777" w:rsidR="00063B64" w:rsidRPr="00FD2D54" w:rsidRDefault="00063B64" w:rsidP="00063B64">
            <w:pPr>
              <w:spacing w:after="0" w:line="240" w:lineRule="auto"/>
              <w:jc w:val="center"/>
              <w:rPr>
                <w:rFonts w:ascii="Times New Roman" w:eastAsia="Times New Roman" w:hAnsi="Times New Roman" w:cs="Times New Roman"/>
                <w:b/>
                <w:i/>
                <w:sz w:val="32"/>
                <w:szCs w:val="24"/>
              </w:rPr>
            </w:pPr>
          </w:p>
          <w:p w14:paraId="144465F0" w14:textId="77777777" w:rsidR="00063B64" w:rsidRPr="00FD2D54" w:rsidRDefault="00063B64" w:rsidP="00063B64">
            <w:pPr>
              <w:spacing w:after="0" w:line="240" w:lineRule="auto"/>
              <w:jc w:val="center"/>
              <w:rPr>
                <w:rFonts w:ascii="Times New Roman" w:eastAsia="Times New Roman" w:hAnsi="Times New Roman" w:cs="Times New Roman"/>
                <w:b/>
                <w:i/>
                <w:sz w:val="32"/>
                <w:szCs w:val="24"/>
              </w:rPr>
            </w:pPr>
            <w:r w:rsidRPr="00FD2D54">
              <w:rPr>
                <w:rFonts w:ascii="Times New Roman" w:eastAsia="Times New Roman" w:hAnsi="Times New Roman" w:cs="Times New Roman"/>
                <w:b/>
                <w:i/>
                <w:sz w:val="32"/>
                <w:szCs w:val="24"/>
              </w:rPr>
              <w:t>Kovas</w:t>
            </w:r>
          </w:p>
        </w:tc>
        <w:tc>
          <w:tcPr>
            <w:tcW w:w="2409" w:type="dxa"/>
            <w:tcBorders>
              <w:top w:val="double" w:sz="4" w:space="0" w:color="auto"/>
            </w:tcBorders>
          </w:tcPr>
          <w:p w14:paraId="1F075778" w14:textId="77777777" w:rsidR="00063B64" w:rsidRPr="00FD2D54" w:rsidRDefault="00063B64" w:rsidP="00063B64">
            <w:pPr>
              <w:spacing w:after="0" w:line="240" w:lineRule="auto"/>
              <w:jc w:val="center"/>
              <w:rPr>
                <w:rFonts w:ascii="Times New Roman" w:eastAsia="Calibri" w:hAnsi="Times New Roman" w:cs="Times New Roman"/>
                <w:b/>
                <w:i/>
                <w:sz w:val="24"/>
                <w:szCs w:val="24"/>
              </w:rPr>
            </w:pPr>
            <w:r w:rsidRPr="00FD2D54">
              <w:rPr>
                <w:rFonts w:ascii="Times New Roman" w:eastAsia="Calibri" w:hAnsi="Times New Roman" w:cs="Times New Roman"/>
                <w:b/>
                <w:i/>
                <w:sz w:val="24"/>
                <w:szCs w:val="24"/>
              </w:rPr>
              <w:t>Velykų tradicijos ir papročiai. Margutis.  Sąvokos už-prieš, į kairę – į dešinę. Raidė U.</w:t>
            </w:r>
          </w:p>
          <w:p w14:paraId="77B361AB" w14:textId="77777777" w:rsidR="00063B64" w:rsidRPr="00FD2D54" w:rsidRDefault="00063B64" w:rsidP="00063B64">
            <w:pPr>
              <w:spacing w:after="0" w:line="240" w:lineRule="auto"/>
              <w:jc w:val="center"/>
              <w:rPr>
                <w:rFonts w:ascii="Times New Roman" w:eastAsia="Calibri" w:hAnsi="Times New Roman" w:cs="Times New Roman"/>
                <w:sz w:val="24"/>
                <w:szCs w:val="24"/>
              </w:rPr>
            </w:pPr>
            <w:r w:rsidRPr="00FD2D54">
              <w:rPr>
                <w:rFonts w:ascii="Times New Roman" w:eastAsia="Calibri" w:hAnsi="Times New Roman" w:cs="Times New Roman"/>
                <w:sz w:val="24"/>
                <w:szCs w:val="24"/>
              </w:rPr>
              <w:t>Pagal pavyzdį numargins 2 margučius ( popierinį ir tikrą)</w:t>
            </w:r>
          </w:p>
          <w:p w14:paraId="37B6DD79" w14:textId="77777777" w:rsidR="00063B64" w:rsidRPr="00FD2D54" w:rsidRDefault="00063B64" w:rsidP="00063B64">
            <w:pPr>
              <w:spacing w:after="0" w:line="240" w:lineRule="auto"/>
              <w:jc w:val="center"/>
              <w:rPr>
                <w:rFonts w:ascii="Times New Roman" w:eastAsia="Calibri" w:hAnsi="Times New Roman" w:cs="Times New Roman"/>
                <w:sz w:val="24"/>
                <w:szCs w:val="24"/>
              </w:rPr>
            </w:pPr>
            <w:r w:rsidRPr="00FD2D54">
              <w:rPr>
                <w:rFonts w:ascii="Times New Roman" w:eastAsia="Calibri" w:hAnsi="Times New Roman" w:cs="Times New Roman"/>
                <w:sz w:val="24"/>
                <w:szCs w:val="24"/>
              </w:rPr>
              <w:t>Atlikdamas estafečių užduotis, stengsis bėgti keisdamas kryptį.</w:t>
            </w:r>
          </w:p>
        </w:tc>
        <w:tc>
          <w:tcPr>
            <w:tcW w:w="2529" w:type="dxa"/>
            <w:tcBorders>
              <w:top w:val="double" w:sz="4" w:space="0" w:color="auto"/>
            </w:tcBorders>
          </w:tcPr>
          <w:p w14:paraId="7D5B4AA3" w14:textId="77777777" w:rsidR="00063B64" w:rsidRPr="001F11FC" w:rsidRDefault="00063B64" w:rsidP="00063B64">
            <w:pPr>
              <w:spacing w:after="0" w:line="240" w:lineRule="auto"/>
              <w:jc w:val="center"/>
              <w:rPr>
                <w:rFonts w:ascii="Times New Roman" w:eastAsia="Times New Roman" w:hAnsi="Times New Roman" w:cs="Times New Roman"/>
                <w:b/>
                <w:sz w:val="24"/>
                <w:szCs w:val="24"/>
              </w:rPr>
            </w:pPr>
            <w:r w:rsidRPr="001F11FC">
              <w:rPr>
                <w:rFonts w:ascii="Times New Roman" w:eastAsia="Times New Roman" w:hAnsi="Times New Roman" w:cs="Times New Roman"/>
                <w:b/>
                <w:sz w:val="24"/>
                <w:szCs w:val="24"/>
              </w:rPr>
              <w:t>„Ištikimi draugai“</w:t>
            </w:r>
          </w:p>
          <w:p w14:paraId="324B4DB2" w14:textId="77777777" w:rsidR="00063B64" w:rsidRPr="00FD2D54" w:rsidRDefault="00063B64" w:rsidP="00063B64">
            <w:pPr>
              <w:spacing w:after="0" w:line="240" w:lineRule="auto"/>
              <w:jc w:val="center"/>
              <w:rPr>
                <w:rFonts w:ascii="Times New Roman" w:eastAsia="Times New Roman" w:hAnsi="Times New Roman" w:cs="Times New Roman"/>
                <w:sz w:val="24"/>
                <w:szCs w:val="24"/>
              </w:rPr>
            </w:pPr>
            <w:r w:rsidRPr="00FD2D54">
              <w:rPr>
                <w:rFonts w:ascii="Times New Roman" w:eastAsia="Times New Roman" w:hAnsi="Times New Roman" w:cs="Times New Roman"/>
                <w:sz w:val="24"/>
                <w:szCs w:val="24"/>
              </w:rPr>
              <w:t xml:space="preserve">Domisi sugrįžtančiais paukščiais, stebi juos natūralioje aplinkoje (varnėnas), apžiūri paveiksluose, klausosi įrašų su paukščių balsų pamėgdžiojimų, patarlių ir priežodžių. </w:t>
            </w:r>
          </w:p>
        </w:tc>
        <w:tc>
          <w:tcPr>
            <w:tcW w:w="2291" w:type="dxa"/>
            <w:tcBorders>
              <w:top w:val="double" w:sz="4" w:space="0" w:color="auto"/>
            </w:tcBorders>
          </w:tcPr>
          <w:p w14:paraId="0DF07085" w14:textId="77777777" w:rsidR="00063B64" w:rsidRPr="00FD2D54" w:rsidRDefault="00063B64" w:rsidP="00063B64">
            <w:pPr>
              <w:spacing w:after="0" w:line="240" w:lineRule="auto"/>
              <w:jc w:val="center"/>
              <w:rPr>
                <w:rFonts w:ascii="Times New Roman" w:eastAsia="Calibri" w:hAnsi="Times New Roman" w:cs="Times New Roman"/>
                <w:b/>
                <w:i/>
                <w:sz w:val="24"/>
                <w:szCs w:val="24"/>
              </w:rPr>
            </w:pPr>
            <w:r w:rsidRPr="00FD2D54">
              <w:rPr>
                <w:rFonts w:ascii="Times New Roman" w:eastAsia="Calibri" w:hAnsi="Times New Roman" w:cs="Times New Roman"/>
                <w:b/>
                <w:i/>
                <w:sz w:val="24"/>
                <w:szCs w:val="24"/>
              </w:rPr>
              <w:t>Gamtosauga. Šiukšlių rūšiavimas. Raidė Š.</w:t>
            </w:r>
          </w:p>
          <w:p w14:paraId="5C196366" w14:textId="77777777" w:rsidR="00063B64" w:rsidRPr="00FD2D54" w:rsidRDefault="00063B64" w:rsidP="00063B64">
            <w:pPr>
              <w:spacing w:after="0" w:line="240" w:lineRule="auto"/>
              <w:jc w:val="center"/>
              <w:rPr>
                <w:rFonts w:ascii="Times New Roman" w:eastAsia="Calibri" w:hAnsi="Times New Roman" w:cs="Times New Roman"/>
                <w:sz w:val="24"/>
                <w:szCs w:val="24"/>
              </w:rPr>
            </w:pPr>
            <w:r w:rsidRPr="00FD2D54">
              <w:rPr>
                <w:rFonts w:ascii="Times New Roman" w:eastAsia="Calibri" w:hAnsi="Times New Roman" w:cs="Times New Roman"/>
                <w:sz w:val="24"/>
                <w:szCs w:val="24"/>
              </w:rPr>
              <w:t>Susipažins su atliekų rūšiavimo tvarka; stengsis rūšiuoti tinkamai;</w:t>
            </w:r>
          </w:p>
          <w:p w14:paraId="55072C07" w14:textId="77777777" w:rsidR="00063B64" w:rsidRPr="00FD2D54" w:rsidRDefault="00063B64" w:rsidP="00063B64">
            <w:pPr>
              <w:spacing w:after="0" w:line="240" w:lineRule="auto"/>
              <w:jc w:val="center"/>
              <w:rPr>
                <w:rFonts w:ascii="Times New Roman" w:eastAsia="Calibri" w:hAnsi="Times New Roman" w:cs="Times New Roman"/>
                <w:sz w:val="24"/>
                <w:szCs w:val="24"/>
              </w:rPr>
            </w:pPr>
            <w:r w:rsidRPr="00FD2D54">
              <w:rPr>
                <w:rFonts w:ascii="Times New Roman" w:eastAsia="Calibri" w:hAnsi="Times New Roman" w:cs="Times New Roman"/>
                <w:sz w:val="24"/>
                <w:szCs w:val="24"/>
              </w:rPr>
              <w:t>Stebėdamas ir imituodamas suaugusių elgesį, rūpinsis aplinkos tvarka ir švara;</w:t>
            </w:r>
          </w:p>
          <w:p w14:paraId="0F30D892" w14:textId="77777777" w:rsidR="00063B64" w:rsidRPr="00FD2D54" w:rsidRDefault="00063B64" w:rsidP="00063B64">
            <w:pPr>
              <w:spacing w:after="0" w:line="240" w:lineRule="auto"/>
              <w:jc w:val="center"/>
              <w:rPr>
                <w:rFonts w:ascii="Times New Roman" w:eastAsia="Calibri" w:hAnsi="Times New Roman" w:cs="Times New Roman"/>
                <w:sz w:val="24"/>
                <w:szCs w:val="24"/>
              </w:rPr>
            </w:pPr>
            <w:r w:rsidRPr="00FD2D54">
              <w:rPr>
                <w:rFonts w:ascii="Times New Roman" w:eastAsia="Calibri" w:hAnsi="Times New Roman" w:cs="Times New Roman"/>
                <w:sz w:val="24"/>
                <w:szCs w:val="24"/>
              </w:rPr>
              <w:t>Suvoks kodėl reikia tausoti gamtą, mokės tai paaiškinti 1-2 sakiniais.</w:t>
            </w:r>
          </w:p>
        </w:tc>
        <w:tc>
          <w:tcPr>
            <w:tcW w:w="2126" w:type="dxa"/>
            <w:tcBorders>
              <w:top w:val="double" w:sz="4" w:space="0" w:color="auto"/>
            </w:tcBorders>
          </w:tcPr>
          <w:p w14:paraId="5FF10C37" w14:textId="77777777" w:rsidR="00063B64" w:rsidRPr="001F11FC" w:rsidRDefault="00063B64" w:rsidP="00063B64">
            <w:pPr>
              <w:spacing w:after="0" w:line="240" w:lineRule="auto"/>
              <w:jc w:val="center"/>
              <w:rPr>
                <w:rFonts w:ascii="Times New Roman" w:eastAsia="Times New Roman" w:hAnsi="Times New Roman" w:cs="Times New Roman"/>
                <w:b/>
                <w:sz w:val="24"/>
                <w:szCs w:val="24"/>
              </w:rPr>
            </w:pPr>
            <w:r w:rsidRPr="001F11FC">
              <w:rPr>
                <w:rFonts w:ascii="Times New Roman" w:eastAsia="Times New Roman" w:hAnsi="Times New Roman" w:cs="Times New Roman"/>
                <w:b/>
                <w:sz w:val="24"/>
                <w:szCs w:val="24"/>
              </w:rPr>
              <w:t>„Gamta bunda“</w:t>
            </w:r>
          </w:p>
          <w:p w14:paraId="3D6E7625" w14:textId="77777777" w:rsidR="00063B64" w:rsidRPr="00FD2D54" w:rsidRDefault="00063B64" w:rsidP="00063B64">
            <w:pPr>
              <w:spacing w:after="0" w:line="240" w:lineRule="auto"/>
              <w:jc w:val="center"/>
              <w:rPr>
                <w:rFonts w:ascii="Times New Roman" w:eastAsia="Times New Roman" w:hAnsi="Times New Roman" w:cs="Times New Roman"/>
                <w:sz w:val="24"/>
                <w:szCs w:val="24"/>
              </w:rPr>
            </w:pPr>
            <w:r w:rsidRPr="00FD2D54">
              <w:rPr>
                <w:rFonts w:ascii="Times New Roman" w:eastAsia="Times New Roman" w:hAnsi="Times New Roman" w:cs="Times New Roman"/>
                <w:sz w:val="24"/>
                <w:szCs w:val="24"/>
              </w:rPr>
              <w:t xml:space="preserve">Ugdysis gebėjimą pastebėti pirmuosius pavasario požymius gamtoje. Fiksuos juos gamtos kalendoriuje. Meninėmis priemonėmis kurs kūrybinius darbelius. Išmoks eilėraščius apie pavasarį. </w:t>
            </w:r>
          </w:p>
        </w:tc>
      </w:tr>
      <w:tr w:rsidR="00063B64" w:rsidRPr="00FD2D54" w14:paraId="1EEFBC74" w14:textId="77777777" w:rsidTr="00063B64">
        <w:trPr>
          <w:cantSplit/>
          <w:trHeight w:val="330"/>
        </w:trPr>
        <w:tc>
          <w:tcPr>
            <w:tcW w:w="1060" w:type="dxa"/>
            <w:vMerge/>
            <w:tcBorders>
              <w:bottom w:val="double" w:sz="4" w:space="0" w:color="auto"/>
            </w:tcBorders>
            <w:textDirection w:val="btLr"/>
          </w:tcPr>
          <w:p w14:paraId="7B44595D" w14:textId="77777777" w:rsidR="00063B64" w:rsidRPr="00FD2D54" w:rsidRDefault="00063B64" w:rsidP="00063B64">
            <w:pPr>
              <w:spacing w:after="0" w:line="240" w:lineRule="auto"/>
              <w:jc w:val="center"/>
              <w:rPr>
                <w:rFonts w:ascii="Times New Roman" w:eastAsia="Times New Roman" w:hAnsi="Times New Roman" w:cs="Times New Roman"/>
                <w:b/>
                <w:i/>
                <w:sz w:val="32"/>
                <w:szCs w:val="24"/>
              </w:rPr>
            </w:pPr>
          </w:p>
        </w:tc>
        <w:tc>
          <w:tcPr>
            <w:tcW w:w="2409" w:type="dxa"/>
            <w:tcBorders>
              <w:bottom w:val="double" w:sz="4" w:space="0" w:color="auto"/>
            </w:tcBorders>
          </w:tcPr>
          <w:p w14:paraId="082544FE" w14:textId="77777777" w:rsidR="00063B64" w:rsidRPr="00FD2D54" w:rsidRDefault="00063B64" w:rsidP="00063B64">
            <w:pPr>
              <w:spacing w:after="0" w:line="240" w:lineRule="auto"/>
              <w:rPr>
                <w:rFonts w:ascii="Times New Roman" w:eastAsia="Times New Roman" w:hAnsi="Times New Roman" w:cs="Times New Roman"/>
                <w:b/>
                <w:i/>
                <w:sz w:val="24"/>
                <w:szCs w:val="24"/>
              </w:rPr>
            </w:pPr>
          </w:p>
        </w:tc>
        <w:tc>
          <w:tcPr>
            <w:tcW w:w="2529" w:type="dxa"/>
            <w:tcBorders>
              <w:bottom w:val="double" w:sz="4" w:space="0" w:color="auto"/>
            </w:tcBorders>
          </w:tcPr>
          <w:p w14:paraId="18D46FA9" w14:textId="77777777" w:rsidR="00063B64" w:rsidRPr="00FD2D54" w:rsidRDefault="00063B64" w:rsidP="00063B64">
            <w:pPr>
              <w:spacing w:after="0" w:line="240" w:lineRule="auto"/>
              <w:rPr>
                <w:rFonts w:ascii="Times New Roman" w:eastAsia="Times New Roman" w:hAnsi="Times New Roman" w:cs="Times New Roman"/>
                <w:b/>
                <w:i/>
                <w:sz w:val="24"/>
                <w:szCs w:val="24"/>
              </w:rPr>
            </w:pPr>
          </w:p>
        </w:tc>
        <w:tc>
          <w:tcPr>
            <w:tcW w:w="2291" w:type="dxa"/>
            <w:tcBorders>
              <w:bottom w:val="double" w:sz="4" w:space="0" w:color="auto"/>
            </w:tcBorders>
          </w:tcPr>
          <w:p w14:paraId="28CC6064" w14:textId="77777777" w:rsidR="00063B64" w:rsidRPr="00FD2D54" w:rsidRDefault="00063B64" w:rsidP="00063B64">
            <w:pPr>
              <w:spacing w:after="0" w:line="240" w:lineRule="auto"/>
              <w:jc w:val="center"/>
              <w:rPr>
                <w:rFonts w:ascii="Times New Roman" w:eastAsia="Calibri" w:hAnsi="Times New Roman" w:cs="Times New Roman"/>
                <w:b/>
                <w:i/>
                <w:sz w:val="24"/>
                <w:szCs w:val="24"/>
              </w:rPr>
            </w:pPr>
            <w:r w:rsidRPr="00FD2D54">
              <w:rPr>
                <w:rFonts w:ascii="Times New Roman" w:eastAsia="Calibri" w:hAnsi="Times New Roman" w:cs="Times New Roman"/>
                <w:b/>
                <w:i/>
                <w:sz w:val="24"/>
                <w:szCs w:val="24"/>
              </w:rPr>
              <w:t>Žemės diena</w:t>
            </w:r>
          </w:p>
        </w:tc>
        <w:tc>
          <w:tcPr>
            <w:tcW w:w="2126" w:type="dxa"/>
            <w:tcBorders>
              <w:bottom w:val="double" w:sz="4" w:space="0" w:color="auto"/>
            </w:tcBorders>
          </w:tcPr>
          <w:p w14:paraId="439AA66F" w14:textId="77777777" w:rsidR="00063B64" w:rsidRPr="00FD2D54" w:rsidRDefault="00063B64" w:rsidP="00063B64">
            <w:pPr>
              <w:spacing w:after="0" w:line="240" w:lineRule="auto"/>
              <w:jc w:val="center"/>
              <w:rPr>
                <w:rFonts w:ascii="Times New Roman" w:eastAsia="Times New Roman" w:hAnsi="Times New Roman" w:cs="Times New Roman"/>
                <w:b/>
                <w:i/>
                <w:sz w:val="24"/>
                <w:szCs w:val="24"/>
              </w:rPr>
            </w:pPr>
          </w:p>
        </w:tc>
      </w:tr>
      <w:tr w:rsidR="00063B64" w:rsidRPr="00FD2D54" w14:paraId="65E2BE53" w14:textId="77777777" w:rsidTr="00063B64">
        <w:trPr>
          <w:cantSplit/>
          <w:trHeight w:val="2301"/>
        </w:trPr>
        <w:tc>
          <w:tcPr>
            <w:tcW w:w="1060" w:type="dxa"/>
            <w:vMerge w:val="restart"/>
            <w:tcBorders>
              <w:top w:val="double" w:sz="4" w:space="0" w:color="auto"/>
              <w:bottom w:val="double" w:sz="4" w:space="0" w:color="auto"/>
            </w:tcBorders>
            <w:textDirection w:val="btLr"/>
          </w:tcPr>
          <w:p w14:paraId="6E1D7698" w14:textId="77777777" w:rsidR="00063B64" w:rsidRPr="00FD2D54" w:rsidRDefault="00063B64" w:rsidP="00063B64">
            <w:pPr>
              <w:spacing w:after="0" w:line="240" w:lineRule="auto"/>
              <w:jc w:val="center"/>
              <w:rPr>
                <w:rFonts w:ascii="Times New Roman" w:eastAsia="Times New Roman" w:hAnsi="Times New Roman" w:cs="Times New Roman"/>
                <w:b/>
                <w:i/>
                <w:sz w:val="32"/>
                <w:szCs w:val="24"/>
              </w:rPr>
            </w:pPr>
          </w:p>
          <w:p w14:paraId="7B5B97DB" w14:textId="77777777" w:rsidR="00063B64" w:rsidRPr="00FD2D54" w:rsidRDefault="00063B64" w:rsidP="00063B64">
            <w:pPr>
              <w:spacing w:after="0" w:line="240" w:lineRule="auto"/>
              <w:jc w:val="center"/>
              <w:rPr>
                <w:rFonts w:ascii="Times New Roman" w:eastAsia="Times New Roman" w:hAnsi="Times New Roman" w:cs="Times New Roman"/>
                <w:b/>
                <w:i/>
                <w:sz w:val="32"/>
                <w:szCs w:val="24"/>
              </w:rPr>
            </w:pPr>
            <w:r w:rsidRPr="00FD2D54">
              <w:rPr>
                <w:rFonts w:ascii="Times New Roman" w:eastAsia="Times New Roman" w:hAnsi="Times New Roman" w:cs="Times New Roman"/>
                <w:b/>
                <w:i/>
                <w:sz w:val="32"/>
                <w:szCs w:val="24"/>
              </w:rPr>
              <w:t>Balandis</w:t>
            </w:r>
          </w:p>
        </w:tc>
        <w:tc>
          <w:tcPr>
            <w:tcW w:w="2409" w:type="dxa"/>
            <w:tcBorders>
              <w:top w:val="double" w:sz="4" w:space="0" w:color="auto"/>
            </w:tcBorders>
          </w:tcPr>
          <w:p w14:paraId="03DDA978" w14:textId="77777777" w:rsidR="00063B64" w:rsidRPr="00FD2D54" w:rsidRDefault="00063B64" w:rsidP="00063B64">
            <w:pPr>
              <w:spacing w:after="0" w:line="240" w:lineRule="auto"/>
              <w:jc w:val="center"/>
              <w:rPr>
                <w:rFonts w:ascii="Times New Roman" w:eastAsia="Times New Roman" w:hAnsi="Times New Roman" w:cs="Times New Roman"/>
                <w:b/>
                <w:i/>
                <w:sz w:val="24"/>
                <w:szCs w:val="24"/>
              </w:rPr>
            </w:pPr>
            <w:r w:rsidRPr="00FD2D54">
              <w:rPr>
                <w:rFonts w:ascii="Times New Roman" w:eastAsia="Times New Roman" w:hAnsi="Times New Roman" w:cs="Times New Roman"/>
                <w:b/>
                <w:i/>
                <w:sz w:val="24"/>
                <w:szCs w:val="24"/>
              </w:rPr>
              <w:t>Šeima. Sąvokos para ( rytas, diena, vakaras, naktis).</w:t>
            </w:r>
          </w:p>
          <w:p w14:paraId="69BB0C46" w14:textId="77777777" w:rsidR="00063B64" w:rsidRPr="00FD2D54" w:rsidRDefault="00063B64" w:rsidP="00063B64">
            <w:pPr>
              <w:spacing w:after="0" w:line="240" w:lineRule="auto"/>
              <w:jc w:val="center"/>
              <w:rPr>
                <w:rFonts w:ascii="Times New Roman" w:eastAsia="Times New Roman" w:hAnsi="Times New Roman" w:cs="Times New Roman"/>
                <w:b/>
                <w:i/>
                <w:sz w:val="24"/>
                <w:szCs w:val="24"/>
              </w:rPr>
            </w:pPr>
            <w:r w:rsidRPr="00FD2D54">
              <w:rPr>
                <w:rFonts w:ascii="Times New Roman" w:eastAsia="Times New Roman" w:hAnsi="Times New Roman" w:cs="Times New Roman"/>
                <w:b/>
                <w:i/>
                <w:sz w:val="24"/>
                <w:szCs w:val="24"/>
              </w:rPr>
              <w:t>Aukštas, žemas.</w:t>
            </w:r>
          </w:p>
          <w:p w14:paraId="47D2D5A9" w14:textId="77777777" w:rsidR="00063B64" w:rsidRPr="00FD2D54" w:rsidRDefault="00063B64" w:rsidP="00063B64">
            <w:pPr>
              <w:spacing w:after="0" w:line="240" w:lineRule="auto"/>
              <w:jc w:val="center"/>
              <w:rPr>
                <w:rFonts w:ascii="Times New Roman" w:eastAsia="Times New Roman" w:hAnsi="Times New Roman" w:cs="Times New Roman"/>
                <w:b/>
                <w:i/>
                <w:sz w:val="24"/>
                <w:szCs w:val="24"/>
              </w:rPr>
            </w:pPr>
            <w:r w:rsidRPr="00FD2D54">
              <w:rPr>
                <w:rFonts w:ascii="Times New Roman" w:eastAsia="Times New Roman" w:hAnsi="Times New Roman" w:cs="Times New Roman"/>
                <w:b/>
                <w:i/>
                <w:sz w:val="24"/>
                <w:szCs w:val="24"/>
              </w:rPr>
              <w:t>Tekstas, sakinys, žodis.</w:t>
            </w:r>
          </w:p>
          <w:p w14:paraId="7E5B9460" w14:textId="77777777" w:rsidR="00063B64" w:rsidRPr="00FD2D54" w:rsidRDefault="00063B64" w:rsidP="00063B64">
            <w:pPr>
              <w:spacing w:after="0" w:line="240" w:lineRule="auto"/>
              <w:jc w:val="center"/>
              <w:rPr>
                <w:rFonts w:ascii="Times New Roman" w:eastAsia="Times New Roman" w:hAnsi="Times New Roman" w:cs="Times New Roman"/>
                <w:sz w:val="24"/>
                <w:szCs w:val="24"/>
              </w:rPr>
            </w:pPr>
            <w:r w:rsidRPr="00FD2D54">
              <w:rPr>
                <w:rFonts w:ascii="Times New Roman" w:eastAsia="Times New Roman" w:hAnsi="Times New Roman" w:cs="Times New Roman"/>
                <w:sz w:val="24"/>
                <w:szCs w:val="24"/>
              </w:rPr>
              <w:t>įvardys 2-3 sakiniais savo šeimos taisykles, įpročius;</w:t>
            </w:r>
          </w:p>
          <w:p w14:paraId="1A581ADE" w14:textId="77777777" w:rsidR="00063B64" w:rsidRPr="00FD2D54" w:rsidRDefault="00063B64" w:rsidP="00063B64">
            <w:pPr>
              <w:spacing w:after="0" w:line="240" w:lineRule="auto"/>
              <w:jc w:val="center"/>
              <w:rPr>
                <w:rFonts w:ascii="Times New Roman" w:eastAsia="Times New Roman" w:hAnsi="Times New Roman" w:cs="Times New Roman"/>
                <w:sz w:val="24"/>
                <w:szCs w:val="24"/>
              </w:rPr>
            </w:pPr>
            <w:r w:rsidRPr="00FD2D54">
              <w:rPr>
                <w:rFonts w:ascii="Times New Roman" w:eastAsia="Times New Roman" w:hAnsi="Times New Roman" w:cs="Times New Roman"/>
                <w:sz w:val="24"/>
                <w:szCs w:val="24"/>
              </w:rPr>
              <w:t>supras, koks jo vaidmuo šeimoje.</w:t>
            </w:r>
          </w:p>
        </w:tc>
        <w:tc>
          <w:tcPr>
            <w:tcW w:w="2529" w:type="dxa"/>
            <w:tcBorders>
              <w:top w:val="double" w:sz="4" w:space="0" w:color="auto"/>
            </w:tcBorders>
          </w:tcPr>
          <w:p w14:paraId="410B7105" w14:textId="77777777" w:rsidR="00063B64" w:rsidRPr="001F11FC" w:rsidRDefault="00063B64" w:rsidP="00063B64">
            <w:pPr>
              <w:tabs>
                <w:tab w:val="left" w:pos="180"/>
                <w:tab w:val="center" w:pos="4320"/>
                <w:tab w:val="right" w:pos="8640"/>
              </w:tabs>
              <w:spacing w:after="0" w:line="240" w:lineRule="auto"/>
              <w:jc w:val="center"/>
              <w:rPr>
                <w:rFonts w:ascii="Times New Roman" w:eastAsia="Calibri" w:hAnsi="Times New Roman" w:cs="Times New Roman"/>
                <w:b/>
                <w:i/>
                <w:sz w:val="24"/>
                <w:szCs w:val="24"/>
              </w:rPr>
            </w:pPr>
            <w:r w:rsidRPr="001F11FC">
              <w:rPr>
                <w:rFonts w:ascii="Times New Roman" w:eastAsia="Calibri" w:hAnsi="Times New Roman" w:cs="Times New Roman"/>
                <w:b/>
                <w:i/>
                <w:sz w:val="24"/>
                <w:szCs w:val="24"/>
              </w:rPr>
              <w:t>Metų laikai. Dienotvarkė. Didžiosios ir mažosios raidės.</w:t>
            </w:r>
          </w:p>
          <w:p w14:paraId="6EFB9365" w14:textId="77777777" w:rsidR="00063B64" w:rsidRPr="001F11FC" w:rsidRDefault="00063B64" w:rsidP="00063B64">
            <w:pPr>
              <w:tabs>
                <w:tab w:val="left" w:pos="180"/>
                <w:tab w:val="center" w:pos="4320"/>
                <w:tab w:val="right" w:pos="8640"/>
              </w:tabs>
              <w:spacing w:after="0" w:line="240" w:lineRule="auto"/>
              <w:jc w:val="center"/>
              <w:rPr>
                <w:rFonts w:ascii="Times New Roman" w:eastAsia="Calibri" w:hAnsi="Times New Roman" w:cs="Times New Roman"/>
                <w:sz w:val="24"/>
                <w:szCs w:val="24"/>
              </w:rPr>
            </w:pPr>
            <w:r w:rsidRPr="001F11FC">
              <w:rPr>
                <w:rFonts w:ascii="Times New Roman" w:eastAsia="Calibri" w:hAnsi="Times New Roman" w:cs="Times New Roman"/>
                <w:sz w:val="24"/>
                <w:szCs w:val="24"/>
              </w:rPr>
              <w:t>Remdamasis asmenine patirtimi, gebės 2-3 sakiniais papasakoti, ką veikė ryte, per pietus, po pietų;</w:t>
            </w:r>
          </w:p>
          <w:p w14:paraId="44528DF1" w14:textId="77777777" w:rsidR="00063B64" w:rsidRPr="001F11FC" w:rsidRDefault="00063B64" w:rsidP="00063B64">
            <w:pPr>
              <w:spacing w:after="0" w:line="240" w:lineRule="auto"/>
              <w:jc w:val="center"/>
              <w:rPr>
                <w:rFonts w:ascii="Times New Roman" w:eastAsia="Times New Roman" w:hAnsi="Times New Roman" w:cs="Times New Roman"/>
                <w:sz w:val="24"/>
                <w:szCs w:val="24"/>
              </w:rPr>
            </w:pPr>
            <w:r w:rsidRPr="001F11FC">
              <w:rPr>
                <w:rFonts w:ascii="Times New Roman" w:eastAsia="Times New Roman" w:hAnsi="Times New Roman" w:cs="Times New Roman"/>
              </w:rPr>
              <w:t>Gebės atpažinti metų laiką, 2-3 sakiniais nusakyti būdingus kiekvieno metų laiko požymiu.</w:t>
            </w:r>
          </w:p>
        </w:tc>
        <w:tc>
          <w:tcPr>
            <w:tcW w:w="2291" w:type="dxa"/>
            <w:tcBorders>
              <w:top w:val="double" w:sz="4" w:space="0" w:color="auto"/>
            </w:tcBorders>
          </w:tcPr>
          <w:p w14:paraId="2E1C20F5" w14:textId="77777777" w:rsidR="00063B64" w:rsidRPr="001F11FC" w:rsidRDefault="00063B64" w:rsidP="00063B64">
            <w:pPr>
              <w:spacing w:after="0" w:line="240" w:lineRule="auto"/>
              <w:jc w:val="center"/>
              <w:rPr>
                <w:rFonts w:ascii="Times New Roman" w:eastAsia="Times New Roman" w:hAnsi="Times New Roman" w:cs="Times New Roman"/>
                <w:b/>
                <w:i/>
                <w:sz w:val="24"/>
                <w:szCs w:val="24"/>
              </w:rPr>
            </w:pPr>
            <w:r w:rsidRPr="001F11FC">
              <w:rPr>
                <w:rFonts w:ascii="Times New Roman" w:eastAsia="Times New Roman" w:hAnsi="Times New Roman" w:cs="Times New Roman"/>
                <w:b/>
                <w:i/>
                <w:sz w:val="24"/>
                <w:szCs w:val="24"/>
              </w:rPr>
              <w:t>„Knyga geriausias draugas“</w:t>
            </w:r>
          </w:p>
          <w:p w14:paraId="082918A5" w14:textId="77777777" w:rsidR="00063B64" w:rsidRPr="00FD2D54" w:rsidRDefault="00063B64" w:rsidP="00063B64">
            <w:pPr>
              <w:spacing w:after="0" w:line="240" w:lineRule="auto"/>
              <w:jc w:val="center"/>
              <w:rPr>
                <w:rFonts w:ascii="Times New Roman" w:eastAsia="Times New Roman" w:hAnsi="Times New Roman" w:cs="Times New Roman"/>
                <w:sz w:val="24"/>
                <w:szCs w:val="24"/>
              </w:rPr>
            </w:pPr>
            <w:r w:rsidRPr="00FD2D54">
              <w:rPr>
                <w:rFonts w:ascii="Times New Roman" w:eastAsia="Times New Roman" w:hAnsi="Times New Roman" w:cs="Times New Roman"/>
                <w:sz w:val="24"/>
                <w:szCs w:val="24"/>
              </w:rPr>
              <w:t xml:space="preserve">Ugdysis pagarbos jausmą knygai, domėsis skaitomais kūriniais, gerėsis paveikslėliais, noriai vartys, ugdysis norą pažinti raides, seks pasakas.  </w:t>
            </w:r>
          </w:p>
        </w:tc>
        <w:tc>
          <w:tcPr>
            <w:tcW w:w="2126" w:type="dxa"/>
            <w:tcBorders>
              <w:top w:val="double" w:sz="4" w:space="0" w:color="auto"/>
            </w:tcBorders>
          </w:tcPr>
          <w:p w14:paraId="2BA329EA" w14:textId="77777777" w:rsidR="00063B64" w:rsidRPr="00FD2D54" w:rsidRDefault="00063B64" w:rsidP="00063B64">
            <w:pPr>
              <w:tabs>
                <w:tab w:val="left" w:pos="180"/>
                <w:tab w:val="center" w:pos="4320"/>
                <w:tab w:val="right" w:pos="8640"/>
              </w:tabs>
              <w:spacing w:after="0" w:line="240" w:lineRule="auto"/>
              <w:jc w:val="center"/>
              <w:rPr>
                <w:rFonts w:ascii="Times New Roman" w:eastAsia="Calibri" w:hAnsi="Times New Roman" w:cs="Times New Roman"/>
                <w:b/>
                <w:i/>
                <w:sz w:val="24"/>
                <w:szCs w:val="24"/>
              </w:rPr>
            </w:pPr>
            <w:r w:rsidRPr="00FD2D54">
              <w:rPr>
                <w:rFonts w:ascii="Times New Roman" w:eastAsia="Calibri" w:hAnsi="Times New Roman" w:cs="Times New Roman"/>
                <w:b/>
                <w:i/>
                <w:sz w:val="24"/>
                <w:szCs w:val="24"/>
              </w:rPr>
              <w:t>„Augu sveikas ir stiprus“</w:t>
            </w:r>
          </w:p>
          <w:p w14:paraId="2D8BC3C9" w14:textId="77777777" w:rsidR="00063B64" w:rsidRPr="00FD2D54" w:rsidRDefault="00063B64" w:rsidP="00063B64">
            <w:pPr>
              <w:tabs>
                <w:tab w:val="left" w:pos="180"/>
                <w:tab w:val="center" w:pos="4320"/>
                <w:tab w:val="right" w:pos="8640"/>
              </w:tabs>
              <w:spacing w:after="0" w:line="240" w:lineRule="auto"/>
              <w:jc w:val="center"/>
              <w:rPr>
                <w:rFonts w:ascii="Times New Roman" w:eastAsia="Calibri" w:hAnsi="Times New Roman" w:cs="Times New Roman"/>
                <w:sz w:val="24"/>
                <w:szCs w:val="24"/>
              </w:rPr>
            </w:pPr>
            <w:r w:rsidRPr="00FD2D54">
              <w:rPr>
                <w:rFonts w:ascii="Times New Roman" w:eastAsia="Calibri" w:hAnsi="Times New Roman" w:cs="Times New Roman"/>
                <w:sz w:val="24"/>
                <w:szCs w:val="24"/>
              </w:rPr>
              <w:t xml:space="preserve">Išbandys savo kūno galimybes salėje ir lauke, žais smagius žaidimus, sužinos kas saugo ir stiprina jų organizmą, kaip sveikai maitintis. Sveikuolių salotų gamyba. </w:t>
            </w:r>
          </w:p>
        </w:tc>
      </w:tr>
      <w:tr w:rsidR="00063B64" w:rsidRPr="00FD2D54" w14:paraId="34307097" w14:textId="77777777" w:rsidTr="00063B64">
        <w:trPr>
          <w:cantSplit/>
          <w:trHeight w:val="292"/>
        </w:trPr>
        <w:tc>
          <w:tcPr>
            <w:tcW w:w="1060" w:type="dxa"/>
            <w:vMerge/>
            <w:tcBorders>
              <w:top w:val="double" w:sz="4" w:space="0" w:color="auto"/>
              <w:bottom w:val="double" w:sz="4" w:space="0" w:color="auto"/>
            </w:tcBorders>
            <w:textDirection w:val="btLr"/>
          </w:tcPr>
          <w:p w14:paraId="46AC5ADB" w14:textId="77777777" w:rsidR="00063B64" w:rsidRPr="00FD2D54" w:rsidRDefault="00063B64" w:rsidP="00063B64">
            <w:pPr>
              <w:spacing w:after="0" w:line="240" w:lineRule="auto"/>
              <w:jc w:val="center"/>
              <w:rPr>
                <w:rFonts w:ascii="Times New Roman" w:eastAsia="Times New Roman" w:hAnsi="Times New Roman" w:cs="Times New Roman"/>
                <w:b/>
                <w:i/>
                <w:sz w:val="32"/>
                <w:szCs w:val="24"/>
              </w:rPr>
            </w:pPr>
          </w:p>
        </w:tc>
        <w:tc>
          <w:tcPr>
            <w:tcW w:w="2409" w:type="dxa"/>
            <w:tcBorders>
              <w:bottom w:val="double" w:sz="4" w:space="0" w:color="auto"/>
            </w:tcBorders>
          </w:tcPr>
          <w:p w14:paraId="5D266231" w14:textId="77777777" w:rsidR="00063B64" w:rsidRPr="00FD2D54" w:rsidRDefault="00063B64" w:rsidP="00063B64">
            <w:pPr>
              <w:spacing w:after="0" w:line="240" w:lineRule="auto"/>
              <w:rPr>
                <w:rFonts w:ascii="Times New Roman" w:eastAsia="Times New Roman" w:hAnsi="Times New Roman" w:cs="Times New Roman"/>
                <w:i/>
                <w:sz w:val="24"/>
                <w:szCs w:val="24"/>
              </w:rPr>
            </w:pPr>
            <w:r w:rsidRPr="00FD2D54">
              <w:rPr>
                <w:rFonts w:ascii="Times New Roman" w:eastAsia="Times New Roman" w:hAnsi="Times New Roman" w:cs="Times New Roman"/>
                <w:b/>
                <w:i/>
                <w:sz w:val="24"/>
                <w:szCs w:val="24"/>
              </w:rPr>
              <w:t xml:space="preserve"> </w:t>
            </w:r>
          </w:p>
        </w:tc>
        <w:tc>
          <w:tcPr>
            <w:tcW w:w="2529" w:type="dxa"/>
            <w:tcBorders>
              <w:bottom w:val="double" w:sz="4" w:space="0" w:color="auto"/>
            </w:tcBorders>
          </w:tcPr>
          <w:p w14:paraId="2491DB74" w14:textId="77777777" w:rsidR="00063B64" w:rsidRPr="001F11FC" w:rsidRDefault="00063B64" w:rsidP="00063B64">
            <w:pPr>
              <w:spacing w:after="0" w:line="240" w:lineRule="auto"/>
              <w:rPr>
                <w:rFonts w:ascii="Times New Roman" w:eastAsia="Times New Roman" w:hAnsi="Times New Roman" w:cs="Times New Roman"/>
                <w:b/>
                <w:i/>
                <w:sz w:val="24"/>
                <w:szCs w:val="24"/>
              </w:rPr>
            </w:pPr>
          </w:p>
        </w:tc>
        <w:tc>
          <w:tcPr>
            <w:tcW w:w="2291" w:type="dxa"/>
            <w:tcBorders>
              <w:bottom w:val="double" w:sz="4" w:space="0" w:color="auto"/>
            </w:tcBorders>
          </w:tcPr>
          <w:p w14:paraId="0A9CA8F7" w14:textId="77777777" w:rsidR="00063B64" w:rsidRPr="00FD2D54" w:rsidRDefault="00063B64" w:rsidP="00063B64">
            <w:pPr>
              <w:spacing w:after="0" w:line="240" w:lineRule="auto"/>
              <w:rPr>
                <w:rFonts w:ascii="Times New Roman" w:eastAsia="Times New Roman" w:hAnsi="Times New Roman" w:cs="Times New Roman"/>
                <w:b/>
                <w:i/>
                <w:sz w:val="24"/>
                <w:szCs w:val="24"/>
              </w:rPr>
            </w:pPr>
          </w:p>
        </w:tc>
        <w:tc>
          <w:tcPr>
            <w:tcW w:w="2126" w:type="dxa"/>
            <w:tcBorders>
              <w:bottom w:val="double" w:sz="4" w:space="0" w:color="auto"/>
            </w:tcBorders>
          </w:tcPr>
          <w:p w14:paraId="370ACB92" w14:textId="77777777" w:rsidR="00063B64" w:rsidRPr="00FD2D54" w:rsidRDefault="00063B64" w:rsidP="00063B64">
            <w:pPr>
              <w:spacing w:after="0" w:line="240" w:lineRule="auto"/>
              <w:rPr>
                <w:rFonts w:ascii="Times New Roman" w:eastAsia="Times New Roman" w:hAnsi="Times New Roman" w:cs="Times New Roman"/>
                <w:b/>
                <w:i/>
                <w:sz w:val="24"/>
                <w:szCs w:val="24"/>
              </w:rPr>
            </w:pPr>
          </w:p>
        </w:tc>
      </w:tr>
      <w:tr w:rsidR="00063B64" w:rsidRPr="00FD2D54" w14:paraId="3C52E866" w14:textId="77777777" w:rsidTr="00063B64">
        <w:trPr>
          <w:cantSplit/>
          <w:trHeight w:val="1065"/>
        </w:trPr>
        <w:tc>
          <w:tcPr>
            <w:tcW w:w="1060" w:type="dxa"/>
            <w:vMerge w:val="restart"/>
            <w:tcBorders>
              <w:bottom w:val="double" w:sz="4" w:space="0" w:color="auto"/>
            </w:tcBorders>
            <w:textDirection w:val="btLr"/>
          </w:tcPr>
          <w:p w14:paraId="415C0E72" w14:textId="77777777" w:rsidR="00063B64" w:rsidRPr="00FD2D54" w:rsidRDefault="00063B64" w:rsidP="00063B64">
            <w:pPr>
              <w:spacing w:after="0" w:line="240" w:lineRule="auto"/>
              <w:jc w:val="center"/>
              <w:rPr>
                <w:rFonts w:ascii="Times New Roman" w:eastAsia="Times New Roman" w:hAnsi="Times New Roman" w:cs="Times New Roman"/>
                <w:b/>
                <w:i/>
                <w:sz w:val="32"/>
                <w:szCs w:val="24"/>
              </w:rPr>
            </w:pPr>
          </w:p>
          <w:p w14:paraId="03A31119" w14:textId="77777777" w:rsidR="00063B64" w:rsidRPr="00FD2D54" w:rsidRDefault="00063B64" w:rsidP="00063B64">
            <w:pPr>
              <w:spacing w:after="0" w:line="240" w:lineRule="auto"/>
              <w:jc w:val="center"/>
              <w:rPr>
                <w:rFonts w:ascii="Times New Roman" w:eastAsia="Times New Roman" w:hAnsi="Times New Roman" w:cs="Times New Roman"/>
                <w:b/>
                <w:i/>
                <w:sz w:val="32"/>
                <w:szCs w:val="24"/>
              </w:rPr>
            </w:pPr>
            <w:r w:rsidRPr="00FD2D54">
              <w:rPr>
                <w:rFonts w:ascii="Times New Roman" w:eastAsia="Times New Roman" w:hAnsi="Times New Roman" w:cs="Times New Roman"/>
                <w:b/>
                <w:i/>
                <w:sz w:val="32"/>
                <w:szCs w:val="24"/>
              </w:rPr>
              <w:t>Gegužė</w:t>
            </w:r>
          </w:p>
        </w:tc>
        <w:tc>
          <w:tcPr>
            <w:tcW w:w="2409" w:type="dxa"/>
          </w:tcPr>
          <w:p w14:paraId="21D38BDB" w14:textId="77777777" w:rsidR="00063B64" w:rsidRPr="00FD2D54" w:rsidRDefault="00063B64" w:rsidP="00063B64">
            <w:pPr>
              <w:spacing w:after="0" w:line="240" w:lineRule="auto"/>
              <w:rPr>
                <w:rFonts w:ascii="Times New Roman" w:eastAsia="Times New Roman" w:hAnsi="Times New Roman" w:cs="Times New Roman"/>
                <w:sz w:val="24"/>
                <w:szCs w:val="24"/>
              </w:rPr>
            </w:pPr>
            <w:r w:rsidRPr="00FD2D54">
              <w:rPr>
                <w:rFonts w:ascii="Times New Roman" w:eastAsia="Times New Roman" w:hAnsi="Times New Roman" w:cs="Times New Roman"/>
                <w:sz w:val="24"/>
                <w:szCs w:val="24"/>
              </w:rPr>
              <w:t>„Mamyčių švelnios rankos“</w:t>
            </w:r>
          </w:p>
          <w:p w14:paraId="4BA904A2" w14:textId="77777777" w:rsidR="00063B64" w:rsidRPr="00FD2D54" w:rsidRDefault="00063B64" w:rsidP="00063B64">
            <w:pPr>
              <w:spacing w:after="0" w:line="240" w:lineRule="auto"/>
              <w:rPr>
                <w:rFonts w:ascii="Times New Roman" w:eastAsia="Times New Roman" w:hAnsi="Times New Roman" w:cs="Times New Roman"/>
                <w:sz w:val="24"/>
                <w:szCs w:val="24"/>
              </w:rPr>
            </w:pPr>
            <w:r w:rsidRPr="00FD2D54">
              <w:rPr>
                <w:rFonts w:ascii="Times New Roman" w:eastAsia="Times New Roman" w:hAnsi="Times New Roman" w:cs="Times New Roman"/>
                <w:sz w:val="24"/>
                <w:szCs w:val="24"/>
              </w:rPr>
              <w:t xml:space="preserve">Ugdysis pagarbą mamytėms geru žodžiu, paslauga, švelnumu sutvirtins dvasinį ryšį, savo kūrybiniu darbeliu pasveikins savo mamą. </w:t>
            </w:r>
          </w:p>
        </w:tc>
        <w:tc>
          <w:tcPr>
            <w:tcW w:w="2529" w:type="dxa"/>
          </w:tcPr>
          <w:p w14:paraId="2E239DE8" w14:textId="77777777" w:rsidR="00063B64" w:rsidRPr="00FD2D54" w:rsidRDefault="00063B64" w:rsidP="00063B64">
            <w:pPr>
              <w:spacing w:after="0" w:line="240" w:lineRule="auto"/>
              <w:rPr>
                <w:rFonts w:ascii="Times New Roman" w:eastAsia="Times New Roman" w:hAnsi="Times New Roman" w:cs="Times New Roman"/>
                <w:sz w:val="24"/>
                <w:szCs w:val="24"/>
              </w:rPr>
            </w:pPr>
            <w:r w:rsidRPr="00FD2D54">
              <w:rPr>
                <w:rFonts w:ascii="Times New Roman" w:eastAsia="Times New Roman" w:hAnsi="Times New Roman" w:cs="Times New Roman"/>
                <w:sz w:val="24"/>
                <w:szCs w:val="24"/>
              </w:rPr>
              <w:t>„Pražydo sodai“</w:t>
            </w:r>
          </w:p>
          <w:p w14:paraId="276DAC11" w14:textId="77777777" w:rsidR="00063B64" w:rsidRPr="00FD2D54" w:rsidRDefault="00063B64" w:rsidP="00063B64">
            <w:pPr>
              <w:spacing w:after="0" w:line="240" w:lineRule="auto"/>
              <w:rPr>
                <w:rFonts w:ascii="Times New Roman" w:eastAsia="Times New Roman" w:hAnsi="Times New Roman" w:cs="Times New Roman"/>
                <w:sz w:val="24"/>
                <w:szCs w:val="24"/>
              </w:rPr>
            </w:pPr>
            <w:r w:rsidRPr="00FD2D54">
              <w:rPr>
                <w:rFonts w:ascii="Times New Roman" w:eastAsia="Times New Roman" w:hAnsi="Times New Roman" w:cs="Times New Roman"/>
                <w:sz w:val="24"/>
                <w:szCs w:val="24"/>
              </w:rPr>
              <w:t xml:space="preserve">Susipažins su žydinčiais augalais, stebės, tyrinės, fiksuos žiedų skleidimąsi, spalvą, kvapą, skaičiuos žiedlapius, žiedus, pieš žydintį sodą. </w:t>
            </w:r>
          </w:p>
        </w:tc>
        <w:tc>
          <w:tcPr>
            <w:tcW w:w="2291" w:type="dxa"/>
          </w:tcPr>
          <w:p w14:paraId="356ED966" w14:textId="77777777" w:rsidR="00063B64" w:rsidRPr="00FD2D54" w:rsidRDefault="00063B64" w:rsidP="00063B64">
            <w:pPr>
              <w:tabs>
                <w:tab w:val="left" w:pos="0"/>
                <w:tab w:val="center" w:pos="4320"/>
                <w:tab w:val="right" w:pos="8640"/>
              </w:tabs>
              <w:spacing w:after="0" w:line="240" w:lineRule="auto"/>
              <w:rPr>
                <w:rFonts w:ascii="Times New Roman" w:eastAsia="Calibri" w:hAnsi="Times New Roman" w:cs="Times New Roman"/>
                <w:b/>
                <w:i/>
                <w:sz w:val="24"/>
                <w:szCs w:val="24"/>
                <w:lang w:eastAsia="lt-LT"/>
              </w:rPr>
            </w:pPr>
            <w:r w:rsidRPr="00FD2D54">
              <w:rPr>
                <w:rFonts w:ascii="Times New Roman" w:eastAsia="Calibri" w:hAnsi="Times New Roman" w:cs="Times New Roman"/>
                <w:b/>
                <w:i/>
                <w:sz w:val="24"/>
                <w:szCs w:val="24"/>
                <w:lang w:eastAsia="lt-LT"/>
              </w:rPr>
              <w:t>„Atsisveikinti jau laikas“</w:t>
            </w:r>
          </w:p>
          <w:p w14:paraId="7896F3FF" w14:textId="77777777" w:rsidR="00063B64" w:rsidRPr="00FD2D54" w:rsidRDefault="00063B64" w:rsidP="00063B64">
            <w:pPr>
              <w:spacing w:after="0" w:line="240" w:lineRule="auto"/>
              <w:rPr>
                <w:rFonts w:ascii="Times New Roman" w:eastAsia="Times New Roman" w:hAnsi="Times New Roman" w:cs="Times New Roman"/>
                <w:sz w:val="24"/>
                <w:szCs w:val="24"/>
              </w:rPr>
            </w:pPr>
            <w:r w:rsidRPr="00FD2D54">
              <w:rPr>
                <w:rFonts w:ascii="Times New Roman" w:eastAsia="Times New Roman" w:hAnsi="Times New Roman" w:cs="Times New Roman"/>
                <w:sz w:val="24"/>
                <w:szCs w:val="24"/>
              </w:rPr>
              <w:t xml:space="preserve">Ruošiasi atsisveikinimo su darželio draugais darbuotojais šventei. </w:t>
            </w:r>
          </w:p>
        </w:tc>
        <w:tc>
          <w:tcPr>
            <w:tcW w:w="2126" w:type="dxa"/>
          </w:tcPr>
          <w:p w14:paraId="521B6496" w14:textId="77777777" w:rsidR="00063B64" w:rsidRPr="00FD2D54" w:rsidRDefault="00063B64" w:rsidP="00063B64">
            <w:pPr>
              <w:tabs>
                <w:tab w:val="left" w:pos="0"/>
                <w:tab w:val="center" w:pos="4320"/>
                <w:tab w:val="right" w:pos="8640"/>
              </w:tabs>
              <w:spacing w:after="0" w:line="240" w:lineRule="auto"/>
              <w:rPr>
                <w:rFonts w:ascii="Times New Roman" w:eastAsia="Calibri" w:hAnsi="Times New Roman" w:cs="Times New Roman"/>
                <w:b/>
                <w:i/>
                <w:sz w:val="24"/>
                <w:szCs w:val="24"/>
                <w:lang w:eastAsia="lt-LT"/>
              </w:rPr>
            </w:pPr>
            <w:r w:rsidRPr="00FD2D54">
              <w:rPr>
                <w:rFonts w:ascii="Times New Roman" w:eastAsia="Calibri" w:hAnsi="Times New Roman" w:cs="Times New Roman"/>
                <w:b/>
                <w:i/>
                <w:sz w:val="24"/>
                <w:szCs w:val="24"/>
                <w:lang w:eastAsia="lt-LT"/>
              </w:rPr>
              <w:t>„Atsisveikinti jau laikas“</w:t>
            </w:r>
          </w:p>
          <w:p w14:paraId="7FEEBE82" w14:textId="77777777" w:rsidR="00063B64" w:rsidRPr="00FD2D54" w:rsidRDefault="00063B64" w:rsidP="00063B64">
            <w:pPr>
              <w:tabs>
                <w:tab w:val="left" w:pos="0"/>
                <w:tab w:val="center" w:pos="4320"/>
                <w:tab w:val="right" w:pos="8640"/>
              </w:tabs>
              <w:spacing w:after="0" w:line="240" w:lineRule="auto"/>
              <w:rPr>
                <w:rFonts w:ascii="Times New Roman" w:eastAsia="Calibri" w:hAnsi="Times New Roman" w:cs="Times New Roman"/>
                <w:sz w:val="24"/>
                <w:szCs w:val="24"/>
              </w:rPr>
            </w:pPr>
          </w:p>
          <w:p w14:paraId="050F7046" w14:textId="77777777" w:rsidR="00063B64" w:rsidRPr="00FD2D54" w:rsidRDefault="00063B64" w:rsidP="00063B64">
            <w:pPr>
              <w:spacing w:after="0" w:line="240" w:lineRule="auto"/>
              <w:rPr>
                <w:rFonts w:ascii="Times New Roman" w:eastAsia="Times New Roman" w:hAnsi="Times New Roman" w:cs="Times New Roman"/>
                <w:sz w:val="24"/>
                <w:szCs w:val="24"/>
              </w:rPr>
            </w:pPr>
          </w:p>
        </w:tc>
      </w:tr>
      <w:tr w:rsidR="00063B64" w:rsidRPr="00FD2D54" w14:paraId="334A8E59" w14:textId="77777777" w:rsidTr="00063B64">
        <w:trPr>
          <w:cantSplit/>
          <w:trHeight w:val="300"/>
        </w:trPr>
        <w:tc>
          <w:tcPr>
            <w:tcW w:w="1060" w:type="dxa"/>
            <w:vMerge/>
            <w:tcBorders>
              <w:top w:val="double" w:sz="4" w:space="0" w:color="auto"/>
              <w:bottom w:val="double" w:sz="4" w:space="0" w:color="auto"/>
            </w:tcBorders>
            <w:textDirection w:val="btLr"/>
          </w:tcPr>
          <w:p w14:paraId="53AA6905" w14:textId="77777777" w:rsidR="00063B64" w:rsidRPr="00FD2D54" w:rsidRDefault="00063B64" w:rsidP="00063B64">
            <w:pPr>
              <w:spacing w:after="0" w:line="240" w:lineRule="auto"/>
              <w:jc w:val="center"/>
              <w:rPr>
                <w:rFonts w:ascii="Times New Roman" w:eastAsia="Times New Roman" w:hAnsi="Times New Roman" w:cs="Times New Roman"/>
                <w:b/>
                <w:i/>
                <w:sz w:val="32"/>
                <w:szCs w:val="24"/>
              </w:rPr>
            </w:pPr>
          </w:p>
        </w:tc>
        <w:tc>
          <w:tcPr>
            <w:tcW w:w="2409" w:type="dxa"/>
            <w:tcBorders>
              <w:bottom w:val="double" w:sz="4" w:space="0" w:color="auto"/>
            </w:tcBorders>
          </w:tcPr>
          <w:p w14:paraId="4B8BC819" w14:textId="77777777" w:rsidR="00063B64" w:rsidRPr="00FD2D54" w:rsidRDefault="00063B64" w:rsidP="00063B64">
            <w:pPr>
              <w:spacing w:after="0" w:line="240" w:lineRule="auto"/>
              <w:rPr>
                <w:rFonts w:ascii="Times New Roman" w:eastAsia="Times New Roman" w:hAnsi="Times New Roman" w:cs="Times New Roman"/>
                <w:b/>
                <w:i/>
                <w:sz w:val="24"/>
                <w:szCs w:val="24"/>
              </w:rPr>
            </w:pPr>
            <w:r w:rsidRPr="00FD2D54">
              <w:rPr>
                <w:rFonts w:ascii="Times New Roman" w:eastAsia="Times New Roman" w:hAnsi="Times New Roman" w:cs="Times New Roman"/>
                <w:b/>
                <w:i/>
                <w:sz w:val="24"/>
                <w:szCs w:val="24"/>
              </w:rPr>
              <w:t xml:space="preserve">Mamos diena </w:t>
            </w:r>
          </w:p>
        </w:tc>
        <w:tc>
          <w:tcPr>
            <w:tcW w:w="2529" w:type="dxa"/>
            <w:tcBorders>
              <w:bottom w:val="double" w:sz="4" w:space="0" w:color="auto"/>
            </w:tcBorders>
          </w:tcPr>
          <w:p w14:paraId="4C883468" w14:textId="77777777" w:rsidR="00063B64" w:rsidRPr="00FD2D54" w:rsidRDefault="00063B64" w:rsidP="00063B64">
            <w:pPr>
              <w:spacing w:after="0" w:line="240" w:lineRule="auto"/>
              <w:rPr>
                <w:rFonts w:ascii="Times New Roman" w:eastAsia="Times New Roman" w:hAnsi="Times New Roman" w:cs="Times New Roman"/>
                <w:b/>
                <w:i/>
                <w:sz w:val="24"/>
                <w:szCs w:val="24"/>
              </w:rPr>
            </w:pPr>
          </w:p>
        </w:tc>
        <w:tc>
          <w:tcPr>
            <w:tcW w:w="2291" w:type="dxa"/>
            <w:tcBorders>
              <w:bottom w:val="double" w:sz="4" w:space="0" w:color="auto"/>
            </w:tcBorders>
          </w:tcPr>
          <w:p w14:paraId="204F6502" w14:textId="77777777" w:rsidR="00063B64" w:rsidRPr="00FD2D54" w:rsidRDefault="00063B64" w:rsidP="00063B64">
            <w:pPr>
              <w:spacing w:after="0" w:line="240" w:lineRule="auto"/>
              <w:rPr>
                <w:rFonts w:ascii="Times New Roman" w:eastAsia="Times New Roman" w:hAnsi="Times New Roman" w:cs="Times New Roman"/>
                <w:b/>
                <w:i/>
                <w:sz w:val="24"/>
                <w:szCs w:val="24"/>
                <w:highlight w:val="yellow"/>
              </w:rPr>
            </w:pPr>
            <w:r w:rsidRPr="00FD2D54">
              <w:rPr>
                <w:rFonts w:ascii="Times New Roman" w:eastAsia="Times New Roman" w:hAnsi="Times New Roman" w:cs="Times New Roman"/>
                <w:b/>
                <w:i/>
                <w:sz w:val="24"/>
                <w:szCs w:val="24"/>
              </w:rPr>
              <w:t>Tėvų susirinkimas</w:t>
            </w:r>
          </w:p>
        </w:tc>
        <w:tc>
          <w:tcPr>
            <w:tcW w:w="2126" w:type="dxa"/>
            <w:tcBorders>
              <w:bottom w:val="double" w:sz="4" w:space="0" w:color="auto"/>
            </w:tcBorders>
          </w:tcPr>
          <w:p w14:paraId="20E2AE6F" w14:textId="77777777" w:rsidR="00063B64" w:rsidRPr="00FD2D54" w:rsidRDefault="00063B64" w:rsidP="00063B64">
            <w:pPr>
              <w:spacing w:after="0" w:line="240" w:lineRule="auto"/>
              <w:rPr>
                <w:rFonts w:ascii="Times New Roman" w:eastAsia="Times New Roman" w:hAnsi="Times New Roman" w:cs="Times New Roman"/>
                <w:b/>
                <w:i/>
                <w:color w:val="FF0000"/>
                <w:sz w:val="24"/>
                <w:szCs w:val="24"/>
              </w:rPr>
            </w:pPr>
          </w:p>
        </w:tc>
      </w:tr>
      <w:tr w:rsidR="00063B64" w:rsidRPr="00FD2D54" w14:paraId="08BF32B0" w14:textId="77777777" w:rsidTr="00063B64">
        <w:trPr>
          <w:cantSplit/>
          <w:trHeight w:val="1450"/>
        </w:trPr>
        <w:tc>
          <w:tcPr>
            <w:tcW w:w="1060" w:type="dxa"/>
            <w:vMerge w:val="restart"/>
            <w:tcBorders>
              <w:top w:val="double" w:sz="4" w:space="0" w:color="auto"/>
            </w:tcBorders>
            <w:textDirection w:val="btLr"/>
          </w:tcPr>
          <w:p w14:paraId="4E43C4BF" w14:textId="77777777" w:rsidR="00063B64" w:rsidRPr="00FD2D54" w:rsidRDefault="00063B64" w:rsidP="00063B64">
            <w:pPr>
              <w:spacing w:after="0" w:line="240" w:lineRule="auto"/>
              <w:jc w:val="center"/>
              <w:rPr>
                <w:rFonts w:ascii="Times New Roman" w:eastAsia="Times New Roman" w:hAnsi="Times New Roman" w:cs="Times New Roman"/>
                <w:b/>
                <w:i/>
                <w:sz w:val="32"/>
                <w:szCs w:val="24"/>
              </w:rPr>
            </w:pPr>
          </w:p>
          <w:p w14:paraId="18DFBA1E" w14:textId="77777777" w:rsidR="00063B64" w:rsidRPr="00FD2D54" w:rsidRDefault="00063B64" w:rsidP="00063B64">
            <w:pPr>
              <w:spacing w:after="0" w:line="240" w:lineRule="auto"/>
              <w:jc w:val="center"/>
              <w:rPr>
                <w:rFonts w:ascii="Times New Roman" w:eastAsia="Times New Roman" w:hAnsi="Times New Roman" w:cs="Times New Roman"/>
                <w:b/>
                <w:i/>
                <w:sz w:val="32"/>
                <w:szCs w:val="24"/>
              </w:rPr>
            </w:pPr>
            <w:r w:rsidRPr="00FD2D54">
              <w:rPr>
                <w:rFonts w:ascii="Times New Roman" w:eastAsia="Times New Roman" w:hAnsi="Times New Roman" w:cs="Times New Roman"/>
                <w:b/>
                <w:i/>
                <w:sz w:val="32"/>
                <w:szCs w:val="24"/>
              </w:rPr>
              <w:t>Birželis</w:t>
            </w:r>
          </w:p>
        </w:tc>
        <w:tc>
          <w:tcPr>
            <w:tcW w:w="2409" w:type="dxa"/>
            <w:tcBorders>
              <w:top w:val="double" w:sz="4" w:space="0" w:color="auto"/>
            </w:tcBorders>
          </w:tcPr>
          <w:p w14:paraId="59F3C57F" w14:textId="77777777" w:rsidR="00063B64" w:rsidRPr="00FD2D54" w:rsidRDefault="00063B64" w:rsidP="00063B64">
            <w:pPr>
              <w:spacing w:after="0" w:line="240" w:lineRule="auto"/>
              <w:rPr>
                <w:rFonts w:ascii="Times New Roman" w:eastAsia="Calibri" w:hAnsi="Times New Roman" w:cs="Times New Roman"/>
                <w:b/>
                <w:i/>
                <w:sz w:val="24"/>
                <w:szCs w:val="24"/>
              </w:rPr>
            </w:pPr>
            <w:r w:rsidRPr="00FD2D54">
              <w:rPr>
                <w:rFonts w:ascii="Times New Roman" w:eastAsia="Calibri" w:hAnsi="Times New Roman" w:cs="Times New Roman"/>
                <w:b/>
                <w:i/>
                <w:sz w:val="24"/>
                <w:szCs w:val="24"/>
              </w:rPr>
              <w:t xml:space="preserve">Pievų augalai </w:t>
            </w:r>
          </w:p>
          <w:p w14:paraId="77EC869B" w14:textId="77777777" w:rsidR="00063B64" w:rsidRPr="00FD2D54" w:rsidRDefault="00063B64" w:rsidP="00063B64">
            <w:pPr>
              <w:spacing w:after="0" w:line="240" w:lineRule="auto"/>
              <w:rPr>
                <w:rFonts w:ascii="Times New Roman" w:eastAsia="Times New Roman" w:hAnsi="Times New Roman" w:cs="Times New Roman"/>
                <w:sz w:val="24"/>
                <w:szCs w:val="24"/>
              </w:rPr>
            </w:pPr>
            <w:r w:rsidRPr="00FD2D54">
              <w:rPr>
                <w:rFonts w:ascii="Times New Roman" w:eastAsia="Times New Roman" w:hAnsi="Times New Roman" w:cs="Times New Roman"/>
                <w:sz w:val="24"/>
                <w:szCs w:val="24"/>
              </w:rPr>
              <w:t>(Kokias žinote pievų gėles, žoles; vaistinius augalus;  piktžoles  (augalų rinkimas, palyginimas; augalų džiovinamas, panaudojimas) ...)</w:t>
            </w:r>
          </w:p>
        </w:tc>
        <w:tc>
          <w:tcPr>
            <w:tcW w:w="2529" w:type="dxa"/>
            <w:tcBorders>
              <w:top w:val="double" w:sz="4" w:space="0" w:color="auto"/>
            </w:tcBorders>
          </w:tcPr>
          <w:p w14:paraId="47F4D09C" w14:textId="77777777" w:rsidR="00063B64" w:rsidRPr="00FD2D54" w:rsidRDefault="00063B64" w:rsidP="00063B64">
            <w:pPr>
              <w:spacing w:after="0" w:line="240" w:lineRule="auto"/>
              <w:rPr>
                <w:rFonts w:ascii="Times New Roman" w:eastAsia="Times New Roman" w:hAnsi="Times New Roman" w:cs="Times New Roman"/>
                <w:i/>
                <w:sz w:val="24"/>
                <w:szCs w:val="24"/>
              </w:rPr>
            </w:pPr>
            <w:r w:rsidRPr="00FD2D54">
              <w:rPr>
                <w:rFonts w:ascii="Times New Roman" w:eastAsia="Times New Roman" w:hAnsi="Times New Roman" w:cs="Times New Roman"/>
                <w:b/>
                <w:i/>
                <w:sz w:val="24"/>
                <w:szCs w:val="24"/>
              </w:rPr>
              <w:t>Herbariumai</w:t>
            </w:r>
            <w:r w:rsidRPr="00FD2D54">
              <w:rPr>
                <w:rFonts w:ascii="Times New Roman" w:eastAsia="Times New Roman" w:hAnsi="Times New Roman" w:cs="Times New Roman"/>
                <w:i/>
                <w:sz w:val="24"/>
                <w:szCs w:val="24"/>
              </w:rPr>
              <w:t xml:space="preserve"> </w:t>
            </w:r>
          </w:p>
          <w:p w14:paraId="15F3C485" w14:textId="77777777" w:rsidR="00063B64" w:rsidRPr="00FD2D54" w:rsidRDefault="00063B64" w:rsidP="00063B64">
            <w:pPr>
              <w:spacing w:after="0" w:line="240" w:lineRule="auto"/>
              <w:rPr>
                <w:rFonts w:ascii="Times New Roman" w:eastAsia="Times New Roman" w:hAnsi="Times New Roman" w:cs="Times New Roman"/>
                <w:sz w:val="24"/>
                <w:szCs w:val="24"/>
              </w:rPr>
            </w:pPr>
            <w:r w:rsidRPr="00FD2D54">
              <w:rPr>
                <w:rFonts w:ascii="Times New Roman" w:eastAsia="Times New Roman" w:hAnsi="Times New Roman" w:cs="Times New Roman"/>
                <w:sz w:val="24"/>
                <w:szCs w:val="24"/>
              </w:rPr>
              <w:t>(Ką vadiname herbariumu, kokie augalai matomi dailininkų darbuose ir nuotraukose (iš sudžiovintų augalų kuriami paveikslai, koliažai) ...)</w:t>
            </w:r>
          </w:p>
        </w:tc>
        <w:tc>
          <w:tcPr>
            <w:tcW w:w="2291" w:type="dxa"/>
            <w:tcBorders>
              <w:top w:val="double" w:sz="4" w:space="0" w:color="auto"/>
            </w:tcBorders>
          </w:tcPr>
          <w:p w14:paraId="43C6DF9C" w14:textId="77777777" w:rsidR="00063B64" w:rsidRPr="00FD2D54" w:rsidRDefault="00063B64" w:rsidP="00063B64">
            <w:pPr>
              <w:spacing w:after="0" w:line="240" w:lineRule="auto"/>
              <w:rPr>
                <w:rFonts w:ascii="Times New Roman" w:eastAsia="Times New Roman" w:hAnsi="Times New Roman" w:cs="Times New Roman"/>
                <w:b/>
                <w:sz w:val="24"/>
                <w:szCs w:val="24"/>
              </w:rPr>
            </w:pPr>
            <w:r w:rsidRPr="00FD2D54">
              <w:rPr>
                <w:rFonts w:ascii="Times New Roman" w:eastAsia="Times New Roman" w:hAnsi="Times New Roman" w:cs="Times New Roman"/>
                <w:b/>
                <w:sz w:val="24"/>
                <w:szCs w:val="24"/>
              </w:rPr>
              <w:t>M</w:t>
            </w:r>
            <w:r w:rsidRPr="00FD2D54">
              <w:rPr>
                <w:rFonts w:ascii="Times New Roman" w:eastAsia="Times New Roman" w:hAnsi="Times New Roman" w:cs="Times New Roman"/>
                <w:b/>
                <w:i/>
                <w:sz w:val="24"/>
                <w:szCs w:val="24"/>
              </w:rPr>
              <w:t xml:space="preserve">an  viskas įdomu </w:t>
            </w:r>
          </w:p>
          <w:p w14:paraId="3F7D2D7A" w14:textId="77777777" w:rsidR="00063B64" w:rsidRPr="00FD2D54" w:rsidRDefault="00063B64" w:rsidP="00063B64">
            <w:pPr>
              <w:spacing w:after="0" w:line="240" w:lineRule="auto"/>
              <w:rPr>
                <w:rFonts w:ascii="Times New Roman" w:eastAsia="Times New Roman" w:hAnsi="Times New Roman" w:cs="Times New Roman"/>
                <w:sz w:val="24"/>
                <w:szCs w:val="24"/>
              </w:rPr>
            </w:pPr>
            <w:r w:rsidRPr="00FD2D54">
              <w:rPr>
                <w:rFonts w:ascii="Times New Roman" w:eastAsia="Times New Roman" w:hAnsi="Times New Roman" w:cs="Times New Roman"/>
                <w:sz w:val="24"/>
                <w:szCs w:val="24"/>
              </w:rPr>
              <w:t>Kodėl skrenda lėktuvai,  kyla garai,  neskęsta laivai.</w:t>
            </w:r>
          </w:p>
          <w:p w14:paraId="404677F0" w14:textId="77777777" w:rsidR="00063B64" w:rsidRPr="00FD2D54" w:rsidRDefault="00063B64" w:rsidP="00063B64">
            <w:pPr>
              <w:spacing w:after="0" w:line="240" w:lineRule="auto"/>
              <w:rPr>
                <w:rFonts w:ascii="Times New Roman" w:eastAsia="Times New Roman" w:hAnsi="Times New Roman" w:cs="Times New Roman"/>
                <w:sz w:val="24"/>
                <w:szCs w:val="24"/>
              </w:rPr>
            </w:pPr>
          </w:p>
        </w:tc>
        <w:tc>
          <w:tcPr>
            <w:tcW w:w="2126" w:type="dxa"/>
            <w:tcBorders>
              <w:top w:val="double" w:sz="4" w:space="0" w:color="auto"/>
            </w:tcBorders>
          </w:tcPr>
          <w:p w14:paraId="6A740B20" w14:textId="77777777" w:rsidR="00063B64" w:rsidRPr="00FD2D54" w:rsidRDefault="00063B64" w:rsidP="00063B64">
            <w:pPr>
              <w:spacing w:after="0" w:line="240" w:lineRule="auto"/>
              <w:rPr>
                <w:rFonts w:ascii="Times New Roman" w:eastAsia="Times New Roman" w:hAnsi="Times New Roman" w:cs="Times New Roman"/>
                <w:b/>
                <w:i/>
                <w:sz w:val="24"/>
                <w:szCs w:val="24"/>
              </w:rPr>
            </w:pPr>
            <w:r w:rsidRPr="00FD2D54">
              <w:rPr>
                <w:rFonts w:ascii="Times New Roman" w:eastAsia="Times New Roman" w:hAnsi="Times New Roman" w:cs="Times New Roman"/>
                <w:b/>
                <w:i/>
                <w:sz w:val="24"/>
                <w:szCs w:val="24"/>
              </w:rPr>
              <w:t>Geriamas vanduo</w:t>
            </w:r>
          </w:p>
          <w:p w14:paraId="00DBBBC5" w14:textId="77777777" w:rsidR="00063B64" w:rsidRPr="00FD2D54" w:rsidRDefault="00063B64" w:rsidP="00063B64">
            <w:pPr>
              <w:spacing w:after="0" w:line="240" w:lineRule="auto"/>
              <w:rPr>
                <w:rFonts w:ascii="Times New Roman" w:eastAsia="Times New Roman" w:hAnsi="Times New Roman" w:cs="Times New Roman"/>
                <w:sz w:val="24"/>
                <w:szCs w:val="24"/>
              </w:rPr>
            </w:pPr>
            <w:r w:rsidRPr="00FD2D54">
              <w:rPr>
                <w:rFonts w:ascii="Times New Roman" w:eastAsia="Times New Roman" w:hAnsi="Times New Roman" w:cs="Times New Roman"/>
                <w:sz w:val="24"/>
                <w:szCs w:val="24"/>
              </w:rPr>
              <w:t>Kas yra vandens bokštas; vandens valymo įrengimai; tyrimų laboratorijos;  koks vandens kelias iki stiklinės</w:t>
            </w:r>
          </w:p>
        </w:tc>
      </w:tr>
      <w:tr w:rsidR="00063B64" w:rsidRPr="00FD2D54" w14:paraId="27B19A65" w14:textId="77777777" w:rsidTr="00063B64">
        <w:trPr>
          <w:cantSplit/>
          <w:trHeight w:val="306"/>
        </w:trPr>
        <w:tc>
          <w:tcPr>
            <w:tcW w:w="1060" w:type="dxa"/>
            <w:vMerge/>
            <w:tcBorders>
              <w:bottom w:val="double" w:sz="4" w:space="0" w:color="auto"/>
            </w:tcBorders>
            <w:textDirection w:val="btLr"/>
          </w:tcPr>
          <w:p w14:paraId="2A082D4E" w14:textId="77777777" w:rsidR="00063B64" w:rsidRPr="00FD2D54" w:rsidRDefault="00063B64" w:rsidP="00063B64">
            <w:pPr>
              <w:spacing w:after="0" w:line="240" w:lineRule="auto"/>
              <w:rPr>
                <w:rFonts w:ascii="Times New Roman" w:eastAsia="Times New Roman" w:hAnsi="Times New Roman" w:cs="Times New Roman"/>
                <w:sz w:val="24"/>
                <w:szCs w:val="24"/>
              </w:rPr>
            </w:pPr>
          </w:p>
        </w:tc>
        <w:tc>
          <w:tcPr>
            <w:tcW w:w="2409" w:type="dxa"/>
            <w:tcBorders>
              <w:bottom w:val="double" w:sz="4" w:space="0" w:color="auto"/>
            </w:tcBorders>
          </w:tcPr>
          <w:p w14:paraId="16BEE47D" w14:textId="77777777" w:rsidR="00063B64" w:rsidRPr="00FD2D54" w:rsidRDefault="00063B64" w:rsidP="00063B64">
            <w:pPr>
              <w:spacing w:after="0" w:line="240" w:lineRule="auto"/>
              <w:rPr>
                <w:rFonts w:ascii="Times New Roman" w:eastAsia="Times New Roman" w:hAnsi="Times New Roman" w:cs="Times New Roman"/>
                <w:b/>
                <w:i/>
                <w:sz w:val="24"/>
                <w:szCs w:val="24"/>
              </w:rPr>
            </w:pPr>
            <w:r w:rsidRPr="00FD2D54">
              <w:rPr>
                <w:rFonts w:ascii="Times New Roman" w:eastAsia="Times New Roman" w:hAnsi="Times New Roman" w:cs="Times New Roman"/>
                <w:b/>
                <w:i/>
                <w:sz w:val="24"/>
                <w:szCs w:val="24"/>
              </w:rPr>
              <w:t xml:space="preserve">Tėvo diena </w:t>
            </w:r>
          </w:p>
        </w:tc>
        <w:tc>
          <w:tcPr>
            <w:tcW w:w="2529" w:type="dxa"/>
            <w:tcBorders>
              <w:bottom w:val="double" w:sz="4" w:space="0" w:color="auto"/>
            </w:tcBorders>
          </w:tcPr>
          <w:p w14:paraId="345054C2" w14:textId="77777777" w:rsidR="00063B64" w:rsidRPr="00FD2D54" w:rsidRDefault="00063B64" w:rsidP="00063B64">
            <w:pPr>
              <w:spacing w:after="0" w:line="240" w:lineRule="auto"/>
              <w:rPr>
                <w:rFonts w:ascii="Times New Roman" w:eastAsia="Times New Roman" w:hAnsi="Times New Roman" w:cs="Times New Roman"/>
                <w:b/>
                <w:i/>
                <w:color w:val="FF0000"/>
                <w:sz w:val="24"/>
                <w:szCs w:val="24"/>
              </w:rPr>
            </w:pPr>
          </w:p>
        </w:tc>
        <w:tc>
          <w:tcPr>
            <w:tcW w:w="2291" w:type="dxa"/>
            <w:tcBorders>
              <w:bottom w:val="double" w:sz="4" w:space="0" w:color="auto"/>
            </w:tcBorders>
          </w:tcPr>
          <w:p w14:paraId="08D0614C" w14:textId="77777777" w:rsidR="00063B64" w:rsidRPr="00FD2D54" w:rsidRDefault="00063B64" w:rsidP="00063B64">
            <w:pPr>
              <w:spacing w:after="0" w:line="240" w:lineRule="auto"/>
              <w:rPr>
                <w:rFonts w:ascii="Times New Roman" w:eastAsia="Times New Roman" w:hAnsi="Times New Roman" w:cs="Times New Roman"/>
                <w:b/>
                <w:i/>
                <w:color w:val="FF0000"/>
                <w:sz w:val="24"/>
                <w:szCs w:val="24"/>
              </w:rPr>
            </w:pPr>
          </w:p>
        </w:tc>
        <w:tc>
          <w:tcPr>
            <w:tcW w:w="2126" w:type="dxa"/>
            <w:tcBorders>
              <w:bottom w:val="double" w:sz="4" w:space="0" w:color="auto"/>
            </w:tcBorders>
          </w:tcPr>
          <w:p w14:paraId="3D314F07" w14:textId="77777777" w:rsidR="00063B64" w:rsidRPr="00FD2D54" w:rsidRDefault="00063B64" w:rsidP="00063B64">
            <w:pPr>
              <w:spacing w:after="0" w:line="240" w:lineRule="auto"/>
              <w:rPr>
                <w:rFonts w:ascii="Times New Roman" w:eastAsia="Times New Roman" w:hAnsi="Times New Roman" w:cs="Times New Roman"/>
                <w:b/>
                <w:i/>
                <w:color w:val="FF0000"/>
                <w:sz w:val="24"/>
                <w:szCs w:val="24"/>
              </w:rPr>
            </w:pPr>
          </w:p>
        </w:tc>
      </w:tr>
      <w:tr w:rsidR="00063B64" w:rsidRPr="00FD2D54" w14:paraId="42149CD5" w14:textId="77777777" w:rsidTr="00063B64">
        <w:trPr>
          <w:cantSplit/>
          <w:trHeight w:val="2661"/>
        </w:trPr>
        <w:tc>
          <w:tcPr>
            <w:tcW w:w="1060" w:type="dxa"/>
            <w:tcBorders>
              <w:top w:val="double" w:sz="4" w:space="0" w:color="auto"/>
            </w:tcBorders>
            <w:textDirection w:val="btLr"/>
          </w:tcPr>
          <w:p w14:paraId="637CE490" w14:textId="77777777" w:rsidR="00063B64" w:rsidRPr="00FD2D54" w:rsidRDefault="00063B64" w:rsidP="00063B64">
            <w:pPr>
              <w:spacing w:after="0" w:line="240" w:lineRule="auto"/>
              <w:jc w:val="center"/>
              <w:rPr>
                <w:rFonts w:ascii="Times New Roman" w:eastAsia="Times New Roman" w:hAnsi="Times New Roman" w:cs="Times New Roman"/>
                <w:b/>
                <w:i/>
                <w:sz w:val="32"/>
                <w:szCs w:val="24"/>
              </w:rPr>
            </w:pPr>
          </w:p>
          <w:p w14:paraId="49595A47" w14:textId="77777777" w:rsidR="00063B64" w:rsidRPr="00FD2D54" w:rsidRDefault="00063B64" w:rsidP="00063B64">
            <w:pPr>
              <w:spacing w:after="0" w:line="240" w:lineRule="auto"/>
              <w:jc w:val="center"/>
              <w:rPr>
                <w:rFonts w:ascii="Times New Roman" w:eastAsia="Times New Roman" w:hAnsi="Times New Roman" w:cs="Times New Roman"/>
                <w:b/>
                <w:i/>
                <w:sz w:val="32"/>
                <w:szCs w:val="24"/>
              </w:rPr>
            </w:pPr>
            <w:r w:rsidRPr="00FD2D54">
              <w:rPr>
                <w:rFonts w:ascii="Times New Roman" w:eastAsia="Times New Roman" w:hAnsi="Times New Roman" w:cs="Times New Roman"/>
                <w:b/>
                <w:i/>
                <w:sz w:val="32"/>
                <w:szCs w:val="24"/>
              </w:rPr>
              <w:t>Refleksija</w:t>
            </w:r>
          </w:p>
        </w:tc>
        <w:tc>
          <w:tcPr>
            <w:tcW w:w="9355" w:type="dxa"/>
            <w:gridSpan w:val="4"/>
            <w:tcBorders>
              <w:bottom w:val="double" w:sz="4" w:space="0" w:color="auto"/>
            </w:tcBorders>
          </w:tcPr>
          <w:p w14:paraId="03E93A33" w14:textId="77777777" w:rsidR="00063B64" w:rsidRPr="00FD2D54" w:rsidRDefault="00063B64" w:rsidP="00063B64">
            <w:pPr>
              <w:spacing w:after="0" w:line="240" w:lineRule="auto"/>
              <w:jc w:val="both"/>
              <w:rPr>
                <w:rFonts w:ascii="Times New Roman" w:eastAsia="Times New Roman" w:hAnsi="Times New Roman" w:cs="Times New Roman"/>
                <w:sz w:val="24"/>
                <w:szCs w:val="24"/>
              </w:rPr>
            </w:pPr>
            <w:r w:rsidRPr="00FD2D54">
              <w:rPr>
                <w:rFonts w:ascii="Times New Roman" w:eastAsia="Times New Roman" w:hAnsi="Times New Roman" w:cs="Times New Roman"/>
                <w:sz w:val="24"/>
                <w:szCs w:val="24"/>
              </w:rPr>
              <w:t xml:space="preserve"> </w:t>
            </w:r>
          </w:p>
          <w:p w14:paraId="256A794A" w14:textId="77777777" w:rsidR="00063B64" w:rsidRPr="00FD2D54" w:rsidRDefault="00063B64" w:rsidP="00063B64">
            <w:pPr>
              <w:spacing w:after="0" w:line="240" w:lineRule="auto"/>
              <w:jc w:val="both"/>
              <w:rPr>
                <w:rFonts w:ascii="Times New Roman" w:eastAsia="Times New Roman" w:hAnsi="Times New Roman" w:cs="Times New Roman"/>
                <w:sz w:val="24"/>
                <w:szCs w:val="24"/>
              </w:rPr>
            </w:pPr>
          </w:p>
          <w:p w14:paraId="00BBDFA8" w14:textId="77777777" w:rsidR="00063B64" w:rsidRPr="00FD2D54" w:rsidRDefault="00063B64" w:rsidP="00063B64">
            <w:pPr>
              <w:spacing w:after="0" w:line="240" w:lineRule="auto"/>
              <w:jc w:val="both"/>
              <w:rPr>
                <w:rFonts w:ascii="Times New Roman" w:eastAsia="Times New Roman" w:hAnsi="Times New Roman" w:cs="Times New Roman"/>
                <w:sz w:val="24"/>
                <w:szCs w:val="24"/>
              </w:rPr>
            </w:pPr>
            <w:r w:rsidRPr="00FD2D54">
              <w:rPr>
                <w:rFonts w:ascii="Times New Roman" w:eastAsia="Times New Roman" w:hAnsi="Times New Roman" w:cs="Times New Roman"/>
                <w:sz w:val="24"/>
                <w:szCs w:val="24"/>
              </w:rPr>
              <w:t xml:space="preserve">Metų tikslą tikimasi įgyvendinti, tenkinant vaikų prigimtinius poreikius. </w:t>
            </w:r>
          </w:p>
          <w:p w14:paraId="427FE65B" w14:textId="77777777" w:rsidR="00063B64" w:rsidRPr="00FD2D54" w:rsidRDefault="00063B64" w:rsidP="00063B64">
            <w:pPr>
              <w:spacing w:after="0" w:line="240" w:lineRule="auto"/>
              <w:jc w:val="both"/>
              <w:rPr>
                <w:rFonts w:ascii="Times New Roman" w:eastAsia="Times New Roman" w:hAnsi="Times New Roman" w:cs="Times New Roman"/>
                <w:sz w:val="24"/>
                <w:szCs w:val="24"/>
              </w:rPr>
            </w:pPr>
            <w:r w:rsidRPr="00FD2D54">
              <w:rPr>
                <w:rFonts w:ascii="Times New Roman" w:eastAsia="Times New Roman" w:hAnsi="Times New Roman" w:cs="Times New Roman"/>
                <w:sz w:val="24"/>
                <w:szCs w:val="24"/>
              </w:rPr>
              <w:t xml:space="preserve">    </w:t>
            </w:r>
          </w:p>
          <w:p w14:paraId="3FB4FEFC" w14:textId="77777777" w:rsidR="00063B64" w:rsidRPr="00FD2D54" w:rsidRDefault="00063B64" w:rsidP="00063B64">
            <w:pPr>
              <w:spacing w:after="0" w:line="240" w:lineRule="auto"/>
              <w:jc w:val="both"/>
              <w:rPr>
                <w:rFonts w:ascii="Times New Roman" w:eastAsia="Times New Roman" w:hAnsi="Times New Roman" w:cs="Times New Roman"/>
                <w:sz w:val="24"/>
                <w:szCs w:val="24"/>
              </w:rPr>
            </w:pPr>
          </w:p>
          <w:p w14:paraId="1DA6EB41" w14:textId="77777777" w:rsidR="00063B64" w:rsidRPr="00FD2D54" w:rsidRDefault="00063B64" w:rsidP="00063B64">
            <w:pPr>
              <w:spacing w:after="0" w:line="240" w:lineRule="auto"/>
              <w:jc w:val="both"/>
              <w:rPr>
                <w:rFonts w:ascii="Times New Roman" w:eastAsia="Times New Roman" w:hAnsi="Times New Roman" w:cs="Times New Roman"/>
                <w:sz w:val="24"/>
                <w:szCs w:val="24"/>
              </w:rPr>
            </w:pPr>
          </w:p>
          <w:p w14:paraId="279BF10F" w14:textId="77777777" w:rsidR="00063B64" w:rsidRPr="00FD2D54" w:rsidRDefault="00063B64" w:rsidP="00063B64">
            <w:pPr>
              <w:spacing w:after="0" w:line="240" w:lineRule="auto"/>
              <w:jc w:val="both"/>
              <w:rPr>
                <w:rFonts w:ascii="Times New Roman" w:eastAsia="Times New Roman" w:hAnsi="Times New Roman" w:cs="Times New Roman"/>
                <w:sz w:val="24"/>
                <w:szCs w:val="24"/>
              </w:rPr>
            </w:pPr>
          </w:p>
          <w:p w14:paraId="247B9B20" w14:textId="77777777" w:rsidR="00063B64" w:rsidRPr="00FD2D54" w:rsidRDefault="00063B64" w:rsidP="00063B64">
            <w:pPr>
              <w:keepNext/>
              <w:spacing w:before="240" w:after="60" w:line="276" w:lineRule="auto"/>
              <w:outlineLvl w:val="0"/>
              <w:rPr>
                <w:rFonts w:ascii="Cambria" w:eastAsia="Times New Roman" w:hAnsi="Cambria" w:cs="Times New Roman"/>
                <w:b/>
                <w:bCs/>
                <w:kern w:val="32"/>
                <w:sz w:val="32"/>
                <w:szCs w:val="32"/>
              </w:rPr>
            </w:pPr>
          </w:p>
          <w:p w14:paraId="34FAE9D3" w14:textId="77777777" w:rsidR="00063B64" w:rsidRPr="00FD2D54" w:rsidRDefault="00063B64" w:rsidP="00063B64">
            <w:pPr>
              <w:spacing w:after="0" w:line="240" w:lineRule="auto"/>
              <w:jc w:val="both"/>
              <w:rPr>
                <w:rFonts w:ascii="Times New Roman" w:eastAsia="Times New Roman" w:hAnsi="Times New Roman" w:cs="Times New Roman"/>
                <w:sz w:val="24"/>
                <w:szCs w:val="24"/>
              </w:rPr>
            </w:pPr>
          </w:p>
          <w:p w14:paraId="18E91D45" w14:textId="77777777" w:rsidR="00063B64" w:rsidRPr="00FD2D54" w:rsidRDefault="00063B64" w:rsidP="00063B64">
            <w:pPr>
              <w:spacing w:after="0" w:line="240" w:lineRule="auto"/>
              <w:jc w:val="both"/>
              <w:rPr>
                <w:rFonts w:ascii="Times New Roman" w:eastAsia="Times New Roman" w:hAnsi="Times New Roman" w:cs="Times New Roman"/>
                <w:b/>
                <w:sz w:val="24"/>
                <w:szCs w:val="24"/>
              </w:rPr>
            </w:pPr>
          </w:p>
        </w:tc>
      </w:tr>
    </w:tbl>
    <w:p w14:paraId="5F82DB24" w14:textId="77777777" w:rsidR="00063B64" w:rsidRPr="00063B64" w:rsidRDefault="00063B64" w:rsidP="00063B64">
      <w:pPr>
        <w:jc w:val="center"/>
        <w:rPr>
          <w:lang w:val="lt-LT"/>
        </w:rPr>
      </w:pPr>
    </w:p>
    <w:p w14:paraId="73DC990C" w14:textId="77777777" w:rsidR="00063B64" w:rsidRPr="00063B64" w:rsidRDefault="00063B64" w:rsidP="00063B64">
      <w:pPr>
        <w:jc w:val="center"/>
        <w:rPr>
          <w:lang w:val="lt-LT"/>
        </w:rPr>
      </w:pPr>
      <w:r w:rsidRPr="00063B64">
        <w:rPr>
          <w:lang w:val="lt-LT"/>
        </w:rPr>
        <w:tab/>
      </w:r>
      <w:r w:rsidRPr="00063B64">
        <w:rPr>
          <w:lang w:val="lt-LT"/>
        </w:rPr>
        <w:tab/>
        <w:t xml:space="preserve"> </w:t>
      </w:r>
    </w:p>
    <w:p w14:paraId="167C076E" w14:textId="77777777" w:rsidR="00063B64" w:rsidRPr="00FD2D54" w:rsidRDefault="00063B64" w:rsidP="00063B64">
      <w:pPr>
        <w:tabs>
          <w:tab w:val="left" w:pos="180"/>
        </w:tabs>
        <w:spacing w:after="0" w:line="240" w:lineRule="auto"/>
        <w:jc w:val="both"/>
        <w:rPr>
          <w:rFonts w:ascii="Times New Roman" w:eastAsia="Calibri" w:hAnsi="Times New Roman" w:cs="Times New Roman"/>
          <w:bCs/>
          <w:sz w:val="24"/>
          <w:szCs w:val="24"/>
          <w:lang w:eastAsia="lt-LT"/>
        </w:rPr>
      </w:pPr>
    </w:p>
    <w:p w14:paraId="16E2C3DC" w14:textId="77777777" w:rsidR="00063B64" w:rsidRPr="00FD2D54" w:rsidRDefault="00063B64" w:rsidP="00063B64">
      <w:pPr>
        <w:spacing w:after="0" w:line="240" w:lineRule="auto"/>
        <w:rPr>
          <w:rFonts w:ascii="Times New Roman" w:eastAsia="Calibri" w:hAnsi="Times New Roman" w:cs="Times New Roman"/>
          <w:bCs/>
          <w:sz w:val="24"/>
          <w:szCs w:val="24"/>
          <w:lang w:eastAsia="lt-LT"/>
        </w:rPr>
      </w:pPr>
    </w:p>
    <w:p w14:paraId="1480998E" w14:textId="77777777" w:rsidR="00063B64" w:rsidRPr="00FD2D54" w:rsidRDefault="00063B64" w:rsidP="00063B64">
      <w:pPr>
        <w:spacing w:after="0" w:line="240" w:lineRule="auto"/>
        <w:rPr>
          <w:rFonts w:ascii="Times New Roman" w:eastAsia="Times New Roman" w:hAnsi="Times New Roman" w:cs="Times New Roman"/>
          <w:b/>
          <w:sz w:val="24"/>
          <w:szCs w:val="24"/>
        </w:rPr>
      </w:pPr>
    </w:p>
    <w:p w14:paraId="088A76B7" w14:textId="77777777" w:rsidR="00893A3A" w:rsidRPr="00893A3A" w:rsidRDefault="00893A3A" w:rsidP="00893A3A">
      <w:pPr>
        <w:spacing w:line="276" w:lineRule="auto"/>
        <w:rPr>
          <w:rFonts w:ascii="Times New Roman" w:eastAsia="Times New Roman" w:hAnsi="Times New Roman" w:cs="Times New Roman"/>
          <w:b/>
          <w:sz w:val="24"/>
          <w:szCs w:val="24"/>
        </w:rPr>
      </w:pPr>
    </w:p>
    <w:p w14:paraId="4A54A04B" w14:textId="77777777" w:rsidR="00893A3A" w:rsidRDefault="00893A3A" w:rsidP="00893A3A">
      <w:pPr>
        <w:spacing w:line="276" w:lineRule="auto"/>
        <w:rPr>
          <w:rFonts w:ascii="Times New Roman" w:eastAsia="Times New Roman" w:hAnsi="Times New Roman" w:cs="Times New Roman"/>
          <w:b/>
          <w:sz w:val="24"/>
          <w:szCs w:val="24"/>
        </w:rPr>
      </w:pPr>
      <w:r w:rsidRPr="00893A3A">
        <w:rPr>
          <w:rFonts w:ascii="Times New Roman" w:eastAsia="Times New Roman" w:hAnsi="Times New Roman" w:cs="Times New Roman"/>
          <w:b/>
          <w:sz w:val="24"/>
          <w:szCs w:val="24"/>
        </w:rPr>
        <w:t xml:space="preserve">                </w:t>
      </w:r>
    </w:p>
    <w:p w14:paraId="3E58C6D1" w14:textId="77777777" w:rsidR="00893A3A" w:rsidRDefault="00893A3A" w:rsidP="00893A3A">
      <w:pPr>
        <w:spacing w:line="276" w:lineRule="auto"/>
        <w:rPr>
          <w:rFonts w:ascii="Times New Roman" w:eastAsia="Times New Roman" w:hAnsi="Times New Roman" w:cs="Times New Roman"/>
          <w:b/>
          <w:sz w:val="24"/>
          <w:szCs w:val="24"/>
        </w:rPr>
      </w:pPr>
    </w:p>
    <w:p w14:paraId="6ED0200E" w14:textId="77777777" w:rsidR="00893A3A" w:rsidRDefault="00893A3A" w:rsidP="00893A3A">
      <w:pPr>
        <w:spacing w:line="276" w:lineRule="auto"/>
        <w:rPr>
          <w:rFonts w:ascii="Times New Roman" w:eastAsia="Times New Roman" w:hAnsi="Times New Roman" w:cs="Times New Roman"/>
          <w:b/>
          <w:sz w:val="24"/>
          <w:szCs w:val="24"/>
        </w:rPr>
      </w:pPr>
    </w:p>
    <w:p w14:paraId="416ABB03" w14:textId="77777777" w:rsidR="00893A3A" w:rsidRDefault="00893A3A" w:rsidP="00893A3A">
      <w:pPr>
        <w:spacing w:line="276" w:lineRule="auto"/>
        <w:rPr>
          <w:rFonts w:ascii="Times New Roman" w:eastAsia="Times New Roman" w:hAnsi="Times New Roman" w:cs="Times New Roman"/>
          <w:b/>
          <w:sz w:val="24"/>
          <w:szCs w:val="24"/>
        </w:rPr>
      </w:pPr>
    </w:p>
    <w:p w14:paraId="36953ABB" w14:textId="77777777" w:rsidR="00893A3A" w:rsidRDefault="00893A3A" w:rsidP="00893A3A">
      <w:pPr>
        <w:spacing w:line="276" w:lineRule="auto"/>
        <w:rPr>
          <w:rFonts w:ascii="Times New Roman" w:eastAsia="Times New Roman" w:hAnsi="Times New Roman" w:cs="Times New Roman"/>
          <w:b/>
          <w:sz w:val="24"/>
          <w:szCs w:val="24"/>
        </w:rPr>
      </w:pPr>
    </w:p>
    <w:p w14:paraId="15FAED34" w14:textId="77777777" w:rsidR="00893A3A" w:rsidRDefault="00893A3A" w:rsidP="00893A3A">
      <w:pPr>
        <w:spacing w:line="276" w:lineRule="auto"/>
        <w:rPr>
          <w:rFonts w:ascii="Times New Roman" w:eastAsia="Times New Roman" w:hAnsi="Times New Roman" w:cs="Times New Roman"/>
          <w:b/>
          <w:sz w:val="24"/>
          <w:szCs w:val="24"/>
        </w:rPr>
      </w:pPr>
    </w:p>
    <w:p w14:paraId="2FACFC7E" w14:textId="77777777" w:rsidR="00DD3777" w:rsidRDefault="00DD3777" w:rsidP="00893A3A">
      <w:pPr>
        <w:spacing w:line="276" w:lineRule="auto"/>
        <w:rPr>
          <w:rFonts w:ascii="Times New Roman" w:eastAsia="Times New Roman" w:hAnsi="Times New Roman" w:cs="Times New Roman"/>
          <w:b/>
          <w:sz w:val="24"/>
          <w:szCs w:val="24"/>
        </w:rPr>
      </w:pPr>
    </w:p>
    <w:p w14:paraId="566AB27D" w14:textId="77777777" w:rsidR="00893A3A" w:rsidRDefault="00893A3A" w:rsidP="00893A3A">
      <w:pPr>
        <w:spacing w:line="276" w:lineRule="auto"/>
        <w:rPr>
          <w:rFonts w:ascii="Times New Roman" w:eastAsia="Times New Roman" w:hAnsi="Times New Roman" w:cs="Times New Roman"/>
          <w:b/>
          <w:sz w:val="24"/>
          <w:szCs w:val="24"/>
        </w:rPr>
      </w:pPr>
    </w:p>
    <w:p w14:paraId="564E5401" w14:textId="77777777" w:rsidR="00893A3A" w:rsidRDefault="00893A3A" w:rsidP="00893A3A">
      <w:pPr>
        <w:spacing w:line="276" w:lineRule="auto"/>
        <w:rPr>
          <w:rFonts w:ascii="Times New Roman" w:eastAsia="Times New Roman" w:hAnsi="Times New Roman" w:cs="Times New Roman"/>
          <w:b/>
          <w:sz w:val="24"/>
          <w:szCs w:val="24"/>
        </w:rPr>
      </w:pPr>
    </w:p>
    <w:p w14:paraId="24554E58" w14:textId="7868F9C1" w:rsidR="00893A3A" w:rsidRDefault="000B191C" w:rsidP="00893A3A">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V. </w:t>
      </w:r>
      <w:r w:rsidR="00893A3A" w:rsidRPr="00893A3A">
        <w:rPr>
          <w:rFonts w:ascii="Times New Roman" w:eastAsia="Times New Roman" w:hAnsi="Times New Roman" w:cs="Times New Roman"/>
          <w:b/>
          <w:sz w:val="24"/>
          <w:szCs w:val="24"/>
        </w:rPr>
        <w:t>UGDYMO PASIEKIMAI IR J</w:t>
      </w:r>
      <w:r w:rsidR="00893A3A" w:rsidRPr="00893A3A">
        <w:rPr>
          <w:rFonts w:ascii="Times New Roman" w:eastAsia="Times New Roman" w:hAnsi="Times New Roman" w:cs="Times New Roman" w:hint="eastAsia"/>
          <w:b/>
          <w:sz w:val="24"/>
          <w:szCs w:val="24"/>
        </w:rPr>
        <w:t>Ų</w:t>
      </w:r>
      <w:r w:rsidR="00893A3A" w:rsidRPr="00893A3A">
        <w:rPr>
          <w:rFonts w:ascii="Times New Roman" w:eastAsia="Times New Roman" w:hAnsi="Times New Roman" w:cs="Times New Roman"/>
          <w:b/>
          <w:sz w:val="24"/>
          <w:szCs w:val="24"/>
        </w:rPr>
        <w:t xml:space="preserve"> VERTINIMAS</w:t>
      </w:r>
    </w:p>
    <w:p w14:paraId="42F8F783" w14:textId="6E425E77" w:rsidR="00893A3A" w:rsidRPr="000B191C" w:rsidRDefault="00893A3A" w:rsidP="00893A3A">
      <w:pPr>
        <w:spacing w:line="276" w:lineRule="auto"/>
        <w:rPr>
          <w:rFonts w:ascii="Times New Roman" w:eastAsia="Times New Roman" w:hAnsi="Times New Roman" w:cs="Times New Roman"/>
          <w:sz w:val="24"/>
          <w:szCs w:val="24"/>
        </w:rPr>
      </w:pPr>
      <w:r w:rsidRPr="000B191C">
        <w:rPr>
          <w:rFonts w:ascii="Times New Roman" w:eastAsia="Times New Roman" w:hAnsi="Times New Roman" w:cs="Times New Roman"/>
          <w:sz w:val="24"/>
          <w:szCs w:val="24"/>
        </w:rPr>
        <w:t xml:space="preserve">Siekdami pažinti vaiką, jo vystimąsi, gebėjimus ir nusimatyti tolimesnius ugdymo tikslus pedagogai du kartus į metus vertina vaikų pasiekimus. </w:t>
      </w:r>
      <w:r w:rsidR="000B191C" w:rsidRPr="000B191C">
        <w:rPr>
          <w:rFonts w:ascii="Times New Roman" w:eastAsia="Times New Roman" w:hAnsi="Times New Roman" w:cs="Times New Roman"/>
          <w:sz w:val="24"/>
          <w:szCs w:val="24"/>
        </w:rPr>
        <w:t xml:space="preserve"> </w:t>
      </w:r>
      <w:r w:rsidRPr="000B191C">
        <w:rPr>
          <w:rFonts w:ascii="Times New Roman" w:eastAsia="Times New Roman" w:hAnsi="Times New Roman" w:cs="Times New Roman"/>
          <w:sz w:val="24"/>
          <w:szCs w:val="24"/>
        </w:rPr>
        <w:t>Mūsų įstaigoje didelis dėmesys skiriamas natūraliam vaikų ugdimosi būdui – žaidimui. Jis atspindi vaiko raidą ir pasiekimus, todėl pagrindinis vertinimas vyksta tikslingai stebint ir analizuojant žaidimą.</w:t>
      </w:r>
    </w:p>
    <w:p w14:paraId="643C3CCC" w14:textId="77777777" w:rsidR="00893A3A" w:rsidRPr="000B191C" w:rsidRDefault="00893A3A" w:rsidP="00893A3A">
      <w:pPr>
        <w:spacing w:line="276" w:lineRule="auto"/>
        <w:rPr>
          <w:rFonts w:ascii="Times New Roman" w:eastAsia="Times New Roman" w:hAnsi="Times New Roman" w:cs="Times New Roman"/>
          <w:sz w:val="24"/>
          <w:szCs w:val="24"/>
        </w:rPr>
      </w:pPr>
    </w:p>
    <w:p w14:paraId="75F540A3" w14:textId="77777777" w:rsidR="00893A3A" w:rsidRPr="000B191C" w:rsidRDefault="00893A3A" w:rsidP="00893A3A">
      <w:pPr>
        <w:spacing w:line="276" w:lineRule="auto"/>
        <w:rPr>
          <w:rFonts w:ascii="Times New Roman" w:eastAsia="Times New Roman" w:hAnsi="Times New Roman" w:cs="Times New Roman"/>
          <w:sz w:val="24"/>
          <w:szCs w:val="24"/>
        </w:rPr>
      </w:pPr>
      <w:r w:rsidRPr="000B191C">
        <w:rPr>
          <w:rFonts w:ascii="Times New Roman" w:eastAsia="Times New Roman" w:hAnsi="Times New Roman" w:cs="Times New Roman"/>
          <w:sz w:val="24"/>
          <w:szCs w:val="24"/>
        </w:rPr>
        <w:t xml:space="preserve">                 Vaikų pasiekimų vertinimas vyksta spalio ir gegužės mėn.</w:t>
      </w:r>
    </w:p>
    <w:p w14:paraId="5CBDA7F2" w14:textId="77777777" w:rsidR="00893A3A" w:rsidRPr="000B191C" w:rsidRDefault="00893A3A" w:rsidP="00893A3A">
      <w:pPr>
        <w:spacing w:line="276" w:lineRule="auto"/>
        <w:rPr>
          <w:rFonts w:ascii="Times New Roman" w:eastAsia="Times New Roman" w:hAnsi="Times New Roman" w:cs="Times New Roman"/>
          <w:sz w:val="24"/>
          <w:szCs w:val="24"/>
        </w:rPr>
      </w:pPr>
      <w:r w:rsidRPr="000B191C">
        <w:rPr>
          <w:rFonts w:ascii="Times New Roman" w:eastAsia="Times New Roman" w:hAnsi="Times New Roman" w:cs="Times New Roman"/>
          <w:sz w:val="24"/>
          <w:szCs w:val="24"/>
        </w:rPr>
        <w:t xml:space="preserve">                  Vertinimo metodai:</w:t>
      </w:r>
    </w:p>
    <w:p w14:paraId="72E0DD21" w14:textId="77777777" w:rsidR="00893A3A" w:rsidRPr="000B191C" w:rsidRDefault="00893A3A" w:rsidP="00893A3A">
      <w:pPr>
        <w:spacing w:line="276" w:lineRule="auto"/>
        <w:rPr>
          <w:rFonts w:ascii="Times New Roman" w:eastAsia="Times New Roman" w:hAnsi="Times New Roman" w:cs="Times New Roman"/>
          <w:sz w:val="24"/>
          <w:szCs w:val="24"/>
        </w:rPr>
      </w:pPr>
      <w:r w:rsidRPr="000B191C">
        <w:rPr>
          <w:rFonts w:ascii="Times New Roman" w:eastAsia="Times New Roman" w:hAnsi="Times New Roman" w:cs="Times New Roman"/>
          <w:sz w:val="24"/>
          <w:szCs w:val="24"/>
        </w:rPr>
        <w:t>•</w:t>
      </w:r>
      <w:r w:rsidRPr="000B191C">
        <w:rPr>
          <w:rFonts w:ascii="Times New Roman" w:eastAsia="Times New Roman" w:hAnsi="Times New Roman" w:cs="Times New Roman"/>
          <w:sz w:val="24"/>
          <w:szCs w:val="24"/>
        </w:rPr>
        <w:tab/>
        <w:t>formalus vertinimas- vaiko žaidimo stebėjimas ir analizė ( stebėjimo lapai, analizės);</w:t>
      </w:r>
    </w:p>
    <w:p w14:paraId="3790429C" w14:textId="77777777" w:rsidR="00893A3A" w:rsidRPr="000B191C" w:rsidRDefault="00893A3A" w:rsidP="00893A3A">
      <w:pPr>
        <w:spacing w:line="276" w:lineRule="auto"/>
        <w:rPr>
          <w:rFonts w:ascii="Times New Roman" w:eastAsia="Times New Roman" w:hAnsi="Times New Roman" w:cs="Times New Roman"/>
          <w:sz w:val="24"/>
          <w:szCs w:val="24"/>
        </w:rPr>
      </w:pPr>
      <w:r w:rsidRPr="000B191C">
        <w:rPr>
          <w:rFonts w:ascii="Times New Roman" w:eastAsia="Times New Roman" w:hAnsi="Times New Roman" w:cs="Times New Roman"/>
          <w:sz w:val="24"/>
          <w:szCs w:val="24"/>
        </w:rPr>
        <w:t>•</w:t>
      </w:r>
      <w:r w:rsidRPr="000B191C">
        <w:rPr>
          <w:rFonts w:ascii="Times New Roman" w:eastAsia="Times New Roman" w:hAnsi="Times New Roman" w:cs="Times New Roman"/>
          <w:sz w:val="24"/>
          <w:szCs w:val="24"/>
        </w:rPr>
        <w:tab/>
        <w:t>neformalus vertinimas – pokalbiai su tėvais, vaikais;</w:t>
      </w:r>
    </w:p>
    <w:p w14:paraId="34582BD2" w14:textId="77777777" w:rsidR="00893A3A" w:rsidRPr="000B191C" w:rsidRDefault="00893A3A" w:rsidP="00893A3A">
      <w:pPr>
        <w:spacing w:line="276" w:lineRule="auto"/>
        <w:rPr>
          <w:rFonts w:ascii="Times New Roman" w:eastAsia="Times New Roman" w:hAnsi="Times New Roman" w:cs="Times New Roman"/>
          <w:sz w:val="24"/>
          <w:szCs w:val="24"/>
        </w:rPr>
      </w:pPr>
      <w:r w:rsidRPr="000B191C">
        <w:rPr>
          <w:rFonts w:ascii="Times New Roman" w:eastAsia="Times New Roman" w:hAnsi="Times New Roman" w:cs="Times New Roman"/>
          <w:sz w:val="24"/>
          <w:szCs w:val="24"/>
        </w:rPr>
        <w:t>•</w:t>
      </w:r>
      <w:r w:rsidRPr="000B191C">
        <w:rPr>
          <w:rFonts w:ascii="Times New Roman" w:eastAsia="Times New Roman" w:hAnsi="Times New Roman" w:cs="Times New Roman"/>
          <w:sz w:val="24"/>
          <w:szCs w:val="24"/>
        </w:rPr>
        <w:tab/>
        <w:t>pastovus vaikų kūrybinių darbų ir nuotraukų kaupimas (vaikų pasiekimų aplankas).</w:t>
      </w:r>
    </w:p>
    <w:p w14:paraId="3595E644" w14:textId="77777777" w:rsidR="00893A3A" w:rsidRPr="000B191C" w:rsidRDefault="00893A3A" w:rsidP="00893A3A">
      <w:pPr>
        <w:spacing w:line="276" w:lineRule="auto"/>
        <w:rPr>
          <w:rFonts w:ascii="Times New Roman" w:eastAsia="Times New Roman" w:hAnsi="Times New Roman" w:cs="Times New Roman"/>
          <w:sz w:val="24"/>
          <w:szCs w:val="24"/>
        </w:rPr>
      </w:pPr>
      <w:r w:rsidRPr="000B191C">
        <w:rPr>
          <w:rFonts w:ascii="Times New Roman" w:eastAsia="Times New Roman" w:hAnsi="Times New Roman" w:cs="Times New Roman"/>
          <w:sz w:val="24"/>
          <w:szCs w:val="24"/>
        </w:rPr>
        <w:t>Priklausomai nuo poreikio gali būti pateikiamos anketos, apklausos tėvams, siekiant išsiaiškinti jų požiūrį į vaiko pasiekimus.</w:t>
      </w:r>
    </w:p>
    <w:p w14:paraId="325142A4" w14:textId="77777777" w:rsidR="00893A3A" w:rsidRPr="000B191C" w:rsidRDefault="00893A3A" w:rsidP="00893A3A">
      <w:pPr>
        <w:spacing w:line="276" w:lineRule="auto"/>
        <w:rPr>
          <w:rFonts w:ascii="Times New Roman" w:eastAsia="Times New Roman" w:hAnsi="Times New Roman" w:cs="Times New Roman"/>
          <w:sz w:val="24"/>
          <w:szCs w:val="24"/>
        </w:rPr>
      </w:pPr>
      <w:r w:rsidRPr="000B191C">
        <w:rPr>
          <w:rFonts w:ascii="Times New Roman" w:eastAsia="Times New Roman" w:hAnsi="Times New Roman" w:cs="Times New Roman"/>
          <w:sz w:val="24"/>
          <w:szCs w:val="24"/>
        </w:rPr>
        <w:t xml:space="preserve">Ankstyvajame amžiuje vaikų pasiekimų vertinimui naudojami:               </w:t>
      </w:r>
    </w:p>
    <w:p w14:paraId="72764BD7" w14:textId="77777777" w:rsidR="00893A3A" w:rsidRPr="000B191C" w:rsidRDefault="00893A3A" w:rsidP="00893A3A">
      <w:pPr>
        <w:spacing w:line="276" w:lineRule="auto"/>
        <w:rPr>
          <w:rFonts w:ascii="Times New Roman" w:eastAsia="Times New Roman" w:hAnsi="Times New Roman" w:cs="Times New Roman"/>
          <w:sz w:val="24"/>
          <w:szCs w:val="24"/>
        </w:rPr>
      </w:pPr>
      <w:r w:rsidRPr="000B191C">
        <w:rPr>
          <w:rFonts w:ascii="Times New Roman" w:eastAsia="Times New Roman" w:hAnsi="Times New Roman" w:cs="Times New Roman"/>
          <w:sz w:val="24"/>
          <w:szCs w:val="24"/>
        </w:rPr>
        <w:t>-  adaptacijos lapai, siekiant išsiaiškinti vaiko brandą, prielaidas tolesniam sėkmingam ugdimuisi;</w:t>
      </w:r>
    </w:p>
    <w:p w14:paraId="248F8CC4" w14:textId="252C8F2D" w:rsidR="00063B64" w:rsidRPr="000B191C" w:rsidRDefault="00893A3A" w:rsidP="00893A3A">
      <w:pPr>
        <w:spacing w:line="276" w:lineRule="auto"/>
        <w:rPr>
          <w:rFonts w:ascii="Times New Roman" w:eastAsia="Times New Roman" w:hAnsi="Times New Roman" w:cs="Times New Roman"/>
          <w:sz w:val="24"/>
          <w:szCs w:val="24"/>
        </w:rPr>
      </w:pPr>
      <w:r w:rsidRPr="000B191C">
        <w:rPr>
          <w:rFonts w:ascii="Times New Roman" w:eastAsia="Times New Roman" w:hAnsi="Times New Roman" w:cs="Times New Roman"/>
          <w:sz w:val="24"/>
          <w:szCs w:val="24"/>
        </w:rPr>
        <w:t xml:space="preserve">Gegužės mėn. , atlikus vaikų pasiekimų vertinimą, daromos išvados apie vaikų padarytą pažangą (grupinę ir individualią), numatomi ugdymo tikslai ir metodai kitiems metams. </w:t>
      </w:r>
    </w:p>
    <w:p w14:paraId="32180D2D" w14:textId="77777777" w:rsidR="00063B64" w:rsidRPr="000B191C" w:rsidRDefault="00063B64" w:rsidP="00063B64">
      <w:pPr>
        <w:rPr>
          <w:rFonts w:ascii="Times New Roman" w:hAnsi="Times New Roman" w:cs="Times New Roman"/>
          <w:sz w:val="24"/>
          <w:szCs w:val="24"/>
        </w:rPr>
      </w:pPr>
    </w:p>
    <w:p w14:paraId="70E85D70" w14:textId="77777777" w:rsidR="00063B64" w:rsidRPr="000B191C" w:rsidRDefault="00063B64" w:rsidP="00063B64">
      <w:pPr>
        <w:jc w:val="center"/>
        <w:rPr>
          <w:rFonts w:ascii="Times New Roman" w:hAnsi="Times New Roman" w:cs="Times New Roman"/>
          <w:lang w:val="lt-LT"/>
        </w:rPr>
      </w:pPr>
    </w:p>
    <w:p w14:paraId="1D558A1A" w14:textId="77777777" w:rsidR="00063B64" w:rsidRPr="00063B64" w:rsidRDefault="00063B64" w:rsidP="00063B64">
      <w:pPr>
        <w:jc w:val="center"/>
        <w:rPr>
          <w:lang w:val="lt-LT"/>
        </w:rPr>
      </w:pPr>
    </w:p>
    <w:p w14:paraId="759FB706" w14:textId="77777777" w:rsidR="00063B64" w:rsidRDefault="00063B64" w:rsidP="00063B64">
      <w:pPr>
        <w:jc w:val="center"/>
        <w:rPr>
          <w:lang w:val="lt-LT"/>
        </w:rPr>
      </w:pPr>
    </w:p>
    <w:p w14:paraId="1A5F4DAF" w14:textId="77777777" w:rsidR="00DD3777" w:rsidRDefault="00DD3777" w:rsidP="00063B64">
      <w:pPr>
        <w:jc w:val="center"/>
        <w:rPr>
          <w:lang w:val="lt-LT"/>
        </w:rPr>
      </w:pPr>
    </w:p>
    <w:p w14:paraId="45ED3149" w14:textId="77777777" w:rsidR="00DD3777" w:rsidRPr="00063B64" w:rsidRDefault="00DD3777" w:rsidP="00063B64">
      <w:pPr>
        <w:jc w:val="center"/>
        <w:rPr>
          <w:lang w:val="lt-LT"/>
        </w:rPr>
      </w:pPr>
    </w:p>
    <w:p w14:paraId="22B5B8BF" w14:textId="77777777" w:rsidR="00742B2D" w:rsidRDefault="00742B2D" w:rsidP="00742B2D">
      <w:pPr>
        <w:jc w:val="center"/>
        <w:rPr>
          <w:lang w:val="lt-LT"/>
        </w:rPr>
      </w:pPr>
    </w:p>
    <w:p w14:paraId="307D47E6" w14:textId="77777777" w:rsidR="00742B2D" w:rsidRDefault="00742B2D" w:rsidP="00742B2D">
      <w:pPr>
        <w:jc w:val="center"/>
        <w:rPr>
          <w:lang w:val="lt-LT"/>
        </w:rPr>
      </w:pPr>
    </w:p>
    <w:p w14:paraId="513C0FD8" w14:textId="77777777" w:rsidR="00742B2D" w:rsidRDefault="00742B2D" w:rsidP="00742B2D">
      <w:pPr>
        <w:jc w:val="center"/>
        <w:rPr>
          <w:lang w:val="lt-LT"/>
        </w:rPr>
      </w:pPr>
    </w:p>
    <w:p w14:paraId="6405DE20" w14:textId="5B684056" w:rsidR="005F4ECE" w:rsidRPr="00063B64" w:rsidRDefault="005F4ECE" w:rsidP="006D1E65">
      <w:pPr>
        <w:rPr>
          <w:rFonts w:ascii="Times New Roman" w:hAnsi="Times New Roman" w:cs="Times New Roman"/>
          <w:sz w:val="24"/>
          <w:szCs w:val="24"/>
          <w:lang w:val="lt-LT"/>
        </w:rPr>
      </w:pPr>
    </w:p>
    <w:p w14:paraId="5FEA58B5" w14:textId="77777777" w:rsidR="00742B2D" w:rsidRPr="00063B64" w:rsidRDefault="00742B2D" w:rsidP="00742B2D">
      <w:pPr>
        <w:jc w:val="right"/>
        <w:rPr>
          <w:rFonts w:ascii="Times New Roman" w:hAnsi="Times New Roman" w:cs="Times New Roman"/>
          <w:sz w:val="24"/>
          <w:szCs w:val="24"/>
          <w:lang w:val="lt-LT"/>
        </w:rPr>
      </w:pPr>
      <w:r w:rsidRPr="00063B64">
        <w:rPr>
          <w:rFonts w:ascii="Times New Roman" w:hAnsi="Times New Roman" w:cs="Times New Roman"/>
          <w:sz w:val="24"/>
          <w:szCs w:val="24"/>
          <w:lang w:val="lt-LT"/>
        </w:rPr>
        <w:lastRenderedPageBreak/>
        <w:t>(Priedas Nr. 4)</w:t>
      </w:r>
    </w:p>
    <w:p w14:paraId="3C5A1329" w14:textId="77777777" w:rsidR="00742B2D" w:rsidRPr="00063B64" w:rsidRDefault="00742B2D" w:rsidP="00742B2D">
      <w:pPr>
        <w:jc w:val="center"/>
        <w:rPr>
          <w:rFonts w:ascii="Times New Roman" w:hAnsi="Times New Roman" w:cs="Times New Roman"/>
          <w:b/>
          <w:sz w:val="24"/>
          <w:szCs w:val="24"/>
          <w:lang w:val="lt-LT"/>
        </w:rPr>
      </w:pPr>
      <w:r w:rsidRPr="00063B64">
        <w:rPr>
          <w:rFonts w:ascii="Times New Roman" w:hAnsi="Times New Roman" w:cs="Times New Roman"/>
          <w:b/>
          <w:sz w:val="24"/>
          <w:szCs w:val="24"/>
          <w:lang w:val="lt-LT"/>
        </w:rPr>
        <w:t>PASIEKIMŲ VERTINIMO LENTELĖ</w:t>
      </w:r>
    </w:p>
    <w:p w14:paraId="4E820E68" w14:textId="77777777" w:rsidR="005F4ECE" w:rsidRPr="00063B64" w:rsidRDefault="005F4ECE" w:rsidP="005F4ECE">
      <w:pPr>
        <w:jc w:val="center"/>
        <w:rPr>
          <w:rFonts w:ascii="Times New Roman" w:hAnsi="Times New Roman" w:cs="Times New Roman"/>
          <w:b/>
          <w:sz w:val="24"/>
          <w:szCs w:val="24"/>
        </w:rPr>
      </w:pPr>
      <w:r w:rsidRPr="00063B64">
        <w:rPr>
          <w:rFonts w:ascii="Times New Roman" w:hAnsi="Times New Roman" w:cs="Times New Roman"/>
          <w:b/>
          <w:sz w:val="24"/>
          <w:szCs w:val="24"/>
        </w:rPr>
        <w:t>Vaiko vertinimas</w:t>
      </w:r>
    </w:p>
    <w:p w14:paraId="4A5154CF" w14:textId="77777777" w:rsidR="005F4ECE" w:rsidRPr="00063B64" w:rsidRDefault="005F4ECE" w:rsidP="005F4ECE">
      <w:pPr>
        <w:jc w:val="both"/>
        <w:rPr>
          <w:rFonts w:ascii="Times New Roman" w:hAnsi="Times New Roman" w:cs="Times New Roman"/>
          <w:sz w:val="24"/>
          <w:szCs w:val="24"/>
        </w:rPr>
      </w:pPr>
      <w:r w:rsidRPr="00063B64">
        <w:rPr>
          <w:rFonts w:ascii="Times New Roman" w:hAnsi="Times New Roman" w:cs="Times New Roman"/>
          <w:sz w:val="24"/>
          <w:szCs w:val="24"/>
        </w:rPr>
        <w:t>Grupė........................................................... vaiko vardas...........................................................</w:t>
      </w:r>
    </w:p>
    <w:p w14:paraId="2B6AEE3A" w14:textId="77777777" w:rsidR="005F4ECE" w:rsidRPr="00063B64" w:rsidRDefault="005F4ECE" w:rsidP="005F4ECE">
      <w:pPr>
        <w:jc w:val="both"/>
        <w:rPr>
          <w:rFonts w:ascii="Times New Roman" w:hAnsi="Times New Roman" w:cs="Times New Roman"/>
          <w:sz w:val="24"/>
          <w:szCs w:val="24"/>
        </w:rPr>
      </w:pPr>
      <w:r w:rsidRPr="00063B64">
        <w:rPr>
          <w:rFonts w:ascii="Times New Roman" w:hAnsi="Times New Roman" w:cs="Times New Roman"/>
          <w:noProof/>
          <w:sz w:val="24"/>
          <w:szCs w:val="24"/>
          <w:lang w:val="lt-LT" w:eastAsia="lt-LT"/>
        </w:rPr>
        <mc:AlternateContent>
          <mc:Choice Requires="wps">
            <w:drawing>
              <wp:anchor distT="0" distB="0" distL="114300" distR="114300" simplePos="0" relativeHeight="251653120" behindDoc="0" locked="0" layoutInCell="1" allowOverlap="1" wp14:anchorId="6A5918B5" wp14:editId="3FE4AD0A">
                <wp:simplePos x="0" y="0"/>
                <wp:positionH relativeFrom="column">
                  <wp:posOffset>112542</wp:posOffset>
                </wp:positionH>
                <wp:positionV relativeFrom="paragraph">
                  <wp:posOffset>404054</wp:posOffset>
                </wp:positionV>
                <wp:extent cx="2475913" cy="488657"/>
                <wp:effectExtent l="0" t="0" r="19685" b="2603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5913" cy="488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450A3" id="Straight Connector 3"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31.8pt" to="203.8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"/>
            </w:pict>
          </mc:Fallback>
        </mc:AlternateContent>
      </w:r>
    </w:p>
    <w:tbl>
      <w:tblPr>
        <w:tblStyle w:val="Lentelstinklelis"/>
        <w:tblpPr w:leftFromText="180" w:rightFromText="180" w:vertAnchor="text" w:horzAnchor="margin" w:tblpXSpec="center" w:tblpY="74"/>
        <w:tblW w:w="0" w:type="auto"/>
        <w:tblLayout w:type="fixed"/>
        <w:tblLook w:val="01E0" w:firstRow="1" w:lastRow="1" w:firstColumn="1" w:lastColumn="1" w:noHBand="0" w:noVBand="0"/>
      </w:tblPr>
      <w:tblGrid>
        <w:gridCol w:w="4034"/>
        <w:gridCol w:w="726"/>
        <w:gridCol w:w="726"/>
        <w:gridCol w:w="726"/>
        <w:gridCol w:w="726"/>
        <w:gridCol w:w="726"/>
        <w:gridCol w:w="726"/>
        <w:gridCol w:w="726"/>
      </w:tblGrid>
      <w:tr w:rsidR="005F4ECE" w:rsidRPr="00063B64" w14:paraId="575D869D" w14:textId="77777777" w:rsidTr="009439AF">
        <w:trPr>
          <w:trHeight w:val="969"/>
        </w:trPr>
        <w:tc>
          <w:tcPr>
            <w:tcW w:w="4034" w:type="dxa"/>
          </w:tcPr>
          <w:p w14:paraId="40420149" w14:textId="578FFED5" w:rsidR="005F4ECE" w:rsidRPr="00063B64" w:rsidRDefault="007C736A" w:rsidP="009439AF">
            <w:pPr>
              <w:jc w:val="both"/>
              <w:rPr>
                <w:rFonts w:ascii="Times New Roman" w:hAnsi="Times New Roman" w:cs="Times New Roman"/>
                <w:b/>
                <w:sz w:val="24"/>
                <w:szCs w:val="24"/>
              </w:rPr>
            </w:pPr>
            <w:r w:rsidRPr="00063B64">
              <w:rPr>
                <w:rFonts w:ascii="Times New Roman" w:hAnsi="Times New Roman" w:cs="Times New Roman"/>
                <w:b/>
                <w:sz w:val="24"/>
                <w:szCs w:val="24"/>
              </w:rPr>
              <w:t>Gebėj</w:t>
            </w:r>
            <w:r w:rsidR="005F4ECE" w:rsidRPr="00063B64">
              <w:rPr>
                <w:rFonts w:ascii="Times New Roman" w:hAnsi="Times New Roman" w:cs="Times New Roman"/>
                <w:b/>
                <w:sz w:val="24"/>
                <w:szCs w:val="24"/>
              </w:rPr>
              <w:t>imai</w:t>
            </w:r>
          </w:p>
          <w:p w14:paraId="3F381BAC" w14:textId="77777777" w:rsidR="005F4ECE" w:rsidRPr="00063B64" w:rsidRDefault="005F4ECE" w:rsidP="009439AF">
            <w:pPr>
              <w:jc w:val="both"/>
              <w:rPr>
                <w:rFonts w:ascii="Times New Roman" w:hAnsi="Times New Roman" w:cs="Times New Roman"/>
                <w:b/>
                <w:sz w:val="24"/>
                <w:szCs w:val="24"/>
              </w:rPr>
            </w:pPr>
          </w:p>
          <w:p w14:paraId="668A5A44" w14:textId="77777777" w:rsidR="005F4ECE" w:rsidRPr="00063B64" w:rsidRDefault="005F4ECE" w:rsidP="009439AF">
            <w:pPr>
              <w:jc w:val="both"/>
              <w:rPr>
                <w:rFonts w:ascii="Times New Roman" w:hAnsi="Times New Roman" w:cs="Times New Roman"/>
                <w:b/>
                <w:sz w:val="24"/>
                <w:szCs w:val="24"/>
              </w:rPr>
            </w:pPr>
            <w:r w:rsidRPr="00063B64">
              <w:rPr>
                <w:rFonts w:ascii="Times New Roman" w:hAnsi="Times New Roman" w:cs="Times New Roman"/>
                <w:b/>
                <w:sz w:val="24"/>
                <w:szCs w:val="24"/>
              </w:rPr>
              <w:t xml:space="preserve">                   </w:t>
            </w:r>
          </w:p>
          <w:p w14:paraId="64B5D92A" w14:textId="77777777" w:rsidR="005F4ECE" w:rsidRPr="00063B64" w:rsidRDefault="005F4ECE" w:rsidP="009439AF">
            <w:pPr>
              <w:jc w:val="both"/>
              <w:rPr>
                <w:rFonts w:ascii="Times New Roman" w:hAnsi="Times New Roman" w:cs="Times New Roman"/>
                <w:sz w:val="24"/>
                <w:szCs w:val="24"/>
              </w:rPr>
            </w:pPr>
            <w:r w:rsidRPr="00063B64">
              <w:rPr>
                <w:rFonts w:ascii="Times New Roman" w:hAnsi="Times New Roman" w:cs="Times New Roman"/>
                <w:b/>
                <w:sz w:val="24"/>
                <w:szCs w:val="24"/>
              </w:rPr>
              <w:t xml:space="preserve">                                           Žingsneliai</w:t>
            </w:r>
          </w:p>
        </w:tc>
        <w:tc>
          <w:tcPr>
            <w:tcW w:w="726" w:type="dxa"/>
            <w:vAlign w:val="center"/>
          </w:tcPr>
          <w:p w14:paraId="2F5900C4" w14:textId="77777777" w:rsidR="005F4ECE" w:rsidRPr="00063B64" w:rsidRDefault="005F4ECE" w:rsidP="009439AF">
            <w:pPr>
              <w:jc w:val="center"/>
              <w:rPr>
                <w:rFonts w:ascii="Times New Roman" w:hAnsi="Times New Roman" w:cs="Times New Roman"/>
                <w:b/>
                <w:sz w:val="24"/>
                <w:szCs w:val="24"/>
              </w:rPr>
            </w:pPr>
            <w:r w:rsidRPr="00063B64">
              <w:rPr>
                <w:rFonts w:ascii="Times New Roman" w:hAnsi="Times New Roman" w:cs="Times New Roman"/>
                <w:b/>
                <w:sz w:val="24"/>
                <w:szCs w:val="24"/>
              </w:rPr>
              <w:t>1</w:t>
            </w:r>
          </w:p>
        </w:tc>
        <w:tc>
          <w:tcPr>
            <w:tcW w:w="726" w:type="dxa"/>
            <w:vAlign w:val="center"/>
          </w:tcPr>
          <w:p w14:paraId="047F373F" w14:textId="77777777" w:rsidR="005F4ECE" w:rsidRPr="00063B64" w:rsidRDefault="005F4ECE" w:rsidP="009439AF">
            <w:pPr>
              <w:jc w:val="center"/>
              <w:rPr>
                <w:rFonts w:ascii="Times New Roman" w:hAnsi="Times New Roman" w:cs="Times New Roman"/>
                <w:b/>
                <w:sz w:val="24"/>
                <w:szCs w:val="24"/>
              </w:rPr>
            </w:pPr>
            <w:r w:rsidRPr="00063B64">
              <w:rPr>
                <w:rFonts w:ascii="Times New Roman" w:hAnsi="Times New Roman" w:cs="Times New Roman"/>
                <w:b/>
                <w:sz w:val="24"/>
                <w:szCs w:val="24"/>
              </w:rPr>
              <w:t>2</w:t>
            </w:r>
          </w:p>
        </w:tc>
        <w:tc>
          <w:tcPr>
            <w:tcW w:w="726" w:type="dxa"/>
            <w:vAlign w:val="center"/>
          </w:tcPr>
          <w:p w14:paraId="1F772FC6" w14:textId="77777777" w:rsidR="005F4ECE" w:rsidRPr="00063B64" w:rsidRDefault="005F4ECE" w:rsidP="009439AF">
            <w:pPr>
              <w:jc w:val="center"/>
              <w:rPr>
                <w:rFonts w:ascii="Times New Roman" w:hAnsi="Times New Roman" w:cs="Times New Roman"/>
                <w:b/>
                <w:sz w:val="24"/>
                <w:szCs w:val="24"/>
              </w:rPr>
            </w:pPr>
            <w:r w:rsidRPr="00063B64">
              <w:rPr>
                <w:rFonts w:ascii="Times New Roman" w:hAnsi="Times New Roman" w:cs="Times New Roman"/>
                <w:b/>
                <w:sz w:val="24"/>
                <w:szCs w:val="24"/>
              </w:rPr>
              <w:t>3</w:t>
            </w:r>
          </w:p>
        </w:tc>
        <w:tc>
          <w:tcPr>
            <w:tcW w:w="726" w:type="dxa"/>
            <w:vAlign w:val="center"/>
          </w:tcPr>
          <w:p w14:paraId="3A708823" w14:textId="77777777" w:rsidR="005F4ECE" w:rsidRPr="00063B64" w:rsidRDefault="005F4ECE" w:rsidP="009439AF">
            <w:pPr>
              <w:jc w:val="center"/>
              <w:rPr>
                <w:rFonts w:ascii="Times New Roman" w:hAnsi="Times New Roman" w:cs="Times New Roman"/>
                <w:b/>
                <w:sz w:val="24"/>
                <w:szCs w:val="24"/>
              </w:rPr>
            </w:pPr>
            <w:r w:rsidRPr="00063B64">
              <w:rPr>
                <w:rFonts w:ascii="Times New Roman" w:hAnsi="Times New Roman" w:cs="Times New Roman"/>
                <w:b/>
                <w:sz w:val="24"/>
                <w:szCs w:val="24"/>
              </w:rPr>
              <w:t>4</w:t>
            </w:r>
          </w:p>
        </w:tc>
        <w:tc>
          <w:tcPr>
            <w:tcW w:w="726" w:type="dxa"/>
            <w:vAlign w:val="center"/>
          </w:tcPr>
          <w:p w14:paraId="0A236BF4" w14:textId="77777777" w:rsidR="005F4ECE" w:rsidRPr="00063B64" w:rsidRDefault="005F4ECE" w:rsidP="009439AF">
            <w:pPr>
              <w:jc w:val="center"/>
              <w:rPr>
                <w:rFonts w:ascii="Times New Roman" w:hAnsi="Times New Roman" w:cs="Times New Roman"/>
                <w:b/>
                <w:sz w:val="24"/>
                <w:szCs w:val="24"/>
              </w:rPr>
            </w:pPr>
            <w:r w:rsidRPr="00063B64">
              <w:rPr>
                <w:rFonts w:ascii="Times New Roman" w:hAnsi="Times New Roman" w:cs="Times New Roman"/>
                <w:b/>
                <w:sz w:val="24"/>
                <w:szCs w:val="24"/>
              </w:rPr>
              <w:t>5</w:t>
            </w:r>
          </w:p>
        </w:tc>
        <w:tc>
          <w:tcPr>
            <w:tcW w:w="726" w:type="dxa"/>
            <w:vAlign w:val="center"/>
          </w:tcPr>
          <w:p w14:paraId="0BF11CD3" w14:textId="77777777" w:rsidR="005F4ECE" w:rsidRPr="00063B64" w:rsidRDefault="005F4ECE" w:rsidP="009439AF">
            <w:pPr>
              <w:jc w:val="center"/>
              <w:rPr>
                <w:rFonts w:ascii="Times New Roman" w:hAnsi="Times New Roman" w:cs="Times New Roman"/>
                <w:b/>
                <w:sz w:val="24"/>
                <w:szCs w:val="24"/>
              </w:rPr>
            </w:pPr>
            <w:r w:rsidRPr="00063B64">
              <w:rPr>
                <w:rFonts w:ascii="Times New Roman" w:hAnsi="Times New Roman" w:cs="Times New Roman"/>
                <w:b/>
                <w:sz w:val="24"/>
                <w:szCs w:val="24"/>
              </w:rPr>
              <w:t>6</w:t>
            </w:r>
          </w:p>
        </w:tc>
        <w:tc>
          <w:tcPr>
            <w:tcW w:w="726" w:type="dxa"/>
            <w:vAlign w:val="center"/>
          </w:tcPr>
          <w:p w14:paraId="3BEB926F" w14:textId="77777777" w:rsidR="005F4ECE" w:rsidRPr="00063B64" w:rsidRDefault="005F4ECE" w:rsidP="009439AF">
            <w:pPr>
              <w:jc w:val="center"/>
              <w:rPr>
                <w:rFonts w:ascii="Times New Roman" w:hAnsi="Times New Roman" w:cs="Times New Roman"/>
                <w:b/>
                <w:sz w:val="24"/>
                <w:szCs w:val="24"/>
              </w:rPr>
            </w:pPr>
            <w:r w:rsidRPr="00063B64">
              <w:rPr>
                <w:rFonts w:ascii="Times New Roman" w:hAnsi="Times New Roman" w:cs="Times New Roman"/>
                <w:b/>
                <w:sz w:val="24"/>
                <w:szCs w:val="24"/>
              </w:rPr>
              <w:t>7</w:t>
            </w:r>
          </w:p>
        </w:tc>
      </w:tr>
      <w:tr w:rsidR="005F4ECE" w:rsidRPr="00063B64" w14:paraId="71F981BD" w14:textId="77777777" w:rsidTr="009439AF">
        <w:trPr>
          <w:trHeight w:val="380"/>
        </w:trPr>
        <w:tc>
          <w:tcPr>
            <w:tcW w:w="4034" w:type="dxa"/>
          </w:tcPr>
          <w:p w14:paraId="3A020A28" w14:textId="1C5C7436" w:rsidR="005F4ECE" w:rsidRPr="00063B64" w:rsidRDefault="007103A4" w:rsidP="007103A4">
            <w:pPr>
              <w:jc w:val="both"/>
              <w:rPr>
                <w:rFonts w:ascii="Times New Roman" w:hAnsi="Times New Roman" w:cs="Times New Roman"/>
                <w:sz w:val="24"/>
                <w:szCs w:val="24"/>
              </w:rPr>
            </w:pPr>
            <w:r w:rsidRPr="00063B64">
              <w:rPr>
                <w:rFonts w:ascii="Times New Roman" w:hAnsi="Times New Roman" w:cs="Times New Roman"/>
                <w:sz w:val="24"/>
                <w:szCs w:val="24"/>
              </w:rPr>
              <w:t>1.</w:t>
            </w:r>
            <w:r w:rsidR="0069273D" w:rsidRPr="00063B64">
              <w:rPr>
                <w:rFonts w:ascii="Times New Roman" w:hAnsi="Times New Roman" w:cs="Times New Roman"/>
                <w:sz w:val="24"/>
                <w:szCs w:val="24"/>
              </w:rPr>
              <w:t xml:space="preserve"> </w:t>
            </w:r>
            <w:r w:rsidRPr="00063B64">
              <w:rPr>
                <w:rFonts w:ascii="Times New Roman" w:hAnsi="Times New Roman" w:cs="Times New Roman"/>
                <w:sz w:val="24"/>
                <w:szCs w:val="24"/>
              </w:rPr>
              <w:t>Kasdienio gyvenimo įgud</w:t>
            </w:r>
            <w:r w:rsidR="005F4ECE" w:rsidRPr="00063B64">
              <w:rPr>
                <w:rFonts w:ascii="Times New Roman" w:hAnsi="Times New Roman" w:cs="Times New Roman"/>
                <w:sz w:val="24"/>
                <w:szCs w:val="24"/>
              </w:rPr>
              <w:t>žiai</w:t>
            </w:r>
          </w:p>
        </w:tc>
        <w:tc>
          <w:tcPr>
            <w:tcW w:w="726" w:type="dxa"/>
          </w:tcPr>
          <w:p w14:paraId="7B4C6131" w14:textId="77777777" w:rsidR="005F4ECE" w:rsidRPr="00063B64" w:rsidRDefault="005F4ECE" w:rsidP="009439AF">
            <w:pPr>
              <w:jc w:val="both"/>
              <w:rPr>
                <w:rFonts w:ascii="Times New Roman" w:hAnsi="Times New Roman" w:cs="Times New Roman"/>
                <w:sz w:val="24"/>
                <w:szCs w:val="24"/>
              </w:rPr>
            </w:pPr>
          </w:p>
        </w:tc>
        <w:tc>
          <w:tcPr>
            <w:tcW w:w="726" w:type="dxa"/>
          </w:tcPr>
          <w:p w14:paraId="3C398BA3" w14:textId="77777777" w:rsidR="005F4ECE" w:rsidRPr="00063B64" w:rsidRDefault="005F4ECE" w:rsidP="009439AF">
            <w:pPr>
              <w:jc w:val="both"/>
              <w:rPr>
                <w:rFonts w:ascii="Times New Roman" w:hAnsi="Times New Roman" w:cs="Times New Roman"/>
                <w:sz w:val="24"/>
                <w:szCs w:val="24"/>
              </w:rPr>
            </w:pPr>
          </w:p>
        </w:tc>
        <w:tc>
          <w:tcPr>
            <w:tcW w:w="726" w:type="dxa"/>
          </w:tcPr>
          <w:p w14:paraId="06AEC95B" w14:textId="77777777" w:rsidR="005F4ECE" w:rsidRPr="00063B64" w:rsidRDefault="005F4ECE" w:rsidP="009439AF">
            <w:pPr>
              <w:jc w:val="both"/>
              <w:rPr>
                <w:rFonts w:ascii="Times New Roman" w:hAnsi="Times New Roman" w:cs="Times New Roman"/>
                <w:sz w:val="24"/>
                <w:szCs w:val="24"/>
              </w:rPr>
            </w:pPr>
          </w:p>
        </w:tc>
        <w:tc>
          <w:tcPr>
            <w:tcW w:w="726" w:type="dxa"/>
          </w:tcPr>
          <w:p w14:paraId="7A6F5310" w14:textId="77777777" w:rsidR="005F4ECE" w:rsidRPr="00063B64" w:rsidRDefault="005F4ECE" w:rsidP="009439AF">
            <w:pPr>
              <w:jc w:val="both"/>
              <w:rPr>
                <w:rFonts w:ascii="Times New Roman" w:hAnsi="Times New Roman" w:cs="Times New Roman"/>
                <w:sz w:val="24"/>
                <w:szCs w:val="24"/>
              </w:rPr>
            </w:pPr>
          </w:p>
        </w:tc>
        <w:tc>
          <w:tcPr>
            <w:tcW w:w="726" w:type="dxa"/>
          </w:tcPr>
          <w:p w14:paraId="1BD2970F" w14:textId="77777777" w:rsidR="005F4ECE" w:rsidRPr="00063B64" w:rsidRDefault="005F4ECE" w:rsidP="009439AF">
            <w:pPr>
              <w:jc w:val="both"/>
              <w:rPr>
                <w:rFonts w:ascii="Times New Roman" w:hAnsi="Times New Roman" w:cs="Times New Roman"/>
                <w:sz w:val="24"/>
                <w:szCs w:val="24"/>
              </w:rPr>
            </w:pPr>
          </w:p>
        </w:tc>
        <w:tc>
          <w:tcPr>
            <w:tcW w:w="726" w:type="dxa"/>
          </w:tcPr>
          <w:p w14:paraId="78F9D2DE" w14:textId="77777777" w:rsidR="005F4ECE" w:rsidRPr="00063B64" w:rsidRDefault="005F4ECE" w:rsidP="009439AF">
            <w:pPr>
              <w:jc w:val="both"/>
              <w:rPr>
                <w:rFonts w:ascii="Times New Roman" w:hAnsi="Times New Roman" w:cs="Times New Roman"/>
                <w:sz w:val="24"/>
                <w:szCs w:val="24"/>
              </w:rPr>
            </w:pPr>
          </w:p>
        </w:tc>
        <w:tc>
          <w:tcPr>
            <w:tcW w:w="726" w:type="dxa"/>
          </w:tcPr>
          <w:p w14:paraId="231B863C" w14:textId="77777777" w:rsidR="005F4ECE" w:rsidRPr="00063B64" w:rsidRDefault="005F4ECE" w:rsidP="009439AF">
            <w:pPr>
              <w:jc w:val="both"/>
              <w:rPr>
                <w:rFonts w:ascii="Times New Roman" w:hAnsi="Times New Roman" w:cs="Times New Roman"/>
                <w:sz w:val="24"/>
                <w:szCs w:val="24"/>
              </w:rPr>
            </w:pPr>
          </w:p>
        </w:tc>
      </w:tr>
      <w:tr w:rsidR="005F4ECE" w:rsidRPr="00063B64" w14:paraId="0D082E78" w14:textId="77777777" w:rsidTr="009439AF">
        <w:trPr>
          <w:trHeight w:val="380"/>
        </w:trPr>
        <w:tc>
          <w:tcPr>
            <w:tcW w:w="4034" w:type="dxa"/>
          </w:tcPr>
          <w:p w14:paraId="0BF3169D" w14:textId="77777777" w:rsidR="005F4ECE" w:rsidRPr="00063B64" w:rsidRDefault="005F4ECE" w:rsidP="009439AF">
            <w:pPr>
              <w:jc w:val="both"/>
              <w:rPr>
                <w:rFonts w:ascii="Times New Roman" w:hAnsi="Times New Roman" w:cs="Times New Roman"/>
                <w:sz w:val="24"/>
                <w:szCs w:val="24"/>
              </w:rPr>
            </w:pPr>
            <w:r w:rsidRPr="00063B64">
              <w:rPr>
                <w:rFonts w:ascii="Times New Roman" w:hAnsi="Times New Roman" w:cs="Times New Roman"/>
                <w:sz w:val="24"/>
                <w:szCs w:val="24"/>
              </w:rPr>
              <w:t>2. Fizinis aktyvumas</w:t>
            </w:r>
          </w:p>
        </w:tc>
        <w:tc>
          <w:tcPr>
            <w:tcW w:w="726" w:type="dxa"/>
          </w:tcPr>
          <w:p w14:paraId="07B74EB2" w14:textId="77777777" w:rsidR="005F4ECE" w:rsidRPr="00063B64" w:rsidRDefault="005F4ECE" w:rsidP="009439AF">
            <w:pPr>
              <w:jc w:val="both"/>
              <w:rPr>
                <w:rFonts w:ascii="Times New Roman" w:hAnsi="Times New Roman" w:cs="Times New Roman"/>
                <w:sz w:val="24"/>
                <w:szCs w:val="24"/>
              </w:rPr>
            </w:pPr>
          </w:p>
        </w:tc>
        <w:tc>
          <w:tcPr>
            <w:tcW w:w="726" w:type="dxa"/>
          </w:tcPr>
          <w:p w14:paraId="1E52A4FC" w14:textId="77777777" w:rsidR="005F4ECE" w:rsidRPr="00063B64" w:rsidRDefault="005F4ECE" w:rsidP="009439AF">
            <w:pPr>
              <w:jc w:val="both"/>
              <w:rPr>
                <w:rFonts w:ascii="Times New Roman" w:hAnsi="Times New Roman" w:cs="Times New Roman"/>
                <w:sz w:val="24"/>
                <w:szCs w:val="24"/>
              </w:rPr>
            </w:pPr>
          </w:p>
        </w:tc>
        <w:tc>
          <w:tcPr>
            <w:tcW w:w="726" w:type="dxa"/>
          </w:tcPr>
          <w:p w14:paraId="6390125D" w14:textId="77777777" w:rsidR="005F4ECE" w:rsidRPr="00063B64" w:rsidRDefault="005F4ECE" w:rsidP="009439AF">
            <w:pPr>
              <w:jc w:val="both"/>
              <w:rPr>
                <w:rFonts w:ascii="Times New Roman" w:hAnsi="Times New Roman" w:cs="Times New Roman"/>
                <w:sz w:val="24"/>
                <w:szCs w:val="24"/>
              </w:rPr>
            </w:pPr>
          </w:p>
        </w:tc>
        <w:tc>
          <w:tcPr>
            <w:tcW w:w="726" w:type="dxa"/>
          </w:tcPr>
          <w:p w14:paraId="291D6A2E" w14:textId="77777777" w:rsidR="005F4ECE" w:rsidRPr="00063B64" w:rsidRDefault="005F4ECE" w:rsidP="009439AF">
            <w:pPr>
              <w:jc w:val="both"/>
              <w:rPr>
                <w:rFonts w:ascii="Times New Roman" w:hAnsi="Times New Roman" w:cs="Times New Roman"/>
                <w:sz w:val="24"/>
                <w:szCs w:val="24"/>
              </w:rPr>
            </w:pPr>
          </w:p>
        </w:tc>
        <w:tc>
          <w:tcPr>
            <w:tcW w:w="726" w:type="dxa"/>
          </w:tcPr>
          <w:p w14:paraId="687F2BDE" w14:textId="77777777" w:rsidR="005F4ECE" w:rsidRPr="00063B64" w:rsidRDefault="005F4ECE" w:rsidP="009439AF">
            <w:pPr>
              <w:jc w:val="both"/>
              <w:rPr>
                <w:rFonts w:ascii="Times New Roman" w:hAnsi="Times New Roman" w:cs="Times New Roman"/>
                <w:sz w:val="24"/>
                <w:szCs w:val="24"/>
              </w:rPr>
            </w:pPr>
          </w:p>
        </w:tc>
        <w:tc>
          <w:tcPr>
            <w:tcW w:w="726" w:type="dxa"/>
          </w:tcPr>
          <w:p w14:paraId="71C2D696" w14:textId="77777777" w:rsidR="005F4ECE" w:rsidRPr="00063B64" w:rsidRDefault="005F4ECE" w:rsidP="009439AF">
            <w:pPr>
              <w:jc w:val="both"/>
              <w:rPr>
                <w:rFonts w:ascii="Times New Roman" w:hAnsi="Times New Roman" w:cs="Times New Roman"/>
                <w:sz w:val="24"/>
                <w:szCs w:val="24"/>
              </w:rPr>
            </w:pPr>
          </w:p>
        </w:tc>
        <w:tc>
          <w:tcPr>
            <w:tcW w:w="726" w:type="dxa"/>
          </w:tcPr>
          <w:p w14:paraId="5AAF2AC2" w14:textId="77777777" w:rsidR="005F4ECE" w:rsidRPr="00063B64" w:rsidRDefault="005F4ECE" w:rsidP="009439AF">
            <w:pPr>
              <w:jc w:val="both"/>
              <w:rPr>
                <w:rFonts w:ascii="Times New Roman" w:hAnsi="Times New Roman" w:cs="Times New Roman"/>
                <w:sz w:val="24"/>
                <w:szCs w:val="24"/>
              </w:rPr>
            </w:pPr>
          </w:p>
        </w:tc>
      </w:tr>
      <w:tr w:rsidR="005F4ECE" w:rsidRPr="00063B64" w14:paraId="78307A8B" w14:textId="77777777" w:rsidTr="009439AF">
        <w:trPr>
          <w:trHeight w:val="380"/>
        </w:trPr>
        <w:tc>
          <w:tcPr>
            <w:tcW w:w="4034" w:type="dxa"/>
          </w:tcPr>
          <w:p w14:paraId="0DEB6AD8" w14:textId="403DC286" w:rsidR="005F4ECE" w:rsidRPr="00063B64" w:rsidRDefault="005F4ECE" w:rsidP="009439AF">
            <w:pPr>
              <w:jc w:val="both"/>
              <w:rPr>
                <w:rFonts w:ascii="Times New Roman" w:hAnsi="Times New Roman" w:cs="Times New Roman"/>
                <w:sz w:val="24"/>
                <w:szCs w:val="24"/>
              </w:rPr>
            </w:pPr>
            <w:r w:rsidRPr="00063B64">
              <w:rPr>
                <w:rFonts w:ascii="Times New Roman" w:hAnsi="Times New Roman" w:cs="Times New Roman"/>
                <w:sz w:val="24"/>
                <w:szCs w:val="24"/>
              </w:rPr>
              <w:t>3.</w:t>
            </w:r>
            <w:r w:rsidR="0069273D" w:rsidRPr="00063B64">
              <w:rPr>
                <w:rFonts w:ascii="Times New Roman" w:hAnsi="Times New Roman" w:cs="Times New Roman"/>
                <w:sz w:val="24"/>
                <w:szCs w:val="24"/>
              </w:rPr>
              <w:t xml:space="preserve"> </w:t>
            </w:r>
            <w:r w:rsidRPr="00063B64">
              <w:rPr>
                <w:rFonts w:ascii="Times New Roman" w:hAnsi="Times New Roman" w:cs="Times New Roman"/>
                <w:sz w:val="24"/>
                <w:szCs w:val="24"/>
              </w:rPr>
              <w:t>Emocijų suvokimas ir raiška</w:t>
            </w:r>
          </w:p>
        </w:tc>
        <w:tc>
          <w:tcPr>
            <w:tcW w:w="726" w:type="dxa"/>
          </w:tcPr>
          <w:p w14:paraId="1B6E8B41" w14:textId="77777777" w:rsidR="005F4ECE" w:rsidRPr="00063B64" w:rsidRDefault="005F4ECE" w:rsidP="009439AF">
            <w:pPr>
              <w:jc w:val="both"/>
              <w:rPr>
                <w:rFonts w:ascii="Times New Roman" w:hAnsi="Times New Roman" w:cs="Times New Roman"/>
                <w:sz w:val="24"/>
                <w:szCs w:val="24"/>
              </w:rPr>
            </w:pPr>
          </w:p>
        </w:tc>
        <w:tc>
          <w:tcPr>
            <w:tcW w:w="726" w:type="dxa"/>
          </w:tcPr>
          <w:p w14:paraId="7AE10B96" w14:textId="77777777" w:rsidR="005F4ECE" w:rsidRPr="00063B64" w:rsidRDefault="005F4ECE" w:rsidP="009439AF">
            <w:pPr>
              <w:jc w:val="both"/>
              <w:rPr>
                <w:rFonts w:ascii="Times New Roman" w:hAnsi="Times New Roman" w:cs="Times New Roman"/>
                <w:sz w:val="24"/>
                <w:szCs w:val="24"/>
              </w:rPr>
            </w:pPr>
          </w:p>
        </w:tc>
        <w:tc>
          <w:tcPr>
            <w:tcW w:w="726" w:type="dxa"/>
          </w:tcPr>
          <w:p w14:paraId="26866491" w14:textId="77777777" w:rsidR="005F4ECE" w:rsidRPr="00063B64" w:rsidRDefault="005F4ECE" w:rsidP="009439AF">
            <w:pPr>
              <w:jc w:val="both"/>
              <w:rPr>
                <w:rFonts w:ascii="Times New Roman" w:hAnsi="Times New Roman" w:cs="Times New Roman"/>
                <w:sz w:val="24"/>
                <w:szCs w:val="24"/>
              </w:rPr>
            </w:pPr>
          </w:p>
        </w:tc>
        <w:tc>
          <w:tcPr>
            <w:tcW w:w="726" w:type="dxa"/>
          </w:tcPr>
          <w:p w14:paraId="0CCCD7E2" w14:textId="77777777" w:rsidR="005F4ECE" w:rsidRPr="00063B64" w:rsidRDefault="005F4ECE" w:rsidP="009439AF">
            <w:pPr>
              <w:jc w:val="both"/>
              <w:rPr>
                <w:rFonts w:ascii="Times New Roman" w:hAnsi="Times New Roman" w:cs="Times New Roman"/>
                <w:sz w:val="24"/>
                <w:szCs w:val="24"/>
              </w:rPr>
            </w:pPr>
          </w:p>
        </w:tc>
        <w:tc>
          <w:tcPr>
            <w:tcW w:w="726" w:type="dxa"/>
          </w:tcPr>
          <w:p w14:paraId="2982BE56" w14:textId="77777777" w:rsidR="005F4ECE" w:rsidRPr="00063B64" w:rsidRDefault="005F4ECE" w:rsidP="009439AF">
            <w:pPr>
              <w:jc w:val="both"/>
              <w:rPr>
                <w:rFonts w:ascii="Times New Roman" w:hAnsi="Times New Roman" w:cs="Times New Roman"/>
                <w:sz w:val="24"/>
                <w:szCs w:val="24"/>
              </w:rPr>
            </w:pPr>
          </w:p>
        </w:tc>
        <w:tc>
          <w:tcPr>
            <w:tcW w:w="726" w:type="dxa"/>
          </w:tcPr>
          <w:p w14:paraId="17CCBCCA" w14:textId="77777777" w:rsidR="005F4ECE" w:rsidRPr="00063B64" w:rsidRDefault="005F4ECE" w:rsidP="009439AF">
            <w:pPr>
              <w:jc w:val="both"/>
              <w:rPr>
                <w:rFonts w:ascii="Times New Roman" w:hAnsi="Times New Roman" w:cs="Times New Roman"/>
                <w:sz w:val="24"/>
                <w:szCs w:val="24"/>
              </w:rPr>
            </w:pPr>
          </w:p>
        </w:tc>
        <w:tc>
          <w:tcPr>
            <w:tcW w:w="726" w:type="dxa"/>
          </w:tcPr>
          <w:p w14:paraId="2473592B" w14:textId="77777777" w:rsidR="005F4ECE" w:rsidRPr="00063B64" w:rsidRDefault="005F4ECE" w:rsidP="009439AF">
            <w:pPr>
              <w:jc w:val="both"/>
              <w:rPr>
                <w:rFonts w:ascii="Times New Roman" w:hAnsi="Times New Roman" w:cs="Times New Roman"/>
                <w:sz w:val="24"/>
                <w:szCs w:val="24"/>
              </w:rPr>
            </w:pPr>
          </w:p>
        </w:tc>
      </w:tr>
      <w:tr w:rsidR="005F4ECE" w:rsidRPr="00063B64" w14:paraId="689904A0" w14:textId="77777777" w:rsidTr="009439AF">
        <w:trPr>
          <w:trHeight w:val="380"/>
        </w:trPr>
        <w:tc>
          <w:tcPr>
            <w:tcW w:w="4034" w:type="dxa"/>
          </w:tcPr>
          <w:p w14:paraId="76DA21FA" w14:textId="75E729DC" w:rsidR="005F4ECE" w:rsidRPr="00063B64" w:rsidRDefault="005F4ECE" w:rsidP="009439AF">
            <w:pPr>
              <w:jc w:val="both"/>
              <w:rPr>
                <w:rFonts w:ascii="Times New Roman" w:hAnsi="Times New Roman" w:cs="Times New Roman"/>
                <w:sz w:val="24"/>
                <w:szCs w:val="24"/>
              </w:rPr>
            </w:pPr>
            <w:r w:rsidRPr="00063B64">
              <w:rPr>
                <w:rFonts w:ascii="Times New Roman" w:hAnsi="Times New Roman" w:cs="Times New Roman"/>
                <w:sz w:val="24"/>
                <w:szCs w:val="24"/>
              </w:rPr>
              <w:t>4.</w:t>
            </w:r>
            <w:r w:rsidR="0069273D" w:rsidRPr="00063B64">
              <w:rPr>
                <w:rFonts w:ascii="Times New Roman" w:hAnsi="Times New Roman" w:cs="Times New Roman"/>
                <w:sz w:val="24"/>
                <w:szCs w:val="24"/>
              </w:rPr>
              <w:t xml:space="preserve"> </w:t>
            </w:r>
            <w:r w:rsidRPr="00063B64">
              <w:rPr>
                <w:rFonts w:ascii="Times New Roman" w:hAnsi="Times New Roman" w:cs="Times New Roman"/>
                <w:sz w:val="24"/>
                <w:szCs w:val="24"/>
              </w:rPr>
              <w:t>Savireguliacija ir savikontrolė</w:t>
            </w:r>
          </w:p>
        </w:tc>
        <w:tc>
          <w:tcPr>
            <w:tcW w:w="726" w:type="dxa"/>
          </w:tcPr>
          <w:p w14:paraId="29565AD9" w14:textId="77777777" w:rsidR="005F4ECE" w:rsidRPr="00063B64" w:rsidRDefault="005F4ECE" w:rsidP="009439AF">
            <w:pPr>
              <w:jc w:val="both"/>
              <w:rPr>
                <w:rFonts w:ascii="Times New Roman" w:hAnsi="Times New Roman" w:cs="Times New Roman"/>
                <w:sz w:val="24"/>
                <w:szCs w:val="24"/>
              </w:rPr>
            </w:pPr>
          </w:p>
        </w:tc>
        <w:tc>
          <w:tcPr>
            <w:tcW w:w="726" w:type="dxa"/>
          </w:tcPr>
          <w:p w14:paraId="70E80761" w14:textId="77777777" w:rsidR="005F4ECE" w:rsidRPr="00063B64" w:rsidRDefault="005F4ECE" w:rsidP="009439AF">
            <w:pPr>
              <w:jc w:val="both"/>
              <w:rPr>
                <w:rFonts w:ascii="Times New Roman" w:hAnsi="Times New Roman" w:cs="Times New Roman"/>
                <w:sz w:val="24"/>
                <w:szCs w:val="24"/>
              </w:rPr>
            </w:pPr>
          </w:p>
        </w:tc>
        <w:tc>
          <w:tcPr>
            <w:tcW w:w="726" w:type="dxa"/>
          </w:tcPr>
          <w:p w14:paraId="106FF832" w14:textId="77777777" w:rsidR="005F4ECE" w:rsidRPr="00063B64" w:rsidRDefault="005F4ECE" w:rsidP="009439AF">
            <w:pPr>
              <w:jc w:val="both"/>
              <w:rPr>
                <w:rFonts w:ascii="Times New Roman" w:hAnsi="Times New Roman" w:cs="Times New Roman"/>
                <w:sz w:val="24"/>
                <w:szCs w:val="24"/>
              </w:rPr>
            </w:pPr>
          </w:p>
        </w:tc>
        <w:tc>
          <w:tcPr>
            <w:tcW w:w="726" w:type="dxa"/>
          </w:tcPr>
          <w:p w14:paraId="329155A1" w14:textId="77777777" w:rsidR="005F4ECE" w:rsidRPr="00063B64" w:rsidRDefault="005F4ECE" w:rsidP="009439AF">
            <w:pPr>
              <w:jc w:val="both"/>
              <w:rPr>
                <w:rFonts w:ascii="Times New Roman" w:hAnsi="Times New Roman" w:cs="Times New Roman"/>
                <w:sz w:val="24"/>
                <w:szCs w:val="24"/>
              </w:rPr>
            </w:pPr>
          </w:p>
        </w:tc>
        <w:tc>
          <w:tcPr>
            <w:tcW w:w="726" w:type="dxa"/>
          </w:tcPr>
          <w:p w14:paraId="0C8ED590" w14:textId="77777777" w:rsidR="005F4ECE" w:rsidRPr="00063B64" w:rsidRDefault="005F4ECE" w:rsidP="009439AF">
            <w:pPr>
              <w:jc w:val="both"/>
              <w:rPr>
                <w:rFonts w:ascii="Times New Roman" w:hAnsi="Times New Roman" w:cs="Times New Roman"/>
                <w:sz w:val="24"/>
                <w:szCs w:val="24"/>
              </w:rPr>
            </w:pPr>
          </w:p>
        </w:tc>
        <w:tc>
          <w:tcPr>
            <w:tcW w:w="726" w:type="dxa"/>
          </w:tcPr>
          <w:p w14:paraId="5EA3A125" w14:textId="77777777" w:rsidR="005F4ECE" w:rsidRPr="00063B64" w:rsidRDefault="005F4ECE" w:rsidP="009439AF">
            <w:pPr>
              <w:jc w:val="both"/>
              <w:rPr>
                <w:rFonts w:ascii="Times New Roman" w:hAnsi="Times New Roman" w:cs="Times New Roman"/>
                <w:sz w:val="24"/>
                <w:szCs w:val="24"/>
              </w:rPr>
            </w:pPr>
          </w:p>
        </w:tc>
        <w:tc>
          <w:tcPr>
            <w:tcW w:w="726" w:type="dxa"/>
          </w:tcPr>
          <w:p w14:paraId="4669EC3F" w14:textId="77777777" w:rsidR="005F4ECE" w:rsidRPr="00063B64" w:rsidRDefault="005F4ECE" w:rsidP="009439AF">
            <w:pPr>
              <w:jc w:val="both"/>
              <w:rPr>
                <w:rFonts w:ascii="Times New Roman" w:hAnsi="Times New Roman" w:cs="Times New Roman"/>
                <w:sz w:val="24"/>
                <w:szCs w:val="24"/>
              </w:rPr>
            </w:pPr>
          </w:p>
        </w:tc>
      </w:tr>
      <w:tr w:rsidR="005F4ECE" w:rsidRPr="00063B64" w14:paraId="34EDAD1C" w14:textId="77777777" w:rsidTr="009439AF">
        <w:trPr>
          <w:trHeight w:val="380"/>
        </w:trPr>
        <w:tc>
          <w:tcPr>
            <w:tcW w:w="4034" w:type="dxa"/>
          </w:tcPr>
          <w:p w14:paraId="515362DD" w14:textId="77777777" w:rsidR="005F4ECE" w:rsidRPr="00063B64" w:rsidRDefault="005F4ECE" w:rsidP="009439AF">
            <w:pPr>
              <w:jc w:val="both"/>
              <w:rPr>
                <w:rFonts w:ascii="Times New Roman" w:hAnsi="Times New Roman" w:cs="Times New Roman"/>
                <w:sz w:val="24"/>
                <w:szCs w:val="24"/>
              </w:rPr>
            </w:pPr>
            <w:r w:rsidRPr="00063B64">
              <w:rPr>
                <w:rFonts w:ascii="Times New Roman" w:hAnsi="Times New Roman" w:cs="Times New Roman"/>
                <w:sz w:val="24"/>
                <w:szCs w:val="24"/>
              </w:rPr>
              <w:t>5. Savivoka ir savigarba</w:t>
            </w:r>
          </w:p>
        </w:tc>
        <w:tc>
          <w:tcPr>
            <w:tcW w:w="726" w:type="dxa"/>
          </w:tcPr>
          <w:p w14:paraId="070491FA" w14:textId="77777777" w:rsidR="005F4ECE" w:rsidRPr="00063B64" w:rsidRDefault="005F4ECE" w:rsidP="009439AF">
            <w:pPr>
              <w:jc w:val="both"/>
              <w:rPr>
                <w:rFonts w:ascii="Times New Roman" w:hAnsi="Times New Roman" w:cs="Times New Roman"/>
                <w:sz w:val="24"/>
                <w:szCs w:val="24"/>
              </w:rPr>
            </w:pPr>
          </w:p>
        </w:tc>
        <w:tc>
          <w:tcPr>
            <w:tcW w:w="726" w:type="dxa"/>
          </w:tcPr>
          <w:p w14:paraId="5560E78E" w14:textId="77777777" w:rsidR="005F4ECE" w:rsidRPr="00063B64" w:rsidRDefault="005F4ECE" w:rsidP="009439AF">
            <w:pPr>
              <w:jc w:val="both"/>
              <w:rPr>
                <w:rFonts w:ascii="Times New Roman" w:hAnsi="Times New Roman" w:cs="Times New Roman"/>
                <w:sz w:val="24"/>
                <w:szCs w:val="24"/>
              </w:rPr>
            </w:pPr>
          </w:p>
        </w:tc>
        <w:tc>
          <w:tcPr>
            <w:tcW w:w="726" w:type="dxa"/>
          </w:tcPr>
          <w:p w14:paraId="01A01439" w14:textId="77777777" w:rsidR="005F4ECE" w:rsidRPr="00063B64" w:rsidRDefault="005F4ECE" w:rsidP="009439AF">
            <w:pPr>
              <w:jc w:val="both"/>
              <w:rPr>
                <w:rFonts w:ascii="Times New Roman" w:hAnsi="Times New Roman" w:cs="Times New Roman"/>
                <w:sz w:val="24"/>
                <w:szCs w:val="24"/>
              </w:rPr>
            </w:pPr>
          </w:p>
        </w:tc>
        <w:tc>
          <w:tcPr>
            <w:tcW w:w="726" w:type="dxa"/>
          </w:tcPr>
          <w:p w14:paraId="753475D1" w14:textId="77777777" w:rsidR="005F4ECE" w:rsidRPr="00063B64" w:rsidRDefault="005F4ECE" w:rsidP="009439AF">
            <w:pPr>
              <w:jc w:val="both"/>
              <w:rPr>
                <w:rFonts w:ascii="Times New Roman" w:hAnsi="Times New Roman" w:cs="Times New Roman"/>
                <w:sz w:val="24"/>
                <w:szCs w:val="24"/>
              </w:rPr>
            </w:pPr>
          </w:p>
        </w:tc>
        <w:tc>
          <w:tcPr>
            <w:tcW w:w="726" w:type="dxa"/>
          </w:tcPr>
          <w:p w14:paraId="7898CC15" w14:textId="77777777" w:rsidR="005F4ECE" w:rsidRPr="00063B64" w:rsidRDefault="005F4ECE" w:rsidP="009439AF">
            <w:pPr>
              <w:jc w:val="both"/>
              <w:rPr>
                <w:rFonts w:ascii="Times New Roman" w:hAnsi="Times New Roman" w:cs="Times New Roman"/>
                <w:sz w:val="24"/>
                <w:szCs w:val="24"/>
              </w:rPr>
            </w:pPr>
          </w:p>
        </w:tc>
        <w:tc>
          <w:tcPr>
            <w:tcW w:w="726" w:type="dxa"/>
          </w:tcPr>
          <w:p w14:paraId="18DA426F" w14:textId="77777777" w:rsidR="005F4ECE" w:rsidRPr="00063B64" w:rsidRDefault="005F4ECE" w:rsidP="009439AF">
            <w:pPr>
              <w:jc w:val="both"/>
              <w:rPr>
                <w:rFonts w:ascii="Times New Roman" w:hAnsi="Times New Roman" w:cs="Times New Roman"/>
                <w:sz w:val="24"/>
                <w:szCs w:val="24"/>
              </w:rPr>
            </w:pPr>
          </w:p>
        </w:tc>
        <w:tc>
          <w:tcPr>
            <w:tcW w:w="726" w:type="dxa"/>
          </w:tcPr>
          <w:p w14:paraId="08335918" w14:textId="77777777" w:rsidR="005F4ECE" w:rsidRPr="00063B64" w:rsidRDefault="005F4ECE" w:rsidP="009439AF">
            <w:pPr>
              <w:jc w:val="both"/>
              <w:rPr>
                <w:rFonts w:ascii="Times New Roman" w:hAnsi="Times New Roman" w:cs="Times New Roman"/>
                <w:sz w:val="24"/>
                <w:szCs w:val="24"/>
              </w:rPr>
            </w:pPr>
          </w:p>
        </w:tc>
      </w:tr>
      <w:tr w:rsidR="005F4ECE" w:rsidRPr="00063B64" w14:paraId="5B5209E2" w14:textId="77777777" w:rsidTr="009439AF">
        <w:trPr>
          <w:trHeight w:val="380"/>
        </w:trPr>
        <w:tc>
          <w:tcPr>
            <w:tcW w:w="4034" w:type="dxa"/>
          </w:tcPr>
          <w:p w14:paraId="1D16D847" w14:textId="77777777" w:rsidR="005F4ECE" w:rsidRPr="00063B64" w:rsidRDefault="005F4ECE" w:rsidP="009439AF">
            <w:pPr>
              <w:jc w:val="both"/>
              <w:rPr>
                <w:rFonts w:ascii="Times New Roman" w:hAnsi="Times New Roman" w:cs="Times New Roman"/>
                <w:sz w:val="24"/>
                <w:szCs w:val="24"/>
              </w:rPr>
            </w:pPr>
            <w:r w:rsidRPr="00063B64">
              <w:rPr>
                <w:rFonts w:ascii="Times New Roman" w:hAnsi="Times New Roman" w:cs="Times New Roman"/>
                <w:sz w:val="24"/>
                <w:szCs w:val="24"/>
              </w:rPr>
              <w:t>6. Santykiai su suaugusiais</w:t>
            </w:r>
          </w:p>
        </w:tc>
        <w:tc>
          <w:tcPr>
            <w:tcW w:w="726" w:type="dxa"/>
          </w:tcPr>
          <w:p w14:paraId="1073CBC0" w14:textId="77777777" w:rsidR="005F4ECE" w:rsidRPr="00063B64" w:rsidRDefault="005F4ECE" w:rsidP="009439AF">
            <w:pPr>
              <w:jc w:val="both"/>
              <w:rPr>
                <w:rFonts w:ascii="Times New Roman" w:hAnsi="Times New Roman" w:cs="Times New Roman"/>
                <w:sz w:val="24"/>
                <w:szCs w:val="24"/>
              </w:rPr>
            </w:pPr>
          </w:p>
        </w:tc>
        <w:tc>
          <w:tcPr>
            <w:tcW w:w="726" w:type="dxa"/>
          </w:tcPr>
          <w:p w14:paraId="455C41D1" w14:textId="77777777" w:rsidR="005F4ECE" w:rsidRPr="00063B64" w:rsidRDefault="005F4ECE" w:rsidP="009439AF">
            <w:pPr>
              <w:jc w:val="both"/>
              <w:rPr>
                <w:rFonts w:ascii="Times New Roman" w:hAnsi="Times New Roman" w:cs="Times New Roman"/>
                <w:sz w:val="24"/>
                <w:szCs w:val="24"/>
              </w:rPr>
            </w:pPr>
          </w:p>
        </w:tc>
        <w:tc>
          <w:tcPr>
            <w:tcW w:w="726" w:type="dxa"/>
          </w:tcPr>
          <w:p w14:paraId="7F55CA2F" w14:textId="77777777" w:rsidR="005F4ECE" w:rsidRPr="00063B64" w:rsidRDefault="005F4ECE" w:rsidP="009439AF">
            <w:pPr>
              <w:jc w:val="both"/>
              <w:rPr>
                <w:rFonts w:ascii="Times New Roman" w:hAnsi="Times New Roman" w:cs="Times New Roman"/>
                <w:sz w:val="24"/>
                <w:szCs w:val="24"/>
              </w:rPr>
            </w:pPr>
          </w:p>
        </w:tc>
        <w:tc>
          <w:tcPr>
            <w:tcW w:w="726" w:type="dxa"/>
          </w:tcPr>
          <w:p w14:paraId="193A766C" w14:textId="77777777" w:rsidR="005F4ECE" w:rsidRPr="00063B64" w:rsidRDefault="005F4ECE" w:rsidP="009439AF">
            <w:pPr>
              <w:jc w:val="both"/>
              <w:rPr>
                <w:rFonts w:ascii="Times New Roman" w:hAnsi="Times New Roman" w:cs="Times New Roman"/>
                <w:sz w:val="24"/>
                <w:szCs w:val="24"/>
              </w:rPr>
            </w:pPr>
          </w:p>
        </w:tc>
        <w:tc>
          <w:tcPr>
            <w:tcW w:w="726" w:type="dxa"/>
          </w:tcPr>
          <w:p w14:paraId="72DDBEC2" w14:textId="77777777" w:rsidR="005F4ECE" w:rsidRPr="00063B64" w:rsidRDefault="005F4ECE" w:rsidP="009439AF">
            <w:pPr>
              <w:jc w:val="both"/>
              <w:rPr>
                <w:rFonts w:ascii="Times New Roman" w:hAnsi="Times New Roman" w:cs="Times New Roman"/>
                <w:sz w:val="24"/>
                <w:szCs w:val="24"/>
              </w:rPr>
            </w:pPr>
          </w:p>
        </w:tc>
        <w:tc>
          <w:tcPr>
            <w:tcW w:w="726" w:type="dxa"/>
          </w:tcPr>
          <w:p w14:paraId="3FEC1B27" w14:textId="77777777" w:rsidR="005F4ECE" w:rsidRPr="00063B64" w:rsidRDefault="005F4ECE" w:rsidP="009439AF">
            <w:pPr>
              <w:jc w:val="both"/>
              <w:rPr>
                <w:rFonts w:ascii="Times New Roman" w:hAnsi="Times New Roman" w:cs="Times New Roman"/>
                <w:sz w:val="24"/>
                <w:szCs w:val="24"/>
              </w:rPr>
            </w:pPr>
          </w:p>
        </w:tc>
        <w:tc>
          <w:tcPr>
            <w:tcW w:w="726" w:type="dxa"/>
          </w:tcPr>
          <w:p w14:paraId="5FDA789D" w14:textId="77777777" w:rsidR="005F4ECE" w:rsidRPr="00063B64" w:rsidRDefault="005F4ECE" w:rsidP="009439AF">
            <w:pPr>
              <w:jc w:val="both"/>
              <w:rPr>
                <w:rFonts w:ascii="Times New Roman" w:hAnsi="Times New Roman" w:cs="Times New Roman"/>
                <w:sz w:val="24"/>
                <w:szCs w:val="24"/>
              </w:rPr>
            </w:pPr>
          </w:p>
        </w:tc>
      </w:tr>
      <w:tr w:rsidR="005F4ECE" w:rsidRPr="00063B64" w14:paraId="767029F8" w14:textId="77777777" w:rsidTr="009439AF">
        <w:trPr>
          <w:trHeight w:val="380"/>
        </w:trPr>
        <w:tc>
          <w:tcPr>
            <w:tcW w:w="4034" w:type="dxa"/>
          </w:tcPr>
          <w:p w14:paraId="7551FDB0" w14:textId="77777777" w:rsidR="005F4ECE" w:rsidRPr="00063B64" w:rsidRDefault="005F4ECE" w:rsidP="009439AF">
            <w:pPr>
              <w:jc w:val="both"/>
              <w:rPr>
                <w:rFonts w:ascii="Times New Roman" w:hAnsi="Times New Roman" w:cs="Times New Roman"/>
                <w:sz w:val="24"/>
                <w:szCs w:val="24"/>
              </w:rPr>
            </w:pPr>
            <w:r w:rsidRPr="00063B64">
              <w:rPr>
                <w:rFonts w:ascii="Times New Roman" w:hAnsi="Times New Roman" w:cs="Times New Roman"/>
                <w:sz w:val="24"/>
                <w:szCs w:val="24"/>
              </w:rPr>
              <w:t xml:space="preserve">7. Santykiai su bendraamžiais  </w:t>
            </w:r>
          </w:p>
        </w:tc>
        <w:tc>
          <w:tcPr>
            <w:tcW w:w="726" w:type="dxa"/>
          </w:tcPr>
          <w:p w14:paraId="657E39ED" w14:textId="77777777" w:rsidR="005F4ECE" w:rsidRPr="00063B64" w:rsidRDefault="005F4ECE" w:rsidP="009439AF">
            <w:pPr>
              <w:jc w:val="both"/>
              <w:rPr>
                <w:rFonts w:ascii="Times New Roman" w:hAnsi="Times New Roman" w:cs="Times New Roman"/>
                <w:sz w:val="24"/>
                <w:szCs w:val="24"/>
              </w:rPr>
            </w:pPr>
          </w:p>
        </w:tc>
        <w:tc>
          <w:tcPr>
            <w:tcW w:w="726" w:type="dxa"/>
          </w:tcPr>
          <w:p w14:paraId="36813601" w14:textId="77777777" w:rsidR="005F4ECE" w:rsidRPr="00063B64" w:rsidRDefault="005F4ECE" w:rsidP="009439AF">
            <w:pPr>
              <w:jc w:val="both"/>
              <w:rPr>
                <w:rFonts w:ascii="Times New Roman" w:hAnsi="Times New Roman" w:cs="Times New Roman"/>
                <w:sz w:val="24"/>
                <w:szCs w:val="24"/>
              </w:rPr>
            </w:pPr>
          </w:p>
        </w:tc>
        <w:tc>
          <w:tcPr>
            <w:tcW w:w="726" w:type="dxa"/>
          </w:tcPr>
          <w:p w14:paraId="16019656" w14:textId="77777777" w:rsidR="005F4ECE" w:rsidRPr="00063B64" w:rsidRDefault="005F4ECE" w:rsidP="009439AF">
            <w:pPr>
              <w:jc w:val="both"/>
              <w:rPr>
                <w:rFonts w:ascii="Times New Roman" w:hAnsi="Times New Roman" w:cs="Times New Roman"/>
                <w:sz w:val="24"/>
                <w:szCs w:val="24"/>
              </w:rPr>
            </w:pPr>
          </w:p>
        </w:tc>
        <w:tc>
          <w:tcPr>
            <w:tcW w:w="726" w:type="dxa"/>
          </w:tcPr>
          <w:p w14:paraId="55F13024" w14:textId="77777777" w:rsidR="005F4ECE" w:rsidRPr="00063B64" w:rsidRDefault="005F4ECE" w:rsidP="009439AF">
            <w:pPr>
              <w:jc w:val="both"/>
              <w:rPr>
                <w:rFonts w:ascii="Times New Roman" w:hAnsi="Times New Roman" w:cs="Times New Roman"/>
                <w:sz w:val="24"/>
                <w:szCs w:val="24"/>
              </w:rPr>
            </w:pPr>
          </w:p>
        </w:tc>
        <w:tc>
          <w:tcPr>
            <w:tcW w:w="726" w:type="dxa"/>
          </w:tcPr>
          <w:p w14:paraId="20D0B92F" w14:textId="77777777" w:rsidR="005F4ECE" w:rsidRPr="00063B64" w:rsidRDefault="005F4ECE" w:rsidP="009439AF">
            <w:pPr>
              <w:jc w:val="both"/>
              <w:rPr>
                <w:rFonts w:ascii="Times New Roman" w:hAnsi="Times New Roman" w:cs="Times New Roman"/>
                <w:sz w:val="24"/>
                <w:szCs w:val="24"/>
              </w:rPr>
            </w:pPr>
          </w:p>
        </w:tc>
        <w:tc>
          <w:tcPr>
            <w:tcW w:w="726" w:type="dxa"/>
          </w:tcPr>
          <w:p w14:paraId="025D0D54" w14:textId="77777777" w:rsidR="005F4ECE" w:rsidRPr="00063B64" w:rsidRDefault="005F4ECE" w:rsidP="009439AF">
            <w:pPr>
              <w:jc w:val="both"/>
              <w:rPr>
                <w:rFonts w:ascii="Times New Roman" w:hAnsi="Times New Roman" w:cs="Times New Roman"/>
                <w:sz w:val="24"/>
                <w:szCs w:val="24"/>
              </w:rPr>
            </w:pPr>
          </w:p>
        </w:tc>
        <w:tc>
          <w:tcPr>
            <w:tcW w:w="726" w:type="dxa"/>
          </w:tcPr>
          <w:p w14:paraId="46D50D68" w14:textId="77777777" w:rsidR="005F4ECE" w:rsidRPr="00063B64" w:rsidRDefault="005F4ECE" w:rsidP="009439AF">
            <w:pPr>
              <w:jc w:val="both"/>
              <w:rPr>
                <w:rFonts w:ascii="Times New Roman" w:hAnsi="Times New Roman" w:cs="Times New Roman"/>
                <w:sz w:val="24"/>
                <w:szCs w:val="24"/>
              </w:rPr>
            </w:pPr>
          </w:p>
        </w:tc>
      </w:tr>
      <w:tr w:rsidR="005F4ECE" w:rsidRPr="00063B64" w14:paraId="400133BA" w14:textId="77777777" w:rsidTr="009439AF">
        <w:trPr>
          <w:trHeight w:val="380"/>
        </w:trPr>
        <w:tc>
          <w:tcPr>
            <w:tcW w:w="4034" w:type="dxa"/>
          </w:tcPr>
          <w:p w14:paraId="4807021C" w14:textId="77777777" w:rsidR="005F4ECE" w:rsidRPr="00063B64" w:rsidRDefault="005F4ECE" w:rsidP="009439AF">
            <w:pPr>
              <w:jc w:val="both"/>
              <w:rPr>
                <w:rFonts w:ascii="Times New Roman" w:hAnsi="Times New Roman" w:cs="Times New Roman"/>
                <w:sz w:val="24"/>
                <w:szCs w:val="24"/>
              </w:rPr>
            </w:pPr>
            <w:r w:rsidRPr="00063B64">
              <w:rPr>
                <w:rFonts w:ascii="Times New Roman" w:hAnsi="Times New Roman" w:cs="Times New Roman"/>
                <w:sz w:val="24"/>
                <w:szCs w:val="24"/>
              </w:rPr>
              <w:t>8. Sakytinė kalba</w:t>
            </w:r>
          </w:p>
        </w:tc>
        <w:tc>
          <w:tcPr>
            <w:tcW w:w="726" w:type="dxa"/>
          </w:tcPr>
          <w:p w14:paraId="4FE8BF1E" w14:textId="77777777" w:rsidR="005F4ECE" w:rsidRPr="00063B64" w:rsidRDefault="005F4ECE" w:rsidP="009439AF">
            <w:pPr>
              <w:jc w:val="both"/>
              <w:rPr>
                <w:rFonts w:ascii="Times New Roman" w:hAnsi="Times New Roman" w:cs="Times New Roman"/>
                <w:sz w:val="24"/>
                <w:szCs w:val="24"/>
              </w:rPr>
            </w:pPr>
          </w:p>
        </w:tc>
        <w:tc>
          <w:tcPr>
            <w:tcW w:w="726" w:type="dxa"/>
          </w:tcPr>
          <w:p w14:paraId="2EF8BEA9" w14:textId="77777777" w:rsidR="005F4ECE" w:rsidRPr="00063B64" w:rsidRDefault="005F4ECE" w:rsidP="009439AF">
            <w:pPr>
              <w:jc w:val="both"/>
              <w:rPr>
                <w:rFonts w:ascii="Times New Roman" w:hAnsi="Times New Roman" w:cs="Times New Roman"/>
                <w:sz w:val="24"/>
                <w:szCs w:val="24"/>
              </w:rPr>
            </w:pPr>
          </w:p>
        </w:tc>
        <w:tc>
          <w:tcPr>
            <w:tcW w:w="726" w:type="dxa"/>
          </w:tcPr>
          <w:p w14:paraId="17B72E4B" w14:textId="77777777" w:rsidR="005F4ECE" w:rsidRPr="00063B64" w:rsidRDefault="005F4ECE" w:rsidP="009439AF">
            <w:pPr>
              <w:jc w:val="both"/>
              <w:rPr>
                <w:rFonts w:ascii="Times New Roman" w:hAnsi="Times New Roman" w:cs="Times New Roman"/>
                <w:sz w:val="24"/>
                <w:szCs w:val="24"/>
              </w:rPr>
            </w:pPr>
          </w:p>
        </w:tc>
        <w:tc>
          <w:tcPr>
            <w:tcW w:w="726" w:type="dxa"/>
          </w:tcPr>
          <w:p w14:paraId="69779F01" w14:textId="77777777" w:rsidR="005F4ECE" w:rsidRPr="00063B64" w:rsidRDefault="005F4ECE" w:rsidP="009439AF">
            <w:pPr>
              <w:jc w:val="both"/>
              <w:rPr>
                <w:rFonts w:ascii="Times New Roman" w:hAnsi="Times New Roman" w:cs="Times New Roman"/>
                <w:sz w:val="24"/>
                <w:szCs w:val="24"/>
              </w:rPr>
            </w:pPr>
          </w:p>
        </w:tc>
        <w:tc>
          <w:tcPr>
            <w:tcW w:w="726" w:type="dxa"/>
          </w:tcPr>
          <w:p w14:paraId="2D1BC633" w14:textId="77777777" w:rsidR="005F4ECE" w:rsidRPr="00063B64" w:rsidRDefault="005F4ECE" w:rsidP="009439AF">
            <w:pPr>
              <w:jc w:val="both"/>
              <w:rPr>
                <w:rFonts w:ascii="Times New Roman" w:hAnsi="Times New Roman" w:cs="Times New Roman"/>
                <w:sz w:val="24"/>
                <w:szCs w:val="24"/>
              </w:rPr>
            </w:pPr>
          </w:p>
        </w:tc>
        <w:tc>
          <w:tcPr>
            <w:tcW w:w="726" w:type="dxa"/>
          </w:tcPr>
          <w:p w14:paraId="1D8F6E64" w14:textId="77777777" w:rsidR="005F4ECE" w:rsidRPr="00063B64" w:rsidRDefault="005F4ECE" w:rsidP="009439AF">
            <w:pPr>
              <w:jc w:val="both"/>
              <w:rPr>
                <w:rFonts w:ascii="Times New Roman" w:hAnsi="Times New Roman" w:cs="Times New Roman"/>
                <w:sz w:val="24"/>
                <w:szCs w:val="24"/>
              </w:rPr>
            </w:pPr>
          </w:p>
        </w:tc>
        <w:tc>
          <w:tcPr>
            <w:tcW w:w="726" w:type="dxa"/>
          </w:tcPr>
          <w:p w14:paraId="228AC055" w14:textId="77777777" w:rsidR="005F4ECE" w:rsidRPr="00063B64" w:rsidRDefault="005F4ECE" w:rsidP="009439AF">
            <w:pPr>
              <w:jc w:val="both"/>
              <w:rPr>
                <w:rFonts w:ascii="Times New Roman" w:hAnsi="Times New Roman" w:cs="Times New Roman"/>
                <w:sz w:val="24"/>
                <w:szCs w:val="24"/>
              </w:rPr>
            </w:pPr>
          </w:p>
        </w:tc>
      </w:tr>
      <w:tr w:rsidR="005F4ECE" w:rsidRPr="00063B64" w14:paraId="0C34EA82" w14:textId="77777777" w:rsidTr="009439AF">
        <w:trPr>
          <w:trHeight w:val="401"/>
        </w:trPr>
        <w:tc>
          <w:tcPr>
            <w:tcW w:w="4034" w:type="dxa"/>
          </w:tcPr>
          <w:p w14:paraId="092A3EEA" w14:textId="77777777" w:rsidR="005F4ECE" w:rsidRPr="00063B64" w:rsidRDefault="005F4ECE" w:rsidP="009439AF">
            <w:pPr>
              <w:jc w:val="both"/>
              <w:rPr>
                <w:rFonts w:ascii="Times New Roman" w:hAnsi="Times New Roman" w:cs="Times New Roman"/>
                <w:sz w:val="24"/>
                <w:szCs w:val="24"/>
              </w:rPr>
            </w:pPr>
            <w:r w:rsidRPr="00063B64">
              <w:rPr>
                <w:rFonts w:ascii="Times New Roman" w:hAnsi="Times New Roman" w:cs="Times New Roman"/>
                <w:sz w:val="24"/>
                <w:szCs w:val="24"/>
              </w:rPr>
              <w:t>9. Rašytinė kalba</w:t>
            </w:r>
          </w:p>
        </w:tc>
        <w:tc>
          <w:tcPr>
            <w:tcW w:w="726" w:type="dxa"/>
          </w:tcPr>
          <w:p w14:paraId="34BC5067" w14:textId="77777777" w:rsidR="005F4ECE" w:rsidRPr="00063B64" w:rsidRDefault="005F4ECE" w:rsidP="009439AF">
            <w:pPr>
              <w:jc w:val="both"/>
              <w:rPr>
                <w:rFonts w:ascii="Times New Roman" w:hAnsi="Times New Roman" w:cs="Times New Roman"/>
                <w:sz w:val="24"/>
                <w:szCs w:val="24"/>
              </w:rPr>
            </w:pPr>
          </w:p>
        </w:tc>
        <w:tc>
          <w:tcPr>
            <w:tcW w:w="726" w:type="dxa"/>
          </w:tcPr>
          <w:p w14:paraId="37655E81" w14:textId="77777777" w:rsidR="005F4ECE" w:rsidRPr="00063B64" w:rsidRDefault="005F4ECE" w:rsidP="009439AF">
            <w:pPr>
              <w:jc w:val="both"/>
              <w:rPr>
                <w:rFonts w:ascii="Times New Roman" w:hAnsi="Times New Roman" w:cs="Times New Roman"/>
                <w:sz w:val="24"/>
                <w:szCs w:val="24"/>
              </w:rPr>
            </w:pPr>
          </w:p>
        </w:tc>
        <w:tc>
          <w:tcPr>
            <w:tcW w:w="726" w:type="dxa"/>
          </w:tcPr>
          <w:p w14:paraId="46E74198" w14:textId="77777777" w:rsidR="005F4ECE" w:rsidRPr="00063B64" w:rsidRDefault="005F4ECE" w:rsidP="009439AF">
            <w:pPr>
              <w:jc w:val="both"/>
              <w:rPr>
                <w:rFonts w:ascii="Times New Roman" w:hAnsi="Times New Roman" w:cs="Times New Roman"/>
                <w:sz w:val="24"/>
                <w:szCs w:val="24"/>
              </w:rPr>
            </w:pPr>
          </w:p>
        </w:tc>
        <w:tc>
          <w:tcPr>
            <w:tcW w:w="726" w:type="dxa"/>
          </w:tcPr>
          <w:p w14:paraId="30CC500B" w14:textId="77777777" w:rsidR="005F4ECE" w:rsidRPr="00063B64" w:rsidRDefault="005F4ECE" w:rsidP="009439AF">
            <w:pPr>
              <w:jc w:val="both"/>
              <w:rPr>
                <w:rFonts w:ascii="Times New Roman" w:hAnsi="Times New Roman" w:cs="Times New Roman"/>
                <w:sz w:val="24"/>
                <w:szCs w:val="24"/>
              </w:rPr>
            </w:pPr>
          </w:p>
        </w:tc>
        <w:tc>
          <w:tcPr>
            <w:tcW w:w="726" w:type="dxa"/>
          </w:tcPr>
          <w:p w14:paraId="29277816" w14:textId="77777777" w:rsidR="005F4ECE" w:rsidRPr="00063B64" w:rsidRDefault="005F4ECE" w:rsidP="009439AF">
            <w:pPr>
              <w:jc w:val="both"/>
              <w:rPr>
                <w:rFonts w:ascii="Times New Roman" w:hAnsi="Times New Roman" w:cs="Times New Roman"/>
                <w:sz w:val="24"/>
                <w:szCs w:val="24"/>
              </w:rPr>
            </w:pPr>
          </w:p>
        </w:tc>
        <w:tc>
          <w:tcPr>
            <w:tcW w:w="726" w:type="dxa"/>
          </w:tcPr>
          <w:p w14:paraId="6A369F68" w14:textId="77777777" w:rsidR="005F4ECE" w:rsidRPr="00063B64" w:rsidRDefault="005F4ECE" w:rsidP="009439AF">
            <w:pPr>
              <w:jc w:val="both"/>
              <w:rPr>
                <w:rFonts w:ascii="Times New Roman" w:hAnsi="Times New Roman" w:cs="Times New Roman"/>
                <w:sz w:val="24"/>
                <w:szCs w:val="24"/>
              </w:rPr>
            </w:pPr>
          </w:p>
        </w:tc>
        <w:tc>
          <w:tcPr>
            <w:tcW w:w="726" w:type="dxa"/>
          </w:tcPr>
          <w:p w14:paraId="4C8E5A8E" w14:textId="77777777" w:rsidR="005F4ECE" w:rsidRPr="00063B64" w:rsidRDefault="005F4ECE" w:rsidP="009439AF">
            <w:pPr>
              <w:jc w:val="both"/>
              <w:rPr>
                <w:rFonts w:ascii="Times New Roman" w:hAnsi="Times New Roman" w:cs="Times New Roman"/>
                <w:sz w:val="24"/>
                <w:szCs w:val="24"/>
              </w:rPr>
            </w:pPr>
          </w:p>
        </w:tc>
      </w:tr>
      <w:tr w:rsidR="005F4ECE" w:rsidRPr="00063B64" w14:paraId="0099B538" w14:textId="77777777" w:rsidTr="009439AF">
        <w:trPr>
          <w:trHeight w:val="380"/>
        </w:trPr>
        <w:tc>
          <w:tcPr>
            <w:tcW w:w="4034" w:type="dxa"/>
          </w:tcPr>
          <w:p w14:paraId="6515266F" w14:textId="2EFAA3F6" w:rsidR="005F4ECE" w:rsidRPr="00063B64" w:rsidRDefault="005F4ECE" w:rsidP="0069273D">
            <w:pPr>
              <w:rPr>
                <w:rFonts w:ascii="Times New Roman" w:hAnsi="Times New Roman" w:cs="Times New Roman"/>
                <w:sz w:val="24"/>
                <w:szCs w:val="24"/>
              </w:rPr>
            </w:pPr>
            <w:r w:rsidRPr="00063B64">
              <w:rPr>
                <w:rFonts w:ascii="Times New Roman" w:hAnsi="Times New Roman" w:cs="Times New Roman"/>
                <w:sz w:val="24"/>
                <w:szCs w:val="24"/>
              </w:rPr>
              <w:t>10.</w:t>
            </w:r>
            <w:r w:rsidR="0069273D" w:rsidRPr="00063B64">
              <w:rPr>
                <w:rFonts w:ascii="Times New Roman" w:hAnsi="Times New Roman" w:cs="Times New Roman"/>
                <w:sz w:val="24"/>
                <w:szCs w:val="24"/>
              </w:rPr>
              <w:t xml:space="preserve"> </w:t>
            </w:r>
            <w:r w:rsidRPr="00063B64">
              <w:rPr>
                <w:rFonts w:ascii="Times New Roman" w:hAnsi="Times New Roman" w:cs="Times New Roman"/>
                <w:sz w:val="24"/>
                <w:szCs w:val="24"/>
              </w:rPr>
              <w:t>Aplinkos pažinimas</w:t>
            </w:r>
          </w:p>
        </w:tc>
        <w:tc>
          <w:tcPr>
            <w:tcW w:w="726" w:type="dxa"/>
          </w:tcPr>
          <w:p w14:paraId="77706CC7" w14:textId="77777777" w:rsidR="005F4ECE" w:rsidRPr="00063B64" w:rsidRDefault="005F4ECE" w:rsidP="009439AF">
            <w:pPr>
              <w:jc w:val="both"/>
              <w:rPr>
                <w:rFonts w:ascii="Times New Roman" w:hAnsi="Times New Roman" w:cs="Times New Roman"/>
                <w:sz w:val="24"/>
                <w:szCs w:val="24"/>
              </w:rPr>
            </w:pPr>
          </w:p>
        </w:tc>
        <w:tc>
          <w:tcPr>
            <w:tcW w:w="726" w:type="dxa"/>
          </w:tcPr>
          <w:p w14:paraId="2F0A032F" w14:textId="77777777" w:rsidR="005F4ECE" w:rsidRPr="00063B64" w:rsidRDefault="005F4ECE" w:rsidP="009439AF">
            <w:pPr>
              <w:jc w:val="both"/>
              <w:rPr>
                <w:rFonts w:ascii="Times New Roman" w:hAnsi="Times New Roman" w:cs="Times New Roman"/>
                <w:sz w:val="24"/>
                <w:szCs w:val="24"/>
              </w:rPr>
            </w:pPr>
          </w:p>
        </w:tc>
        <w:tc>
          <w:tcPr>
            <w:tcW w:w="726" w:type="dxa"/>
          </w:tcPr>
          <w:p w14:paraId="2E28E357" w14:textId="77777777" w:rsidR="005F4ECE" w:rsidRPr="00063B64" w:rsidRDefault="005F4ECE" w:rsidP="009439AF">
            <w:pPr>
              <w:jc w:val="both"/>
              <w:rPr>
                <w:rFonts w:ascii="Times New Roman" w:hAnsi="Times New Roman" w:cs="Times New Roman"/>
                <w:sz w:val="24"/>
                <w:szCs w:val="24"/>
              </w:rPr>
            </w:pPr>
          </w:p>
        </w:tc>
        <w:tc>
          <w:tcPr>
            <w:tcW w:w="726" w:type="dxa"/>
          </w:tcPr>
          <w:p w14:paraId="71A63C19" w14:textId="77777777" w:rsidR="005F4ECE" w:rsidRPr="00063B64" w:rsidRDefault="005F4ECE" w:rsidP="009439AF">
            <w:pPr>
              <w:jc w:val="both"/>
              <w:rPr>
                <w:rFonts w:ascii="Times New Roman" w:hAnsi="Times New Roman" w:cs="Times New Roman"/>
                <w:sz w:val="24"/>
                <w:szCs w:val="24"/>
              </w:rPr>
            </w:pPr>
          </w:p>
        </w:tc>
        <w:tc>
          <w:tcPr>
            <w:tcW w:w="726" w:type="dxa"/>
          </w:tcPr>
          <w:p w14:paraId="115C6D77" w14:textId="77777777" w:rsidR="005F4ECE" w:rsidRPr="00063B64" w:rsidRDefault="005F4ECE" w:rsidP="009439AF">
            <w:pPr>
              <w:jc w:val="both"/>
              <w:rPr>
                <w:rFonts w:ascii="Times New Roman" w:hAnsi="Times New Roman" w:cs="Times New Roman"/>
                <w:sz w:val="24"/>
                <w:szCs w:val="24"/>
              </w:rPr>
            </w:pPr>
          </w:p>
        </w:tc>
        <w:tc>
          <w:tcPr>
            <w:tcW w:w="726" w:type="dxa"/>
          </w:tcPr>
          <w:p w14:paraId="21E034BD" w14:textId="77777777" w:rsidR="005F4ECE" w:rsidRPr="00063B64" w:rsidRDefault="005F4ECE" w:rsidP="009439AF">
            <w:pPr>
              <w:jc w:val="both"/>
              <w:rPr>
                <w:rFonts w:ascii="Times New Roman" w:hAnsi="Times New Roman" w:cs="Times New Roman"/>
                <w:sz w:val="24"/>
                <w:szCs w:val="24"/>
              </w:rPr>
            </w:pPr>
          </w:p>
        </w:tc>
        <w:tc>
          <w:tcPr>
            <w:tcW w:w="726" w:type="dxa"/>
          </w:tcPr>
          <w:p w14:paraId="31540D94" w14:textId="77777777" w:rsidR="005F4ECE" w:rsidRPr="00063B64" w:rsidRDefault="005F4ECE" w:rsidP="009439AF">
            <w:pPr>
              <w:jc w:val="both"/>
              <w:rPr>
                <w:rFonts w:ascii="Times New Roman" w:hAnsi="Times New Roman" w:cs="Times New Roman"/>
                <w:sz w:val="24"/>
                <w:szCs w:val="24"/>
              </w:rPr>
            </w:pPr>
          </w:p>
        </w:tc>
      </w:tr>
      <w:tr w:rsidR="005F4ECE" w:rsidRPr="00063B64" w14:paraId="458C5FE8" w14:textId="77777777" w:rsidTr="009439AF">
        <w:trPr>
          <w:trHeight w:val="380"/>
        </w:trPr>
        <w:tc>
          <w:tcPr>
            <w:tcW w:w="4034" w:type="dxa"/>
          </w:tcPr>
          <w:p w14:paraId="23C9DFA4" w14:textId="6070EB35" w:rsidR="005F4ECE" w:rsidRPr="00063B64" w:rsidRDefault="005F4ECE" w:rsidP="007103A4">
            <w:pPr>
              <w:rPr>
                <w:rFonts w:ascii="Times New Roman" w:hAnsi="Times New Roman" w:cs="Times New Roman"/>
                <w:sz w:val="24"/>
                <w:szCs w:val="24"/>
              </w:rPr>
            </w:pPr>
            <w:r w:rsidRPr="00063B64">
              <w:rPr>
                <w:rFonts w:ascii="Times New Roman" w:hAnsi="Times New Roman" w:cs="Times New Roman"/>
                <w:sz w:val="24"/>
                <w:szCs w:val="24"/>
              </w:rPr>
              <w:t>11.</w:t>
            </w:r>
            <w:r w:rsidR="0069273D" w:rsidRPr="00063B64">
              <w:rPr>
                <w:rFonts w:ascii="Times New Roman" w:hAnsi="Times New Roman" w:cs="Times New Roman"/>
                <w:sz w:val="24"/>
                <w:szCs w:val="24"/>
              </w:rPr>
              <w:t xml:space="preserve"> </w:t>
            </w:r>
            <w:r w:rsidRPr="00063B64">
              <w:rPr>
                <w:rFonts w:ascii="Times New Roman" w:hAnsi="Times New Roman" w:cs="Times New Roman"/>
                <w:sz w:val="24"/>
                <w:szCs w:val="24"/>
              </w:rPr>
              <w:t>Skaičiavimas ir matavimas</w:t>
            </w:r>
          </w:p>
        </w:tc>
        <w:tc>
          <w:tcPr>
            <w:tcW w:w="726" w:type="dxa"/>
          </w:tcPr>
          <w:p w14:paraId="12955632" w14:textId="77777777" w:rsidR="005F4ECE" w:rsidRPr="00063B64" w:rsidRDefault="005F4ECE" w:rsidP="009439AF">
            <w:pPr>
              <w:jc w:val="both"/>
              <w:rPr>
                <w:rFonts w:ascii="Times New Roman" w:hAnsi="Times New Roman" w:cs="Times New Roman"/>
                <w:sz w:val="24"/>
                <w:szCs w:val="24"/>
              </w:rPr>
            </w:pPr>
          </w:p>
        </w:tc>
        <w:tc>
          <w:tcPr>
            <w:tcW w:w="726" w:type="dxa"/>
          </w:tcPr>
          <w:p w14:paraId="06188350" w14:textId="77777777" w:rsidR="005F4ECE" w:rsidRPr="00063B64" w:rsidRDefault="005F4ECE" w:rsidP="009439AF">
            <w:pPr>
              <w:jc w:val="both"/>
              <w:rPr>
                <w:rFonts w:ascii="Times New Roman" w:hAnsi="Times New Roman" w:cs="Times New Roman"/>
                <w:sz w:val="24"/>
                <w:szCs w:val="24"/>
              </w:rPr>
            </w:pPr>
          </w:p>
        </w:tc>
        <w:tc>
          <w:tcPr>
            <w:tcW w:w="726" w:type="dxa"/>
          </w:tcPr>
          <w:p w14:paraId="7572464D" w14:textId="77777777" w:rsidR="005F4ECE" w:rsidRPr="00063B64" w:rsidRDefault="005F4ECE" w:rsidP="009439AF">
            <w:pPr>
              <w:jc w:val="both"/>
              <w:rPr>
                <w:rFonts w:ascii="Times New Roman" w:hAnsi="Times New Roman" w:cs="Times New Roman"/>
                <w:sz w:val="24"/>
                <w:szCs w:val="24"/>
              </w:rPr>
            </w:pPr>
          </w:p>
        </w:tc>
        <w:tc>
          <w:tcPr>
            <w:tcW w:w="726" w:type="dxa"/>
          </w:tcPr>
          <w:p w14:paraId="3BFFDCF0" w14:textId="77777777" w:rsidR="005F4ECE" w:rsidRPr="00063B64" w:rsidRDefault="005F4ECE" w:rsidP="009439AF">
            <w:pPr>
              <w:jc w:val="both"/>
              <w:rPr>
                <w:rFonts w:ascii="Times New Roman" w:hAnsi="Times New Roman" w:cs="Times New Roman"/>
                <w:sz w:val="24"/>
                <w:szCs w:val="24"/>
              </w:rPr>
            </w:pPr>
          </w:p>
        </w:tc>
        <w:tc>
          <w:tcPr>
            <w:tcW w:w="726" w:type="dxa"/>
          </w:tcPr>
          <w:p w14:paraId="61CBC711" w14:textId="77777777" w:rsidR="005F4ECE" w:rsidRPr="00063B64" w:rsidRDefault="005F4ECE" w:rsidP="009439AF">
            <w:pPr>
              <w:jc w:val="both"/>
              <w:rPr>
                <w:rFonts w:ascii="Times New Roman" w:hAnsi="Times New Roman" w:cs="Times New Roman"/>
                <w:sz w:val="24"/>
                <w:szCs w:val="24"/>
              </w:rPr>
            </w:pPr>
          </w:p>
        </w:tc>
        <w:tc>
          <w:tcPr>
            <w:tcW w:w="726" w:type="dxa"/>
          </w:tcPr>
          <w:p w14:paraId="61A0B5E2" w14:textId="77777777" w:rsidR="005F4ECE" w:rsidRPr="00063B64" w:rsidRDefault="005F4ECE" w:rsidP="009439AF">
            <w:pPr>
              <w:jc w:val="both"/>
              <w:rPr>
                <w:rFonts w:ascii="Times New Roman" w:hAnsi="Times New Roman" w:cs="Times New Roman"/>
                <w:sz w:val="24"/>
                <w:szCs w:val="24"/>
              </w:rPr>
            </w:pPr>
          </w:p>
        </w:tc>
        <w:tc>
          <w:tcPr>
            <w:tcW w:w="726" w:type="dxa"/>
          </w:tcPr>
          <w:p w14:paraId="6D6E8FB7" w14:textId="77777777" w:rsidR="005F4ECE" w:rsidRPr="00063B64" w:rsidRDefault="005F4ECE" w:rsidP="009439AF">
            <w:pPr>
              <w:jc w:val="both"/>
              <w:rPr>
                <w:rFonts w:ascii="Times New Roman" w:hAnsi="Times New Roman" w:cs="Times New Roman"/>
                <w:sz w:val="24"/>
                <w:szCs w:val="24"/>
              </w:rPr>
            </w:pPr>
          </w:p>
        </w:tc>
      </w:tr>
      <w:tr w:rsidR="005F4ECE" w:rsidRPr="00063B64" w14:paraId="6F8B2625" w14:textId="77777777" w:rsidTr="009439AF">
        <w:trPr>
          <w:trHeight w:val="380"/>
        </w:trPr>
        <w:tc>
          <w:tcPr>
            <w:tcW w:w="4034" w:type="dxa"/>
          </w:tcPr>
          <w:p w14:paraId="35482E02" w14:textId="77777777" w:rsidR="005F4ECE" w:rsidRPr="00063B64" w:rsidRDefault="005F4ECE" w:rsidP="007103A4">
            <w:pPr>
              <w:rPr>
                <w:rFonts w:ascii="Times New Roman" w:hAnsi="Times New Roman" w:cs="Times New Roman"/>
                <w:sz w:val="24"/>
                <w:szCs w:val="24"/>
              </w:rPr>
            </w:pPr>
            <w:r w:rsidRPr="00063B64">
              <w:rPr>
                <w:rFonts w:ascii="Times New Roman" w:hAnsi="Times New Roman" w:cs="Times New Roman"/>
                <w:sz w:val="24"/>
                <w:szCs w:val="24"/>
              </w:rPr>
              <w:t>12. Meninė raiška</w:t>
            </w:r>
          </w:p>
        </w:tc>
        <w:tc>
          <w:tcPr>
            <w:tcW w:w="726" w:type="dxa"/>
          </w:tcPr>
          <w:p w14:paraId="2D19DDB1" w14:textId="77777777" w:rsidR="005F4ECE" w:rsidRPr="00063B64" w:rsidRDefault="005F4ECE" w:rsidP="009439AF">
            <w:pPr>
              <w:jc w:val="both"/>
              <w:rPr>
                <w:rFonts w:ascii="Times New Roman" w:hAnsi="Times New Roman" w:cs="Times New Roman"/>
                <w:sz w:val="24"/>
                <w:szCs w:val="24"/>
              </w:rPr>
            </w:pPr>
          </w:p>
        </w:tc>
        <w:tc>
          <w:tcPr>
            <w:tcW w:w="726" w:type="dxa"/>
          </w:tcPr>
          <w:p w14:paraId="545A9668" w14:textId="77777777" w:rsidR="005F4ECE" w:rsidRPr="00063B64" w:rsidRDefault="005F4ECE" w:rsidP="009439AF">
            <w:pPr>
              <w:jc w:val="both"/>
              <w:rPr>
                <w:rFonts w:ascii="Times New Roman" w:hAnsi="Times New Roman" w:cs="Times New Roman"/>
                <w:sz w:val="24"/>
                <w:szCs w:val="24"/>
              </w:rPr>
            </w:pPr>
          </w:p>
        </w:tc>
        <w:tc>
          <w:tcPr>
            <w:tcW w:w="726" w:type="dxa"/>
          </w:tcPr>
          <w:p w14:paraId="3248FC15" w14:textId="77777777" w:rsidR="005F4ECE" w:rsidRPr="00063B64" w:rsidRDefault="005F4ECE" w:rsidP="009439AF">
            <w:pPr>
              <w:jc w:val="both"/>
              <w:rPr>
                <w:rFonts w:ascii="Times New Roman" w:hAnsi="Times New Roman" w:cs="Times New Roman"/>
                <w:sz w:val="24"/>
                <w:szCs w:val="24"/>
              </w:rPr>
            </w:pPr>
          </w:p>
        </w:tc>
        <w:tc>
          <w:tcPr>
            <w:tcW w:w="726" w:type="dxa"/>
          </w:tcPr>
          <w:p w14:paraId="34FB857A" w14:textId="77777777" w:rsidR="005F4ECE" w:rsidRPr="00063B64" w:rsidRDefault="005F4ECE" w:rsidP="009439AF">
            <w:pPr>
              <w:jc w:val="both"/>
              <w:rPr>
                <w:rFonts w:ascii="Times New Roman" w:hAnsi="Times New Roman" w:cs="Times New Roman"/>
                <w:sz w:val="24"/>
                <w:szCs w:val="24"/>
              </w:rPr>
            </w:pPr>
          </w:p>
        </w:tc>
        <w:tc>
          <w:tcPr>
            <w:tcW w:w="726" w:type="dxa"/>
          </w:tcPr>
          <w:p w14:paraId="303C569D" w14:textId="77777777" w:rsidR="005F4ECE" w:rsidRPr="00063B64" w:rsidRDefault="005F4ECE" w:rsidP="009439AF">
            <w:pPr>
              <w:jc w:val="both"/>
              <w:rPr>
                <w:rFonts w:ascii="Times New Roman" w:hAnsi="Times New Roman" w:cs="Times New Roman"/>
                <w:sz w:val="24"/>
                <w:szCs w:val="24"/>
              </w:rPr>
            </w:pPr>
          </w:p>
        </w:tc>
        <w:tc>
          <w:tcPr>
            <w:tcW w:w="726" w:type="dxa"/>
          </w:tcPr>
          <w:p w14:paraId="15D38ED8" w14:textId="77777777" w:rsidR="005F4ECE" w:rsidRPr="00063B64" w:rsidRDefault="005F4ECE" w:rsidP="009439AF">
            <w:pPr>
              <w:jc w:val="both"/>
              <w:rPr>
                <w:rFonts w:ascii="Times New Roman" w:hAnsi="Times New Roman" w:cs="Times New Roman"/>
                <w:sz w:val="24"/>
                <w:szCs w:val="24"/>
              </w:rPr>
            </w:pPr>
          </w:p>
        </w:tc>
        <w:tc>
          <w:tcPr>
            <w:tcW w:w="726" w:type="dxa"/>
          </w:tcPr>
          <w:p w14:paraId="701BA4B8" w14:textId="77777777" w:rsidR="005F4ECE" w:rsidRPr="00063B64" w:rsidRDefault="005F4ECE" w:rsidP="009439AF">
            <w:pPr>
              <w:jc w:val="both"/>
              <w:rPr>
                <w:rFonts w:ascii="Times New Roman" w:hAnsi="Times New Roman" w:cs="Times New Roman"/>
                <w:sz w:val="24"/>
                <w:szCs w:val="24"/>
              </w:rPr>
            </w:pPr>
          </w:p>
        </w:tc>
      </w:tr>
      <w:tr w:rsidR="005F4ECE" w:rsidRPr="00063B64" w14:paraId="1BE2828E" w14:textId="77777777" w:rsidTr="009439AF">
        <w:trPr>
          <w:trHeight w:val="380"/>
        </w:trPr>
        <w:tc>
          <w:tcPr>
            <w:tcW w:w="4034" w:type="dxa"/>
          </w:tcPr>
          <w:p w14:paraId="48434AA8" w14:textId="77777777" w:rsidR="005F4ECE" w:rsidRPr="00063B64" w:rsidRDefault="005F4ECE" w:rsidP="007103A4">
            <w:pPr>
              <w:rPr>
                <w:rFonts w:ascii="Times New Roman" w:hAnsi="Times New Roman" w:cs="Times New Roman"/>
                <w:sz w:val="24"/>
                <w:szCs w:val="24"/>
              </w:rPr>
            </w:pPr>
            <w:r w:rsidRPr="00063B64">
              <w:rPr>
                <w:rFonts w:ascii="Times New Roman" w:hAnsi="Times New Roman" w:cs="Times New Roman"/>
                <w:sz w:val="24"/>
                <w:szCs w:val="24"/>
              </w:rPr>
              <w:t>13. Estetinis suvokimas</w:t>
            </w:r>
          </w:p>
        </w:tc>
        <w:tc>
          <w:tcPr>
            <w:tcW w:w="726" w:type="dxa"/>
          </w:tcPr>
          <w:p w14:paraId="5893FA8D" w14:textId="77777777" w:rsidR="005F4ECE" w:rsidRPr="00063B64" w:rsidRDefault="005F4ECE" w:rsidP="009439AF">
            <w:pPr>
              <w:jc w:val="both"/>
              <w:rPr>
                <w:rFonts w:ascii="Times New Roman" w:hAnsi="Times New Roman" w:cs="Times New Roman"/>
                <w:sz w:val="24"/>
                <w:szCs w:val="24"/>
              </w:rPr>
            </w:pPr>
          </w:p>
        </w:tc>
        <w:tc>
          <w:tcPr>
            <w:tcW w:w="726" w:type="dxa"/>
          </w:tcPr>
          <w:p w14:paraId="3FFFE62A" w14:textId="77777777" w:rsidR="005F4ECE" w:rsidRPr="00063B64" w:rsidRDefault="005F4ECE" w:rsidP="009439AF">
            <w:pPr>
              <w:jc w:val="both"/>
              <w:rPr>
                <w:rFonts w:ascii="Times New Roman" w:hAnsi="Times New Roman" w:cs="Times New Roman"/>
                <w:sz w:val="24"/>
                <w:szCs w:val="24"/>
              </w:rPr>
            </w:pPr>
          </w:p>
        </w:tc>
        <w:tc>
          <w:tcPr>
            <w:tcW w:w="726" w:type="dxa"/>
          </w:tcPr>
          <w:p w14:paraId="572DA529" w14:textId="77777777" w:rsidR="005F4ECE" w:rsidRPr="00063B64" w:rsidRDefault="005F4ECE" w:rsidP="009439AF">
            <w:pPr>
              <w:jc w:val="both"/>
              <w:rPr>
                <w:rFonts w:ascii="Times New Roman" w:hAnsi="Times New Roman" w:cs="Times New Roman"/>
                <w:sz w:val="24"/>
                <w:szCs w:val="24"/>
              </w:rPr>
            </w:pPr>
          </w:p>
        </w:tc>
        <w:tc>
          <w:tcPr>
            <w:tcW w:w="726" w:type="dxa"/>
          </w:tcPr>
          <w:p w14:paraId="0D25EFD0" w14:textId="77777777" w:rsidR="005F4ECE" w:rsidRPr="00063B64" w:rsidRDefault="005F4ECE" w:rsidP="009439AF">
            <w:pPr>
              <w:jc w:val="both"/>
              <w:rPr>
                <w:rFonts w:ascii="Times New Roman" w:hAnsi="Times New Roman" w:cs="Times New Roman"/>
                <w:sz w:val="24"/>
                <w:szCs w:val="24"/>
              </w:rPr>
            </w:pPr>
          </w:p>
        </w:tc>
        <w:tc>
          <w:tcPr>
            <w:tcW w:w="726" w:type="dxa"/>
          </w:tcPr>
          <w:p w14:paraId="036DB0D8" w14:textId="77777777" w:rsidR="005F4ECE" w:rsidRPr="00063B64" w:rsidRDefault="005F4ECE" w:rsidP="009439AF">
            <w:pPr>
              <w:jc w:val="both"/>
              <w:rPr>
                <w:rFonts w:ascii="Times New Roman" w:hAnsi="Times New Roman" w:cs="Times New Roman"/>
                <w:sz w:val="24"/>
                <w:szCs w:val="24"/>
              </w:rPr>
            </w:pPr>
          </w:p>
        </w:tc>
        <w:tc>
          <w:tcPr>
            <w:tcW w:w="726" w:type="dxa"/>
          </w:tcPr>
          <w:p w14:paraId="2225FD60" w14:textId="77777777" w:rsidR="005F4ECE" w:rsidRPr="00063B64" w:rsidRDefault="005F4ECE" w:rsidP="009439AF">
            <w:pPr>
              <w:jc w:val="both"/>
              <w:rPr>
                <w:rFonts w:ascii="Times New Roman" w:hAnsi="Times New Roman" w:cs="Times New Roman"/>
                <w:sz w:val="24"/>
                <w:szCs w:val="24"/>
              </w:rPr>
            </w:pPr>
          </w:p>
        </w:tc>
        <w:tc>
          <w:tcPr>
            <w:tcW w:w="726" w:type="dxa"/>
          </w:tcPr>
          <w:p w14:paraId="26761A7A" w14:textId="77777777" w:rsidR="005F4ECE" w:rsidRPr="00063B64" w:rsidRDefault="005F4ECE" w:rsidP="009439AF">
            <w:pPr>
              <w:jc w:val="both"/>
              <w:rPr>
                <w:rFonts w:ascii="Times New Roman" w:hAnsi="Times New Roman" w:cs="Times New Roman"/>
                <w:sz w:val="24"/>
                <w:szCs w:val="24"/>
              </w:rPr>
            </w:pPr>
          </w:p>
        </w:tc>
      </w:tr>
      <w:tr w:rsidR="005F4ECE" w:rsidRPr="00063B64" w14:paraId="067750FA" w14:textId="77777777" w:rsidTr="009439AF">
        <w:trPr>
          <w:trHeight w:val="380"/>
        </w:trPr>
        <w:tc>
          <w:tcPr>
            <w:tcW w:w="4034" w:type="dxa"/>
          </w:tcPr>
          <w:p w14:paraId="5BB738F5" w14:textId="77777777" w:rsidR="005F4ECE" w:rsidRPr="00063B64" w:rsidRDefault="005F4ECE" w:rsidP="007103A4">
            <w:pPr>
              <w:rPr>
                <w:rFonts w:ascii="Times New Roman" w:hAnsi="Times New Roman" w:cs="Times New Roman"/>
                <w:sz w:val="24"/>
                <w:szCs w:val="24"/>
              </w:rPr>
            </w:pPr>
            <w:r w:rsidRPr="00063B64">
              <w:rPr>
                <w:rFonts w:ascii="Times New Roman" w:hAnsi="Times New Roman" w:cs="Times New Roman"/>
                <w:sz w:val="24"/>
                <w:szCs w:val="24"/>
              </w:rPr>
              <w:t>14. Iniciatyvumas ir atkaklumas</w:t>
            </w:r>
          </w:p>
        </w:tc>
        <w:tc>
          <w:tcPr>
            <w:tcW w:w="726" w:type="dxa"/>
          </w:tcPr>
          <w:p w14:paraId="1F10F1C3" w14:textId="77777777" w:rsidR="005F4ECE" w:rsidRPr="00063B64" w:rsidRDefault="005F4ECE" w:rsidP="009439AF">
            <w:pPr>
              <w:jc w:val="both"/>
              <w:rPr>
                <w:rFonts w:ascii="Times New Roman" w:hAnsi="Times New Roman" w:cs="Times New Roman"/>
                <w:sz w:val="24"/>
                <w:szCs w:val="24"/>
              </w:rPr>
            </w:pPr>
          </w:p>
        </w:tc>
        <w:tc>
          <w:tcPr>
            <w:tcW w:w="726" w:type="dxa"/>
          </w:tcPr>
          <w:p w14:paraId="681788C0" w14:textId="77777777" w:rsidR="005F4ECE" w:rsidRPr="00063B64" w:rsidRDefault="005F4ECE" w:rsidP="009439AF">
            <w:pPr>
              <w:jc w:val="both"/>
              <w:rPr>
                <w:rFonts w:ascii="Times New Roman" w:hAnsi="Times New Roman" w:cs="Times New Roman"/>
                <w:sz w:val="24"/>
                <w:szCs w:val="24"/>
              </w:rPr>
            </w:pPr>
          </w:p>
        </w:tc>
        <w:tc>
          <w:tcPr>
            <w:tcW w:w="726" w:type="dxa"/>
          </w:tcPr>
          <w:p w14:paraId="69E60F74" w14:textId="77777777" w:rsidR="005F4ECE" w:rsidRPr="00063B64" w:rsidRDefault="005F4ECE" w:rsidP="009439AF">
            <w:pPr>
              <w:jc w:val="both"/>
              <w:rPr>
                <w:rFonts w:ascii="Times New Roman" w:hAnsi="Times New Roman" w:cs="Times New Roman"/>
                <w:sz w:val="24"/>
                <w:szCs w:val="24"/>
              </w:rPr>
            </w:pPr>
          </w:p>
        </w:tc>
        <w:tc>
          <w:tcPr>
            <w:tcW w:w="726" w:type="dxa"/>
          </w:tcPr>
          <w:p w14:paraId="39EBCFF3" w14:textId="77777777" w:rsidR="005F4ECE" w:rsidRPr="00063B64" w:rsidRDefault="005F4ECE" w:rsidP="009439AF">
            <w:pPr>
              <w:jc w:val="both"/>
              <w:rPr>
                <w:rFonts w:ascii="Times New Roman" w:hAnsi="Times New Roman" w:cs="Times New Roman"/>
                <w:sz w:val="24"/>
                <w:szCs w:val="24"/>
              </w:rPr>
            </w:pPr>
          </w:p>
        </w:tc>
        <w:tc>
          <w:tcPr>
            <w:tcW w:w="726" w:type="dxa"/>
          </w:tcPr>
          <w:p w14:paraId="26956BF4" w14:textId="77777777" w:rsidR="005F4ECE" w:rsidRPr="00063B64" w:rsidRDefault="005F4ECE" w:rsidP="009439AF">
            <w:pPr>
              <w:jc w:val="both"/>
              <w:rPr>
                <w:rFonts w:ascii="Times New Roman" w:hAnsi="Times New Roman" w:cs="Times New Roman"/>
                <w:sz w:val="24"/>
                <w:szCs w:val="24"/>
              </w:rPr>
            </w:pPr>
          </w:p>
        </w:tc>
        <w:tc>
          <w:tcPr>
            <w:tcW w:w="726" w:type="dxa"/>
          </w:tcPr>
          <w:p w14:paraId="4D5B3ED7" w14:textId="77777777" w:rsidR="005F4ECE" w:rsidRPr="00063B64" w:rsidRDefault="005F4ECE" w:rsidP="009439AF">
            <w:pPr>
              <w:jc w:val="both"/>
              <w:rPr>
                <w:rFonts w:ascii="Times New Roman" w:hAnsi="Times New Roman" w:cs="Times New Roman"/>
                <w:sz w:val="24"/>
                <w:szCs w:val="24"/>
              </w:rPr>
            </w:pPr>
          </w:p>
        </w:tc>
        <w:tc>
          <w:tcPr>
            <w:tcW w:w="726" w:type="dxa"/>
          </w:tcPr>
          <w:p w14:paraId="408697B8" w14:textId="77777777" w:rsidR="005F4ECE" w:rsidRPr="00063B64" w:rsidRDefault="005F4ECE" w:rsidP="009439AF">
            <w:pPr>
              <w:jc w:val="both"/>
              <w:rPr>
                <w:rFonts w:ascii="Times New Roman" w:hAnsi="Times New Roman" w:cs="Times New Roman"/>
                <w:sz w:val="24"/>
                <w:szCs w:val="24"/>
              </w:rPr>
            </w:pPr>
          </w:p>
        </w:tc>
      </w:tr>
      <w:tr w:rsidR="005F4ECE" w:rsidRPr="00063B64" w14:paraId="56284826" w14:textId="77777777" w:rsidTr="009439AF">
        <w:trPr>
          <w:trHeight w:val="380"/>
        </w:trPr>
        <w:tc>
          <w:tcPr>
            <w:tcW w:w="4034" w:type="dxa"/>
          </w:tcPr>
          <w:p w14:paraId="2A6A4636" w14:textId="27D576DC" w:rsidR="005F4ECE" w:rsidRPr="00063B64" w:rsidRDefault="005F4ECE" w:rsidP="007103A4">
            <w:pPr>
              <w:rPr>
                <w:rFonts w:ascii="Times New Roman" w:hAnsi="Times New Roman" w:cs="Times New Roman"/>
                <w:sz w:val="24"/>
                <w:szCs w:val="24"/>
              </w:rPr>
            </w:pPr>
            <w:r w:rsidRPr="00063B64">
              <w:rPr>
                <w:rFonts w:ascii="Times New Roman" w:hAnsi="Times New Roman" w:cs="Times New Roman"/>
                <w:sz w:val="24"/>
                <w:szCs w:val="24"/>
              </w:rPr>
              <w:t>15. Tyrin</w:t>
            </w:r>
            <w:r w:rsidR="007103A4" w:rsidRPr="00063B64">
              <w:rPr>
                <w:rFonts w:ascii="Times New Roman" w:hAnsi="Times New Roman" w:cs="Times New Roman"/>
                <w:sz w:val="24"/>
                <w:szCs w:val="24"/>
              </w:rPr>
              <w:t>ėjimas</w:t>
            </w:r>
          </w:p>
        </w:tc>
        <w:tc>
          <w:tcPr>
            <w:tcW w:w="726" w:type="dxa"/>
          </w:tcPr>
          <w:p w14:paraId="4A1452B8" w14:textId="77777777" w:rsidR="005F4ECE" w:rsidRPr="00063B64" w:rsidRDefault="005F4ECE" w:rsidP="009439AF">
            <w:pPr>
              <w:jc w:val="both"/>
              <w:rPr>
                <w:rFonts w:ascii="Times New Roman" w:hAnsi="Times New Roman" w:cs="Times New Roman"/>
                <w:sz w:val="24"/>
                <w:szCs w:val="24"/>
              </w:rPr>
            </w:pPr>
          </w:p>
        </w:tc>
        <w:tc>
          <w:tcPr>
            <w:tcW w:w="726" w:type="dxa"/>
          </w:tcPr>
          <w:p w14:paraId="08B6332A" w14:textId="77777777" w:rsidR="005F4ECE" w:rsidRPr="00063B64" w:rsidRDefault="005F4ECE" w:rsidP="009439AF">
            <w:pPr>
              <w:jc w:val="both"/>
              <w:rPr>
                <w:rFonts w:ascii="Times New Roman" w:hAnsi="Times New Roman" w:cs="Times New Roman"/>
                <w:sz w:val="24"/>
                <w:szCs w:val="24"/>
              </w:rPr>
            </w:pPr>
          </w:p>
        </w:tc>
        <w:tc>
          <w:tcPr>
            <w:tcW w:w="726" w:type="dxa"/>
          </w:tcPr>
          <w:p w14:paraId="50D58F53" w14:textId="77777777" w:rsidR="005F4ECE" w:rsidRPr="00063B64" w:rsidRDefault="005F4ECE" w:rsidP="009439AF">
            <w:pPr>
              <w:jc w:val="both"/>
              <w:rPr>
                <w:rFonts w:ascii="Times New Roman" w:hAnsi="Times New Roman" w:cs="Times New Roman"/>
                <w:sz w:val="24"/>
                <w:szCs w:val="24"/>
              </w:rPr>
            </w:pPr>
          </w:p>
        </w:tc>
        <w:tc>
          <w:tcPr>
            <w:tcW w:w="726" w:type="dxa"/>
          </w:tcPr>
          <w:p w14:paraId="2BE83E6B" w14:textId="77777777" w:rsidR="005F4ECE" w:rsidRPr="00063B64" w:rsidRDefault="005F4ECE" w:rsidP="009439AF">
            <w:pPr>
              <w:jc w:val="both"/>
              <w:rPr>
                <w:rFonts w:ascii="Times New Roman" w:hAnsi="Times New Roman" w:cs="Times New Roman"/>
                <w:sz w:val="24"/>
                <w:szCs w:val="24"/>
              </w:rPr>
            </w:pPr>
          </w:p>
        </w:tc>
        <w:tc>
          <w:tcPr>
            <w:tcW w:w="726" w:type="dxa"/>
          </w:tcPr>
          <w:p w14:paraId="07AF4B7E" w14:textId="77777777" w:rsidR="005F4ECE" w:rsidRPr="00063B64" w:rsidRDefault="005F4ECE" w:rsidP="009439AF">
            <w:pPr>
              <w:jc w:val="both"/>
              <w:rPr>
                <w:rFonts w:ascii="Times New Roman" w:hAnsi="Times New Roman" w:cs="Times New Roman"/>
                <w:sz w:val="24"/>
                <w:szCs w:val="24"/>
              </w:rPr>
            </w:pPr>
          </w:p>
        </w:tc>
        <w:tc>
          <w:tcPr>
            <w:tcW w:w="726" w:type="dxa"/>
          </w:tcPr>
          <w:p w14:paraId="6AEFD239" w14:textId="77777777" w:rsidR="005F4ECE" w:rsidRPr="00063B64" w:rsidRDefault="005F4ECE" w:rsidP="009439AF">
            <w:pPr>
              <w:jc w:val="both"/>
              <w:rPr>
                <w:rFonts w:ascii="Times New Roman" w:hAnsi="Times New Roman" w:cs="Times New Roman"/>
                <w:sz w:val="24"/>
                <w:szCs w:val="24"/>
              </w:rPr>
            </w:pPr>
          </w:p>
        </w:tc>
        <w:tc>
          <w:tcPr>
            <w:tcW w:w="726" w:type="dxa"/>
          </w:tcPr>
          <w:p w14:paraId="0D60D06B" w14:textId="77777777" w:rsidR="005F4ECE" w:rsidRPr="00063B64" w:rsidRDefault="005F4ECE" w:rsidP="009439AF">
            <w:pPr>
              <w:jc w:val="both"/>
              <w:rPr>
                <w:rFonts w:ascii="Times New Roman" w:hAnsi="Times New Roman" w:cs="Times New Roman"/>
                <w:sz w:val="24"/>
                <w:szCs w:val="24"/>
              </w:rPr>
            </w:pPr>
          </w:p>
        </w:tc>
      </w:tr>
      <w:tr w:rsidR="005F4ECE" w:rsidRPr="00063B64" w14:paraId="309EB983" w14:textId="77777777" w:rsidTr="009439AF">
        <w:trPr>
          <w:trHeight w:val="380"/>
        </w:trPr>
        <w:tc>
          <w:tcPr>
            <w:tcW w:w="4034" w:type="dxa"/>
          </w:tcPr>
          <w:p w14:paraId="6264CB3F" w14:textId="66FC3E19" w:rsidR="005F4ECE" w:rsidRPr="00063B64" w:rsidRDefault="005F4ECE" w:rsidP="007103A4">
            <w:pPr>
              <w:rPr>
                <w:rFonts w:ascii="Times New Roman" w:hAnsi="Times New Roman" w:cs="Times New Roman"/>
                <w:sz w:val="24"/>
                <w:szCs w:val="24"/>
              </w:rPr>
            </w:pPr>
            <w:r w:rsidRPr="00063B64">
              <w:rPr>
                <w:rFonts w:ascii="Times New Roman" w:hAnsi="Times New Roman" w:cs="Times New Roman"/>
                <w:sz w:val="24"/>
                <w:szCs w:val="24"/>
              </w:rPr>
              <w:t>16.</w:t>
            </w:r>
            <w:r w:rsidR="0069273D" w:rsidRPr="00063B64">
              <w:rPr>
                <w:rFonts w:ascii="Times New Roman" w:hAnsi="Times New Roman" w:cs="Times New Roman"/>
                <w:sz w:val="24"/>
                <w:szCs w:val="24"/>
              </w:rPr>
              <w:t xml:space="preserve"> </w:t>
            </w:r>
            <w:r w:rsidRPr="00063B64">
              <w:rPr>
                <w:rFonts w:ascii="Times New Roman" w:hAnsi="Times New Roman" w:cs="Times New Roman"/>
                <w:sz w:val="24"/>
                <w:szCs w:val="24"/>
              </w:rPr>
              <w:t>Problemų sprendimas</w:t>
            </w:r>
          </w:p>
        </w:tc>
        <w:tc>
          <w:tcPr>
            <w:tcW w:w="726" w:type="dxa"/>
          </w:tcPr>
          <w:p w14:paraId="4FD609E0" w14:textId="77777777" w:rsidR="005F4ECE" w:rsidRPr="00063B64" w:rsidRDefault="005F4ECE" w:rsidP="009439AF">
            <w:pPr>
              <w:jc w:val="both"/>
              <w:rPr>
                <w:rFonts w:ascii="Times New Roman" w:hAnsi="Times New Roman" w:cs="Times New Roman"/>
                <w:sz w:val="24"/>
                <w:szCs w:val="24"/>
              </w:rPr>
            </w:pPr>
          </w:p>
        </w:tc>
        <w:tc>
          <w:tcPr>
            <w:tcW w:w="726" w:type="dxa"/>
          </w:tcPr>
          <w:p w14:paraId="6145B5FB" w14:textId="77777777" w:rsidR="005F4ECE" w:rsidRPr="00063B64" w:rsidRDefault="005F4ECE" w:rsidP="009439AF">
            <w:pPr>
              <w:jc w:val="both"/>
              <w:rPr>
                <w:rFonts w:ascii="Times New Roman" w:hAnsi="Times New Roman" w:cs="Times New Roman"/>
                <w:sz w:val="24"/>
                <w:szCs w:val="24"/>
              </w:rPr>
            </w:pPr>
          </w:p>
        </w:tc>
        <w:tc>
          <w:tcPr>
            <w:tcW w:w="726" w:type="dxa"/>
          </w:tcPr>
          <w:p w14:paraId="4A6355B2" w14:textId="77777777" w:rsidR="005F4ECE" w:rsidRPr="00063B64" w:rsidRDefault="005F4ECE" w:rsidP="009439AF">
            <w:pPr>
              <w:jc w:val="both"/>
              <w:rPr>
                <w:rFonts w:ascii="Times New Roman" w:hAnsi="Times New Roman" w:cs="Times New Roman"/>
                <w:sz w:val="24"/>
                <w:szCs w:val="24"/>
              </w:rPr>
            </w:pPr>
          </w:p>
        </w:tc>
        <w:tc>
          <w:tcPr>
            <w:tcW w:w="726" w:type="dxa"/>
          </w:tcPr>
          <w:p w14:paraId="5FDB5CA3" w14:textId="77777777" w:rsidR="005F4ECE" w:rsidRPr="00063B64" w:rsidRDefault="005F4ECE" w:rsidP="009439AF">
            <w:pPr>
              <w:jc w:val="both"/>
              <w:rPr>
                <w:rFonts w:ascii="Times New Roman" w:hAnsi="Times New Roman" w:cs="Times New Roman"/>
                <w:sz w:val="24"/>
                <w:szCs w:val="24"/>
              </w:rPr>
            </w:pPr>
          </w:p>
        </w:tc>
        <w:tc>
          <w:tcPr>
            <w:tcW w:w="726" w:type="dxa"/>
          </w:tcPr>
          <w:p w14:paraId="7D7DC449" w14:textId="77777777" w:rsidR="005F4ECE" w:rsidRPr="00063B64" w:rsidRDefault="005F4ECE" w:rsidP="009439AF">
            <w:pPr>
              <w:jc w:val="both"/>
              <w:rPr>
                <w:rFonts w:ascii="Times New Roman" w:hAnsi="Times New Roman" w:cs="Times New Roman"/>
                <w:sz w:val="24"/>
                <w:szCs w:val="24"/>
              </w:rPr>
            </w:pPr>
          </w:p>
        </w:tc>
        <w:tc>
          <w:tcPr>
            <w:tcW w:w="726" w:type="dxa"/>
          </w:tcPr>
          <w:p w14:paraId="5CE01403" w14:textId="77777777" w:rsidR="005F4ECE" w:rsidRPr="00063B64" w:rsidRDefault="005F4ECE" w:rsidP="009439AF">
            <w:pPr>
              <w:jc w:val="both"/>
              <w:rPr>
                <w:rFonts w:ascii="Times New Roman" w:hAnsi="Times New Roman" w:cs="Times New Roman"/>
                <w:sz w:val="24"/>
                <w:szCs w:val="24"/>
              </w:rPr>
            </w:pPr>
          </w:p>
        </w:tc>
        <w:tc>
          <w:tcPr>
            <w:tcW w:w="726" w:type="dxa"/>
          </w:tcPr>
          <w:p w14:paraId="1B6C9BB9" w14:textId="77777777" w:rsidR="005F4ECE" w:rsidRPr="00063B64" w:rsidRDefault="005F4ECE" w:rsidP="009439AF">
            <w:pPr>
              <w:jc w:val="both"/>
              <w:rPr>
                <w:rFonts w:ascii="Times New Roman" w:hAnsi="Times New Roman" w:cs="Times New Roman"/>
                <w:sz w:val="24"/>
                <w:szCs w:val="24"/>
              </w:rPr>
            </w:pPr>
          </w:p>
        </w:tc>
      </w:tr>
      <w:tr w:rsidR="005F4ECE" w:rsidRPr="00063B64" w14:paraId="65EEB756" w14:textId="77777777" w:rsidTr="009439AF">
        <w:trPr>
          <w:trHeight w:val="380"/>
        </w:trPr>
        <w:tc>
          <w:tcPr>
            <w:tcW w:w="4034" w:type="dxa"/>
          </w:tcPr>
          <w:p w14:paraId="543F9DFF" w14:textId="2A8045A0" w:rsidR="005F4ECE" w:rsidRPr="00063B64" w:rsidRDefault="007103A4" w:rsidP="007103A4">
            <w:pPr>
              <w:rPr>
                <w:rFonts w:ascii="Times New Roman" w:hAnsi="Times New Roman" w:cs="Times New Roman"/>
                <w:sz w:val="24"/>
                <w:szCs w:val="24"/>
              </w:rPr>
            </w:pPr>
            <w:r w:rsidRPr="00063B64">
              <w:rPr>
                <w:rFonts w:ascii="Times New Roman" w:hAnsi="Times New Roman" w:cs="Times New Roman"/>
                <w:sz w:val="24"/>
                <w:szCs w:val="24"/>
              </w:rPr>
              <w:t>17. Kūrybi</w:t>
            </w:r>
            <w:r w:rsidR="005F4ECE" w:rsidRPr="00063B64">
              <w:rPr>
                <w:rFonts w:ascii="Times New Roman" w:hAnsi="Times New Roman" w:cs="Times New Roman"/>
                <w:sz w:val="24"/>
                <w:szCs w:val="24"/>
              </w:rPr>
              <w:t>škumas</w:t>
            </w:r>
          </w:p>
        </w:tc>
        <w:tc>
          <w:tcPr>
            <w:tcW w:w="726" w:type="dxa"/>
          </w:tcPr>
          <w:p w14:paraId="279D1D73" w14:textId="77777777" w:rsidR="005F4ECE" w:rsidRPr="00063B64" w:rsidRDefault="005F4ECE" w:rsidP="009439AF">
            <w:pPr>
              <w:jc w:val="both"/>
              <w:rPr>
                <w:rFonts w:ascii="Times New Roman" w:hAnsi="Times New Roman" w:cs="Times New Roman"/>
                <w:sz w:val="24"/>
                <w:szCs w:val="24"/>
              </w:rPr>
            </w:pPr>
          </w:p>
        </w:tc>
        <w:tc>
          <w:tcPr>
            <w:tcW w:w="726" w:type="dxa"/>
          </w:tcPr>
          <w:p w14:paraId="517F8823" w14:textId="77777777" w:rsidR="005F4ECE" w:rsidRPr="00063B64" w:rsidRDefault="005F4ECE" w:rsidP="009439AF">
            <w:pPr>
              <w:jc w:val="both"/>
              <w:rPr>
                <w:rFonts w:ascii="Times New Roman" w:hAnsi="Times New Roman" w:cs="Times New Roman"/>
                <w:sz w:val="24"/>
                <w:szCs w:val="24"/>
              </w:rPr>
            </w:pPr>
          </w:p>
        </w:tc>
        <w:tc>
          <w:tcPr>
            <w:tcW w:w="726" w:type="dxa"/>
          </w:tcPr>
          <w:p w14:paraId="24968BDF" w14:textId="77777777" w:rsidR="005F4ECE" w:rsidRPr="00063B64" w:rsidRDefault="005F4ECE" w:rsidP="009439AF">
            <w:pPr>
              <w:jc w:val="both"/>
              <w:rPr>
                <w:rFonts w:ascii="Times New Roman" w:hAnsi="Times New Roman" w:cs="Times New Roman"/>
                <w:sz w:val="24"/>
                <w:szCs w:val="24"/>
              </w:rPr>
            </w:pPr>
          </w:p>
        </w:tc>
        <w:tc>
          <w:tcPr>
            <w:tcW w:w="726" w:type="dxa"/>
          </w:tcPr>
          <w:p w14:paraId="3E80A5BB" w14:textId="77777777" w:rsidR="005F4ECE" w:rsidRPr="00063B64" w:rsidRDefault="005F4ECE" w:rsidP="009439AF">
            <w:pPr>
              <w:jc w:val="both"/>
              <w:rPr>
                <w:rFonts w:ascii="Times New Roman" w:hAnsi="Times New Roman" w:cs="Times New Roman"/>
                <w:sz w:val="24"/>
                <w:szCs w:val="24"/>
              </w:rPr>
            </w:pPr>
          </w:p>
        </w:tc>
        <w:tc>
          <w:tcPr>
            <w:tcW w:w="726" w:type="dxa"/>
          </w:tcPr>
          <w:p w14:paraId="6862C7DB" w14:textId="77777777" w:rsidR="005F4ECE" w:rsidRPr="00063B64" w:rsidRDefault="005F4ECE" w:rsidP="009439AF">
            <w:pPr>
              <w:jc w:val="both"/>
              <w:rPr>
                <w:rFonts w:ascii="Times New Roman" w:hAnsi="Times New Roman" w:cs="Times New Roman"/>
                <w:sz w:val="24"/>
                <w:szCs w:val="24"/>
              </w:rPr>
            </w:pPr>
          </w:p>
        </w:tc>
        <w:tc>
          <w:tcPr>
            <w:tcW w:w="726" w:type="dxa"/>
          </w:tcPr>
          <w:p w14:paraId="3099FCFE" w14:textId="77777777" w:rsidR="005F4ECE" w:rsidRPr="00063B64" w:rsidRDefault="005F4ECE" w:rsidP="009439AF">
            <w:pPr>
              <w:jc w:val="both"/>
              <w:rPr>
                <w:rFonts w:ascii="Times New Roman" w:hAnsi="Times New Roman" w:cs="Times New Roman"/>
                <w:sz w:val="24"/>
                <w:szCs w:val="24"/>
              </w:rPr>
            </w:pPr>
          </w:p>
        </w:tc>
        <w:tc>
          <w:tcPr>
            <w:tcW w:w="726" w:type="dxa"/>
          </w:tcPr>
          <w:p w14:paraId="1E8B6D59" w14:textId="77777777" w:rsidR="005F4ECE" w:rsidRPr="00063B64" w:rsidRDefault="005F4ECE" w:rsidP="009439AF">
            <w:pPr>
              <w:jc w:val="both"/>
              <w:rPr>
                <w:rFonts w:ascii="Times New Roman" w:hAnsi="Times New Roman" w:cs="Times New Roman"/>
                <w:sz w:val="24"/>
                <w:szCs w:val="24"/>
              </w:rPr>
            </w:pPr>
          </w:p>
        </w:tc>
      </w:tr>
      <w:tr w:rsidR="005F4ECE" w:rsidRPr="00063B64" w14:paraId="36B49603" w14:textId="77777777" w:rsidTr="009439AF">
        <w:trPr>
          <w:trHeight w:val="380"/>
        </w:trPr>
        <w:tc>
          <w:tcPr>
            <w:tcW w:w="4034" w:type="dxa"/>
          </w:tcPr>
          <w:p w14:paraId="11FC4D70" w14:textId="7FFD547A" w:rsidR="005F4ECE" w:rsidRPr="00063B64" w:rsidRDefault="007103A4" w:rsidP="007103A4">
            <w:pPr>
              <w:rPr>
                <w:rFonts w:ascii="Times New Roman" w:hAnsi="Times New Roman" w:cs="Times New Roman"/>
                <w:sz w:val="24"/>
                <w:szCs w:val="24"/>
              </w:rPr>
            </w:pPr>
            <w:r w:rsidRPr="00063B64">
              <w:rPr>
                <w:rFonts w:ascii="Times New Roman" w:hAnsi="Times New Roman" w:cs="Times New Roman"/>
                <w:sz w:val="24"/>
                <w:szCs w:val="24"/>
              </w:rPr>
              <w:t>18. Mokėjimas mokytis</w:t>
            </w:r>
          </w:p>
        </w:tc>
        <w:tc>
          <w:tcPr>
            <w:tcW w:w="726" w:type="dxa"/>
          </w:tcPr>
          <w:p w14:paraId="17338A72" w14:textId="77777777" w:rsidR="005F4ECE" w:rsidRPr="00063B64" w:rsidRDefault="005F4ECE" w:rsidP="009439AF">
            <w:pPr>
              <w:jc w:val="both"/>
              <w:rPr>
                <w:rFonts w:ascii="Times New Roman" w:hAnsi="Times New Roman" w:cs="Times New Roman"/>
                <w:sz w:val="24"/>
                <w:szCs w:val="24"/>
              </w:rPr>
            </w:pPr>
          </w:p>
        </w:tc>
        <w:tc>
          <w:tcPr>
            <w:tcW w:w="726" w:type="dxa"/>
          </w:tcPr>
          <w:p w14:paraId="2F52F934" w14:textId="77777777" w:rsidR="005F4ECE" w:rsidRPr="00063B64" w:rsidRDefault="005F4ECE" w:rsidP="009439AF">
            <w:pPr>
              <w:jc w:val="both"/>
              <w:rPr>
                <w:rFonts w:ascii="Times New Roman" w:hAnsi="Times New Roman" w:cs="Times New Roman"/>
                <w:sz w:val="24"/>
                <w:szCs w:val="24"/>
              </w:rPr>
            </w:pPr>
          </w:p>
        </w:tc>
        <w:tc>
          <w:tcPr>
            <w:tcW w:w="726" w:type="dxa"/>
          </w:tcPr>
          <w:p w14:paraId="1D2F05CD" w14:textId="77777777" w:rsidR="005F4ECE" w:rsidRPr="00063B64" w:rsidRDefault="005F4ECE" w:rsidP="009439AF">
            <w:pPr>
              <w:jc w:val="both"/>
              <w:rPr>
                <w:rFonts w:ascii="Times New Roman" w:hAnsi="Times New Roman" w:cs="Times New Roman"/>
                <w:sz w:val="24"/>
                <w:szCs w:val="24"/>
              </w:rPr>
            </w:pPr>
          </w:p>
        </w:tc>
        <w:tc>
          <w:tcPr>
            <w:tcW w:w="726" w:type="dxa"/>
          </w:tcPr>
          <w:p w14:paraId="2FFE4F02" w14:textId="77777777" w:rsidR="005F4ECE" w:rsidRPr="00063B64" w:rsidRDefault="005F4ECE" w:rsidP="009439AF">
            <w:pPr>
              <w:jc w:val="both"/>
              <w:rPr>
                <w:rFonts w:ascii="Times New Roman" w:hAnsi="Times New Roman" w:cs="Times New Roman"/>
                <w:sz w:val="24"/>
                <w:szCs w:val="24"/>
              </w:rPr>
            </w:pPr>
          </w:p>
        </w:tc>
        <w:tc>
          <w:tcPr>
            <w:tcW w:w="726" w:type="dxa"/>
          </w:tcPr>
          <w:p w14:paraId="4A29C8C8" w14:textId="77777777" w:rsidR="005F4ECE" w:rsidRPr="00063B64" w:rsidRDefault="005F4ECE" w:rsidP="009439AF">
            <w:pPr>
              <w:jc w:val="both"/>
              <w:rPr>
                <w:rFonts w:ascii="Times New Roman" w:hAnsi="Times New Roman" w:cs="Times New Roman"/>
                <w:sz w:val="24"/>
                <w:szCs w:val="24"/>
              </w:rPr>
            </w:pPr>
          </w:p>
        </w:tc>
        <w:tc>
          <w:tcPr>
            <w:tcW w:w="726" w:type="dxa"/>
          </w:tcPr>
          <w:p w14:paraId="40087E51" w14:textId="77777777" w:rsidR="005F4ECE" w:rsidRPr="00063B64" w:rsidRDefault="005F4ECE" w:rsidP="009439AF">
            <w:pPr>
              <w:jc w:val="both"/>
              <w:rPr>
                <w:rFonts w:ascii="Times New Roman" w:hAnsi="Times New Roman" w:cs="Times New Roman"/>
                <w:sz w:val="24"/>
                <w:szCs w:val="24"/>
              </w:rPr>
            </w:pPr>
          </w:p>
        </w:tc>
        <w:tc>
          <w:tcPr>
            <w:tcW w:w="726" w:type="dxa"/>
          </w:tcPr>
          <w:p w14:paraId="20E2C537" w14:textId="77777777" w:rsidR="005F4ECE" w:rsidRPr="00063B64" w:rsidRDefault="005F4ECE" w:rsidP="009439AF">
            <w:pPr>
              <w:jc w:val="both"/>
              <w:rPr>
                <w:rFonts w:ascii="Times New Roman" w:hAnsi="Times New Roman" w:cs="Times New Roman"/>
                <w:sz w:val="24"/>
                <w:szCs w:val="24"/>
              </w:rPr>
            </w:pPr>
          </w:p>
        </w:tc>
      </w:tr>
    </w:tbl>
    <w:p w14:paraId="6466FF92" w14:textId="31BCFE45" w:rsidR="00872575" w:rsidRPr="00063B64" w:rsidRDefault="006D1E65" w:rsidP="00872575">
      <w:pPr>
        <w:rPr>
          <w:rFonts w:ascii="Times New Roman" w:hAnsi="Times New Roman" w:cs="Times New Roman"/>
          <w:sz w:val="24"/>
          <w:szCs w:val="24"/>
          <w:lang w:val="lt-LT"/>
        </w:rPr>
      </w:pPr>
      <w:r w:rsidRPr="00063B64">
        <w:rPr>
          <w:rFonts w:ascii="Times New Roman" w:hAnsi="Times New Roman" w:cs="Times New Roman"/>
          <w:sz w:val="24"/>
          <w:szCs w:val="24"/>
          <w:lang w:val="lt-LT"/>
        </w:rPr>
        <w:br w:type="page"/>
      </w:r>
    </w:p>
    <w:p w14:paraId="3ED40F0C" w14:textId="685220B0" w:rsidR="00872575" w:rsidRPr="00872575" w:rsidRDefault="00872575" w:rsidP="00872575">
      <w:pPr>
        <w:jc w:val="right"/>
        <w:rPr>
          <w:rFonts w:ascii="Times New Roman" w:hAnsi="Times New Roman" w:cs="Times New Roman"/>
          <w:sz w:val="24"/>
          <w:szCs w:val="24"/>
        </w:rPr>
      </w:pPr>
      <w:r>
        <w:rPr>
          <w:rFonts w:ascii="Times New Roman" w:hAnsi="Times New Roman" w:cs="Times New Roman"/>
          <w:sz w:val="24"/>
          <w:szCs w:val="24"/>
        </w:rPr>
        <w:lastRenderedPageBreak/>
        <w:t>(Priedas Nr. 5)</w:t>
      </w:r>
    </w:p>
    <w:p w14:paraId="67970D02" w14:textId="5E675FD3" w:rsidR="00872575" w:rsidRPr="003F4F0C" w:rsidRDefault="00872575" w:rsidP="00220867">
      <w:pPr>
        <w:jc w:val="center"/>
        <w:rPr>
          <w:rFonts w:ascii="Times New Roman" w:hAnsi="Times New Roman" w:cs="Times New Roman"/>
          <w:b/>
          <w:sz w:val="24"/>
          <w:szCs w:val="24"/>
        </w:rPr>
      </w:pPr>
      <w:r w:rsidRPr="003F4F0C">
        <w:rPr>
          <w:rFonts w:ascii="Times New Roman" w:hAnsi="Times New Roman" w:cs="Times New Roman"/>
          <w:b/>
          <w:sz w:val="24"/>
          <w:szCs w:val="24"/>
        </w:rPr>
        <w:t>UGDYMO ĮSTAIGOJE VYKDOMOS PAPILDOMOS PROGRAMOS</w:t>
      </w:r>
    </w:p>
    <w:p w14:paraId="28DB0362" w14:textId="2EB0CAD3" w:rsidR="00872575" w:rsidRPr="003F4F0C" w:rsidRDefault="007C736A" w:rsidP="00220867">
      <w:pPr>
        <w:pStyle w:val="Sraopastraipa"/>
        <w:numPr>
          <w:ilvl w:val="0"/>
          <w:numId w:val="24"/>
        </w:numPr>
        <w:spacing w:line="276" w:lineRule="auto"/>
        <w:jc w:val="both"/>
        <w:rPr>
          <w:rFonts w:ascii="Times New Roman" w:hAnsi="Times New Roman" w:cs="Times New Roman"/>
          <w:sz w:val="24"/>
          <w:szCs w:val="24"/>
        </w:rPr>
      </w:pPr>
      <w:r>
        <w:rPr>
          <w:rFonts w:ascii="Times New Roman" w:hAnsi="Times New Roman" w:cs="Times New Roman"/>
          <w:sz w:val="24"/>
          <w:szCs w:val="24"/>
        </w:rPr>
        <w:t>SOCIALINIO-EMOCINIO</w:t>
      </w:r>
      <w:r w:rsidRPr="003F4F0C">
        <w:rPr>
          <w:rFonts w:ascii="Times New Roman" w:hAnsi="Times New Roman" w:cs="Times New Roman"/>
          <w:sz w:val="24"/>
          <w:szCs w:val="24"/>
        </w:rPr>
        <w:t xml:space="preserve"> UGDYMO PROGRAMA “KIMOCHIS”</w:t>
      </w:r>
      <w:r w:rsidRPr="003F4F0C">
        <w:rPr>
          <w:rFonts w:ascii="Times New Roman" w:hAnsi="Times New Roman" w:cs="Times New Roman"/>
          <w:bCs/>
          <w:sz w:val="24"/>
          <w:szCs w:val="24"/>
        </w:rPr>
        <w:t xml:space="preserve"> </w:t>
      </w:r>
      <w:r w:rsidR="00872575" w:rsidRPr="003F4F0C">
        <w:rPr>
          <w:rFonts w:ascii="Times New Roman" w:hAnsi="Times New Roman" w:cs="Times New Roman"/>
          <w:sz w:val="24"/>
          <w:szCs w:val="24"/>
        </w:rPr>
        <w:t>(japonų k. </w:t>
      </w:r>
      <w:r w:rsidR="00872575" w:rsidRPr="003F4F0C">
        <w:rPr>
          <w:rFonts w:ascii="Times New Roman" w:hAnsi="Times New Roman" w:cs="Times New Roman"/>
          <w:i/>
          <w:sz w:val="24"/>
          <w:szCs w:val="24"/>
        </w:rPr>
        <w:t>kimochi</w:t>
      </w:r>
      <w:r w:rsidR="00872575" w:rsidRPr="003F4F0C">
        <w:rPr>
          <w:rFonts w:ascii="Times New Roman" w:hAnsi="Times New Roman" w:cs="Times New Roman"/>
          <w:sz w:val="24"/>
          <w:szCs w:val="24"/>
        </w:rPr>
        <w:t> reiškia „jausmas“)</w:t>
      </w:r>
      <w:r w:rsidR="0069273D">
        <w:rPr>
          <w:rFonts w:ascii="Times New Roman" w:hAnsi="Times New Roman" w:cs="Times New Roman"/>
          <w:sz w:val="24"/>
          <w:szCs w:val="24"/>
        </w:rPr>
        <w:t>.</w:t>
      </w:r>
      <w:r w:rsidR="00872575">
        <w:rPr>
          <w:rFonts w:ascii="Times New Roman" w:hAnsi="Times New Roman" w:cs="Times New Roman"/>
          <w:sz w:val="24"/>
          <w:szCs w:val="24"/>
        </w:rPr>
        <w:t xml:space="preserve"> Tai smagi, įtraukianti, </w:t>
      </w:r>
      <w:r w:rsidR="0069273D">
        <w:rPr>
          <w:rFonts w:ascii="Times New Roman" w:hAnsi="Times New Roman" w:cs="Times New Roman"/>
          <w:sz w:val="24"/>
          <w:szCs w:val="24"/>
        </w:rPr>
        <w:t>naujoviška</w:t>
      </w:r>
      <w:r w:rsidR="00872575" w:rsidRPr="003F4F0C">
        <w:rPr>
          <w:rFonts w:ascii="Times New Roman" w:hAnsi="Times New Roman" w:cs="Times New Roman"/>
          <w:sz w:val="24"/>
          <w:szCs w:val="24"/>
        </w:rPr>
        <w:t xml:space="preserve"> ir lengvai į bet kok</w:t>
      </w:r>
      <w:r w:rsidR="00872575">
        <w:rPr>
          <w:rFonts w:ascii="Times New Roman" w:hAnsi="Times New Roman" w:cs="Times New Roman"/>
          <w:sz w:val="24"/>
          <w:szCs w:val="24"/>
        </w:rPr>
        <w:t>ią ugdymo programą integruojama veikla</w:t>
      </w:r>
      <w:r w:rsidR="00464CF6">
        <w:rPr>
          <w:rFonts w:ascii="Times New Roman" w:hAnsi="Times New Roman" w:cs="Times New Roman"/>
          <w:sz w:val="24"/>
          <w:szCs w:val="24"/>
        </w:rPr>
        <w:t>, padedanti</w:t>
      </w:r>
      <w:r w:rsidR="00872575" w:rsidRPr="003F4F0C">
        <w:rPr>
          <w:rFonts w:ascii="Times New Roman" w:hAnsi="Times New Roman" w:cs="Times New Roman"/>
          <w:sz w:val="24"/>
          <w:szCs w:val="24"/>
        </w:rPr>
        <w:t xml:space="preserve"> vaikams įgyti pasitikėj</w:t>
      </w:r>
      <w:r w:rsidR="00872575">
        <w:rPr>
          <w:rFonts w:ascii="Times New Roman" w:hAnsi="Times New Roman" w:cs="Times New Roman"/>
          <w:sz w:val="24"/>
          <w:szCs w:val="24"/>
        </w:rPr>
        <w:t>imo savimi ir išmokti spręsti kė</w:t>
      </w:r>
      <w:r w:rsidR="00872575" w:rsidRPr="003F4F0C">
        <w:rPr>
          <w:rFonts w:ascii="Times New Roman" w:hAnsi="Times New Roman" w:cs="Times New Roman"/>
          <w:sz w:val="24"/>
          <w:szCs w:val="24"/>
        </w:rPr>
        <w:t>blias socialines-emocines situacijas.</w:t>
      </w:r>
      <w:r w:rsidR="00437273">
        <w:rPr>
          <w:rFonts w:ascii="Times New Roman" w:hAnsi="Times New Roman" w:cs="Times New Roman"/>
          <w:bCs/>
          <w:sz w:val="24"/>
          <w:szCs w:val="24"/>
        </w:rPr>
        <w:t xml:space="preserve"> Programos „Kimochis“</w:t>
      </w:r>
      <w:r w:rsidR="00872575" w:rsidRPr="003F4F0C">
        <w:rPr>
          <w:rFonts w:ascii="Times New Roman" w:hAnsi="Times New Roman" w:cs="Times New Roman"/>
          <w:bCs/>
          <w:sz w:val="24"/>
          <w:szCs w:val="24"/>
        </w:rPr>
        <w:t xml:space="preserve"> filosofinės idėjos pagrįstos tikėjimu, kad kiekvienas vaikas gali išmokti būti pagarbus, atsakingas, atsparus, atjaučiantis, malonus ir drąsus.</w:t>
      </w:r>
    </w:p>
    <w:p w14:paraId="751D9187" w14:textId="1AD8D123" w:rsidR="00872575" w:rsidRPr="003F4F0C" w:rsidRDefault="007C736A" w:rsidP="00220867">
      <w:pPr>
        <w:pStyle w:val="Sraopastraipa"/>
        <w:numPr>
          <w:ilvl w:val="0"/>
          <w:numId w:val="24"/>
        </w:numPr>
        <w:spacing w:line="276" w:lineRule="auto"/>
        <w:jc w:val="both"/>
        <w:rPr>
          <w:rFonts w:ascii="Times New Roman" w:hAnsi="Times New Roman" w:cs="Times New Roman"/>
          <w:sz w:val="24"/>
          <w:szCs w:val="24"/>
        </w:rPr>
      </w:pPr>
      <w:r w:rsidRPr="003F4F0C">
        <w:rPr>
          <w:rFonts w:ascii="Times New Roman" w:hAnsi="Times New Roman" w:cs="Times New Roman"/>
          <w:sz w:val="24"/>
          <w:szCs w:val="24"/>
        </w:rPr>
        <w:t>TARPT</w:t>
      </w:r>
      <w:r>
        <w:rPr>
          <w:rFonts w:ascii="Times New Roman" w:hAnsi="Times New Roman" w:cs="Times New Roman"/>
          <w:sz w:val="24"/>
          <w:szCs w:val="24"/>
        </w:rPr>
        <w:t xml:space="preserve">AUTINĖ PROGRAMA „ZIPIO DRAUGAI“. </w:t>
      </w:r>
      <w:r w:rsidR="00872575">
        <w:rPr>
          <w:rFonts w:ascii="Times New Roman" w:hAnsi="Times New Roman" w:cs="Times New Roman"/>
          <w:sz w:val="24"/>
          <w:szCs w:val="24"/>
        </w:rPr>
        <w:t xml:space="preserve">Programos </w:t>
      </w:r>
      <w:r w:rsidR="00872575" w:rsidRPr="003F4F0C">
        <w:rPr>
          <w:rFonts w:ascii="Times New Roman" w:hAnsi="Times New Roman" w:cs="Times New Roman"/>
          <w:sz w:val="24"/>
          <w:szCs w:val="24"/>
        </w:rPr>
        <w:t xml:space="preserve">tikslas – padėti 5 – 7 metų vaikams įgyti socialinių bei emocinių sunkumų įveikimo gebėjimų, siekiant geresnės vaikų emocinės savijautos. Ši programa moko vaiką, kaip įveikti kasdienius emocinius sunkumus: atstūmimą, vienatvę, patyčias ar priekabiavimą, sunkius pokyčius. Padeda suvokti ir skatina kalbėti apie savo jausmus, ieškoti būdų su </w:t>
      </w:r>
      <w:r w:rsidR="00872575">
        <w:rPr>
          <w:rFonts w:ascii="Times New Roman" w:hAnsi="Times New Roman" w:cs="Times New Roman"/>
          <w:sz w:val="24"/>
          <w:szCs w:val="24"/>
        </w:rPr>
        <w:t xml:space="preserve">jais </w:t>
      </w:r>
      <w:r w:rsidR="00872575" w:rsidRPr="003F4F0C">
        <w:rPr>
          <w:rFonts w:ascii="Times New Roman" w:hAnsi="Times New Roman" w:cs="Times New Roman"/>
          <w:sz w:val="24"/>
          <w:szCs w:val="24"/>
        </w:rPr>
        <w:t xml:space="preserve">susitvarkyti. </w:t>
      </w:r>
    </w:p>
    <w:p w14:paraId="0A64DA76" w14:textId="1AB0553F" w:rsidR="00872575" w:rsidRPr="003F4F0C" w:rsidRDefault="007103A4" w:rsidP="00220867">
      <w:pPr>
        <w:pStyle w:val="Sraopastraipa"/>
        <w:numPr>
          <w:ilvl w:val="0"/>
          <w:numId w:val="24"/>
        </w:numPr>
        <w:spacing w:line="276" w:lineRule="auto"/>
        <w:jc w:val="both"/>
        <w:rPr>
          <w:rFonts w:ascii="Times New Roman" w:hAnsi="Times New Roman" w:cs="Times New Roman"/>
          <w:sz w:val="24"/>
          <w:szCs w:val="24"/>
        </w:rPr>
      </w:pPr>
      <w:r>
        <w:rPr>
          <w:rFonts w:ascii="Times New Roman" w:hAnsi="Times New Roman" w:cs="Times New Roman"/>
          <w:sz w:val="24"/>
          <w:szCs w:val="24"/>
        </w:rPr>
        <w:t>PROGRAMA</w:t>
      </w:r>
      <w:r w:rsidRPr="003F4F0C">
        <w:rPr>
          <w:rFonts w:ascii="Times New Roman" w:hAnsi="Times New Roman" w:cs="Times New Roman"/>
          <w:sz w:val="24"/>
          <w:szCs w:val="24"/>
        </w:rPr>
        <w:t xml:space="preserve"> „KUBUS GAMTOS MYLĖTOJŲ KLUBAS“</w:t>
      </w:r>
      <w:r w:rsidR="0069273D">
        <w:rPr>
          <w:rFonts w:ascii="Times New Roman" w:hAnsi="Times New Roman" w:cs="Times New Roman"/>
          <w:sz w:val="24"/>
          <w:szCs w:val="24"/>
        </w:rPr>
        <w:t xml:space="preserve"> </w:t>
      </w:r>
      <w:r w:rsidR="00872575">
        <w:rPr>
          <w:rFonts w:ascii="Times New Roman" w:hAnsi="Times New Roman" w:cs="Times New Roman"/>
          <w:sz w:val="24"/>
          <w:szCs w:val="24"/>
        </w:rPr>
        <w:t xml:space="preserve">– </w:t>
      </w:r>
      <w:r w:rsidR="001455DF">
        <w:rPr>
          <w:rFonts w:ascii="Times New Roman" w:hAnsi="Times New Roman" w:cs="Times New Roman"/>
          <w:sz w:val="24"/>
          <w:szCs w:val="24"/>
        </w:rPr>
        <w:t xml:space="preserve">viena didžiausių nacionaliniu </w:t>
      </w:r>
      <w:r w:rsidR="001455DF">
        <w:rPr>
          <w:rFonts w:ascii="Times New Roman" w:hAnsi="Times New Roman" w:cs="Times New Roman"/>
          <w:sz w:val="24"/>
          <w:szCs w:val="24"/>
          <w:lang w:val="lt-LT"/>
        </w:rPr>
        <w:t>ma</w:t>
      </w:r>
      <w:r w:rsidR="00872575" w:rsidRPr="001455DF">
        <w:rPr>
          <w:rFonts w:ascii="Times New Roman" w:hAnsi="Times New Roman" w:cs="Times New Roman"/>
          <w:sz w:val="24"/>
          <w:szCs w:val="24"/>
          <w:lang w:val="lt-LT"/>
        </w:rPr>
        <w:t>stu</w:t>
      </w:r>
      <w:r w:rsidR="00872575" w:rsidRPr="003F4F0C">
        <w:rPr>
          <w:rFonts w:ascii="Times New Roman" w:hAnsi="Times New Roman" w:cs="Times New Roman"/>
          <w:sz w:val="24"/>
          <w:szCs w:val="24"/>
        </w:rPr>
        <w:t xml:space="preserve"> vykdomų edukacinių programų vaikų darželiuose. Programos pagrindinis tikslas – stiprinti vaikų sveikatos ir ekologinio ugdymo įgūdžius, žinias bei gebėjimus, įtvirtinant medžiagą netradicinėmis priemonėmis bei edukacinėmis veiklomis. Pagrindiniai uždaviniai yra ugdyti gebėjimą priimti sveikam augimui palankius sprendimus, skatinti patirtus įspūdžius išreikšti meninėmis priemonėmis</w:t>
      </w:r>
      <w:r w:rsidR="001455DF">
        <w:rPr>
          <w:rFonts w:ascii="Times New Roman" w:hAnsi="Times New Roman" w:cs="Times New Roman"/>
          <w:sz w:val="24"/>
          <w:szCs w:val="24"/>
        </w:rPr>
        <w:t>,</w:t>
      </w:r>
      <w:r w:rsidR="001455DF" w:rsidRPr="001455DF">
        <w:rPr>
          <w:rFonts w:ascii="Times New Roman" w:hAnsi="Times New Roman" w:cs="Times New Roman"/>
          <w:sz w:val="24"/>
          <w:szCs w:val="24"/>
        </w:rPr>
        <w:t xml:space="preserve"> </w:t>
      </w:r>
      <w:r w:rsidR="001455DF" w:rsidRPr="003F4F0C">
        <w:rPr>
          <w:rFonts w:ascii="Times New Roman" w:hAnsi="Times New Roman" w:cs="Times New Roman"/>
          <w:sz w:val="24"/>
          <w:szCs w:val="24"/>
        </w:rPr>
        <w:t>edukacinėse veiklose</w:t>
      </w:r>
      <w:r w:rsidR="001455DF">
        <w:rPr>
          <w:rFonts w:ascii="Times New Roman" w:hAnsi="Times New Roman" w:cs="Times New Roman"/>
          <w:sz w:val="24"/>
          <w:szCs w:val="24"/>
        </w:rPr>
        <w:t>, netradiciniais būdais</w:t>
      </w:r>
      <w:r w:rsidR="00872575" w:rsidRPr="003F4F0C">
        <w:rPr>
          <w:rFonts w:ascii="Times New Roman" w:hAnsi="Times New Roman" w:cs="Times New Roman"/>
          <w:sz w:val="24"/>
          <w:szCs w:val="24"/>
        </w:rPr>
        <w:t xml:space="preserve"> bei stiprinti vaikų ekologinį supratingumą, gamtosaugos patirties plėtotę tinkamais edukaciniais metodais, tokiais, kaip augalų sodinimas, morkų dienos ar pirmosios pavasario dienos švent</w:t>
      </w:r>
      <w:r w:rsidR="00872575" w:rsidRPr="002C1FCE">
        <w:rPr>
          <w:rFonts w:ascii="Times New Roman" w:hAnsi="Times New Roman" w:cs="Times New Roman"/>
          <w:sz w:val="24"/>
          <w:szCs w:val="24"/>
        </w:rPr>
        <w:t xml:space="preserve">imas. </w:t>
      </w:r>
      <w:hyperlink r:id="rId35" w:history="1">
        <w:r w:rsidR="00872575" w:rsidRPr="002C1FCE">
          <w:rPr>
            <w:rStyle w:val="Hipersaitas"/>
            <w:rFonts w:ascii="Times New Roman" w:hAnsi="Times New Roman" w:cs="Times New Roman"/>
            <w:color w:val="auto"/>
            <w:sz w:val="24"/>
            <w:szCs w:val="24"/>
          </w:rPr>
          <w:t>http://www.gamtosdraugai.kubus.lt</w:t>
        </w:r>
      </w:hyperlink>
    </w:p>
    <w:p w14:paraId="435BD1A9" w14:textId="7366D0E7" w:rsidR="00872575" w:rsidRDefault="007103A4" w:rsidP="00220867">
      <w:pPr>
        <w:pStyle w:val="Sraopastraipa"/>
        <w:numPr>
          <w:ilvl w:val="0"/>
          <w:numId w:val="24"/>
        </w:numPr>
        <w:spacing w:line="276" w:lineRule="auto"/>
        <w:jc w:val="both"/>
        <w:rPr>
          <w:rFonts w:ascii="Times New Roman" w:hAnsi="Times New Roman" w:cs="Times New Roman"/>
          <w:sz w:val="24"/>
          <w:szCs w:val="24"/>
        </w:rPr>
      </w:pPr>
      <w:r w:rsidRPr="003F4F0C">
        <w:rPr>
          <w:rFonts w:ascii="Times New Roman" w:hAnsi="Times New Roman" w:cs="Times New Roman"/>
          <w:sz w:val="24"/>
          <w:szCs w:val="24"/>
        </w:rPr>
        <w:t xml:space="preserve">„START“ PENKIŲ ŽVAIGŽDUČIŲ PROGRAMA: </w:t>
      </w:r>
      <w:r w:rsidR="00872575" w:rsidRPr="003F4F0C">
        <w:rPr>
          <w:rFonts w:ascii="Times New Roman" w:hAnsi="Times New Roman" w:cs="Times New Roman"/>
          <w:sz w:val="24"/>
          <w:szCs w:val="24"/>
        </w:rPr>
        <w:t>gamtos mokslai, technologijos, menai, karjera ir ateitis. Programai įgyvendinti pasirinkome tokias t</w:t>
      </w:r>
      <w:r w:rsidR="00BE348C">
        <w:rPr>
          <w:rFonts w:ascii="Times New Roman" w:hAnsi="Times New Roman" w:cs="Times New Roman"/>
          <w:sz w:val="24"/>
          <w:szCs w:val="24"/>
        </w:rPr>
        <w:t>emas „Technologijos aplink mus“</w:t>
      </w:r>
      <w:r w:rsidR="00872575" w:rsidRPr="003F4F0C">
        <w:rPr>
          <w:rFonts w:ascii="Times New Roman" w:hAnsi="Times New Roman" w:cs="Times New Roman"/>
          <w:sz w:val="24"/>
          <w:szCs w:val="24"/>
        </w:rPr>
        <w:t>, „Gera savijauta (sveikata, maistas, judėjimas)“.</w:t>
      </w:r>
    </w:p>
    <w:p w14:paraId="01108664" w14:textId="6183AE75" w:rsidR="00872575" w:rsidRPr="007103A4" w:rsidRDefault="007103A4" w:rsidP="00220867">
      <w:pPr>
        <w:pStyle w:val="Sraopastraipa"/>
        <w:numPr>
          <w:ilvl w:val="0"/>
          <w:numId w:val="24"/>
        </w:numPr>
        <w:spacing w:line="276" w:lineRule="auto"/>
        <w:jc w:val="both"/>
        <w:rPr>
          <w:rFonts w:ascii="Times New Roman" w:hAnsi="Times New Roman" w:cs="Times New Roman"/>
          <w:sz w:val="24"/>
          <w:szCs w:val="24"/>
        </w:rPr>
      </w:pPr>
      <w:r w:rsidRPr="007103A4">
        <w:rPr>
          <w:rFonts w:ascii="Times New Roman" w:hAnsi="Times New Roman" w:cs="Times New Roman"/>
          <w:sz w:val="24"/>
          <w:szCs w:val="24"/>
        </w:rPr>
        <w:t>ANKSTYVOJO AMŽIAUS KŪNO KULTŪROS UGDYMO PROGRAMA</w:t>
      </w:r>
      <w:r>
        <w:rPr>
          <w:rFonts w:ascii="Times New Roman" w:hAnsi="Times New Roman" w:cs="Times New Roman"/>
          <w:sz w:val="24"/>
          <w:szCs w:val="24"/>
        </w:rPr>
        <w:t>. P</w:t>
      </w:r>
      <w:r w:rsidR="007C736A" w:rsidRPr="007103A4">
        <w:rPr>
          <w:rFonts w:ascii="Times New Roman" w:hAnsi="Times New Roman" w:cs="Times New Roman"/>
          <w:sz w:val="24"/>
          <w:szCs w:val="24"/>
        </w:rPr>
        <w:t xml:space="preserve">agal </w:t>
      </w:r>
      <w:r>
        <w:rPr>
          <w:rFonts w:ascii="Times New Roman" w:hAnsi="Times New Roman" w:cs="Times New Roman"/>
          <w:sz w:val="24"/>
          <w:szCs w:val="24"/>
        </w:rPr>
        <w:t>J</w:t>
      </w:r>
      <w:r w:rsidR="007C736A" w:rsidRPr="007103A4">
        <w:rPr>
          <w:rFonts w:ascii="Times New Roman" w:hAnsi="Times New Roman" w:cs="Times New Roman"/>
          <w:sz w:val="24"/>
          <w:szCs w:val="24"/>
        </w:rPr>
        <w:t xml:space="preserve">. </w:t>
      </w:r>
      <w:r>
        <w:rPr>
          <w:rFonts w:ascii="Times New Roman" w:hAnsi="Times New Roman" w:cs="Times New Roman"/>
          <w:sz w:val="24"/>
          <w:szCs w:val="24"/>
        </w:rPr>
        <w:t>R</w:t>
      </w:r>
      <w:r w:rsidR="007C736A" w:rsidRPr="007103A4">
        <w:rPr>
          <w:rFonts w:ascii="Times New Roman" w:hAnsi="Times New Roman" w:cs="Times New Roman"/>
          <w:sz w:val="24"/>
          <w:szCs w:val="24"/>
        </w:rPr>
        <w:t xml:space="preserve">auckis, </w:t>
      </w:r>
      <w:r>
        <w:rPr>
          <w:rFonts w:ascii="Times New Roman" w:hAnsi="Times New Roman" w:cs="Times New Roman"/>
          <w:sz w:val="24"/>
          <w:szCs w:val="24"/>
        </w:rPr>
        <w:t>D</w:t>
      </w:r>
      <w:r w:rsidR="007C736A" w:rsidRPr="007103A4">
        <w:rPr>
          <w:rFonts w:ascii="Times New Roman" w:hAnsi="Times New Roman" w:cs="Times New Roman"/>
          <w:sz w:val="24"/>
          <w:szCs w:val="24"/>
        </w:rPr>
        <w:t>.</w:t>
      </w:r>
      <w:r>
        <w:rPr>
          <w:rFonts w:ascii="Times New Roman" w:hAnsi="Times New Roman" w:cs="Times New Roman"/>
          <w:sz w:val="24"/>
          <w:szCs w:val="24"/>
        </w:rPr>
        <w:t xml:space="preserve">Drugilienė. </w:t>
      </w:r>
      <w:r w:rsidR="00872575" w:rsidRPr="007103A4">
        <w:rPr>
          <w:rFonts w:ascii="Times New Roman" w:hAnsi="Times New Roman" w:cs="Times New Roman"/>
          <w:sz w:val="24"/>
          <w:szCs w:val="24"/>
        </w:rPr>
        <w:t>Programos tikslas</w:t>
      </w:r>
      <w:r w:rsidR="00BE348C" w:rsidRPr="007103A4">
        <w:rPr>
          <w:rFonts w:ascii="Times New Roman" w:hAnsi="Times New Roman" w:cs="Times New Roman"/>
          <w:sz w:val="24"/>
          <w:szCs w:val="24"/>
        </w:rPr>
        <w:t xml:space="preserve"> – </w:t>
      </w:r>
      <w:r w:rsidR="00872575" w:rsidRPr="007103A4">
        <w:rPr>
          <w:rFonts w:ascii="Times New Roman" w:hAnsi="Times New Roman" w:cs="Times New Roman"/>
          <w:sz w:val="24"/>
          <w:szCs w:val="24"/>
        </w:rPr>
        <w:t>bendradarbiaujant su tėvais, ugdyti individualias vaiko galias, lemiančias harmoningos asmenybės raidą ir jos integracijos į visuomenę sėkmes.</w:t>
      </w:r>
    </w:p>
    <w:p w14:paraId="42AD3DE9" w14:textId="77777777" w:rsidR="00872575" w:rsidRDefault="00872575" w:rsidP="00872575">
      <w:pPr>
        <w:rPr>
          <w:rFonts w:ascii="Times New Roman" w:hAnsi="Times New Roman" w:cs="Times New Roman"/>
          <w:b/>
          <w:sz w:val="24"/>
          <w:szCs w:val="24"/>
        </w:rPr>
      </w:pPr>
      <w:r w:rsidRPr="003F4F0C">
        <w:rPr>
          <w:rFonts w:ascii="Times New Roman" w:hAnsi="Times New Roman" w:cs="Times New Roman"/>
          <w:b/>
          <w:sz w:val="24"/>
          <w:szCs w:val="24"/>
        </w:rPr>
        <w:t>Naudojami tinklapiai</w:t>
      </w:r>
    </w:p>
    <w:tbl>
      <w:tblPr>
        <w:tblStyle w:val="Lentelstinklelis"/>
        <w:tblW w:w="0" w:type="auto"/>
        <w:tblLook w:val="04A0" w:firstRow="1" w:lastRow="0" w:firstColumn="1" w:lastColumn="0" w:noHBand="0" w:noVBand="1"/>
      </w:tblPr>
      <w:tblGrid>
        <w:gridCol w:w="4788"/>
        <w:gridCol w:w="4788"/>
      </w:tblGrid>
      <w:tr w:rsidR="00063B64" w14:paraId="2CB0E1CB" w14:textId="77777777" w:rsidTr="00063B64">
        <w:tc>
          <w:tcPr>
            <w:tcW w:w="4788" w:type="dxa"/>
          </w:tcPr>
          <w:p w14:paraId="3F5AC83A" w14:textId="77777777" w:rsidR="00063B64" w:rsidRPr="002C1FCE" w:rsidRDefault="00917359" w:rsidP="00063B64">
            <w:pPr>
              <w:rPr>
                <w:rFonts w:ascii="Times New Roman" w:hAnsi="Times New Roman" w:cs="Times New Roman"/>
                <w:sz w:val="24"/>
                <w:szCs w:val="24"/>
              </w:rPr>
            </w:pPr>
            <w:hyperlink r:id="rId36" w:history="1">
              <w:r w:rsidR="00063B64" w:rsidRPr="002C1FCE">
                <w:rPr>
                  <w:rStyle w:val="Hipersaitas"/>
                  <w:rFonts w:ascii="Times New Roman" w:hAnsi="Times New Roman" w:cs="Times New Roman"/>
                  <w:color w:val="auto"/>
                  <w:sz w:val="24"/>
                  <w:szCs w:val="24"/>
                  <w:u w:val="none"/>
                </w:rPr>
                <w:t>http://www.policija.lt/animacija</w:t>
              </w:r>
            </w:hyperlink>
          </w:p>
          <w:p w14:paraId="18C0255A" w14:textId="77777777" w:rsidR="00063B64" w:rsidRPr="002C1FCE" w:rsidRDefault="00917359" w:rsidP="00063B64">
            <w:pPr>
              <w:rPr>
                <w:rFonts w:ascii="Times New Roman" w:hAnsi="Times New Roman" w:cs="Times New Roman"/>
                <w:sz w:val="24"/>
                <w:szCs w:val="24"/>
              </w:rPr>
            </w:pPr>
            <w:hyperlink r:id="rId37" w:history="1">
              <w:r w:rsidR="00063B64" w:rsidRPr="002C1FCE">
                <w:rPr>
                  <w:rStyle w:val="Hipersaitas"/>
                  <w:rFonts w:ascii="Times New Roman" w:hAnsi="Times New Roman" w:cs="Times New Roman"/>
                  <w:color w:val="auto"/>
                  <w:sz w:val="24"/>
                  <w:szCs w:val="24"/>
                  <w:u w:val="none"/>
                </w:rPr>
                <w:t>http://www.lrt.lt/vaikams/ikimokyklinukams</w:t>
              </w:r>
            </w:hyperlink>
          </w:p>
          <w:p w14:paraId="1E659DBA" w14:textId="77777777" w:rsidR="00063B64" w:rsidRPr="002C1FCE" w:rsidRDefault="00917359" w:rsidP="00063B64">
            <w:pPr>
              <w:rPr>
                <w:rFonts w:ascii="Times New Roman" w:hAnsi="Times New Roman" w:cs="Times New Roman"/>
                <w:sz w:val="24"/>
                <w:szCs w:val="24"/>
              </w:rPr>
            </w:pPr>
            <w:hyperlink r:id="rId38" w:history="1">
              <w:r w:rsidR="00063B64" w:rsidRPr="002C1FCE">
                <w:rPr>
                  <w:rStyle w:val="Hipersaitas"/>
                  <w:rFonts w:ascii="Times New Roman" w:hAnsi="Times New Roman" w:cs="Times New Roman"/>
                  <w:color w:val="auto"/>
                  <w:sz w:val="24"/>
                  <w:szCs w:val="24"/>
                  <w:u w:val="none"/>
                </w:rPr>
                <w:t>http://www.sesioszasys.lt/</w:t>
              </w:r>
            </w:hyperlink>
          </w:p>
          <w:p w14:paraId="18684880" w14:textId="77777777" w:rsidR="00063B64" w:rsidRPr="002C1FCE" w:rsidRDefault="00917359" w:rsidP="00063B64">
            <w:pPr>
              <w:rPr>
                <w:rFonts w:ascii="Times New Roman" w:hAnsi="Times New Roman" w:cs="Times New Roman"/>
                <w:sz w:val="24"/>
                <w:szCs w:val="24"/>
              </w:rPr>
            </w:pPr>
            <w:hyperlink r:id="rId39" w:history="1">
              <w:r w:rsidR="00063B64" w:rsidRPr="002C1FCE">
                <w:rPr>
                  <w:rStyle w:val="Hipersaitas"/>
                  <w:rFonts w:ascii="Times New Roman" w:hAnsi="Times New Roman" w:cs="Times New Roman"/>
                  <w:color w:val="auto"/>
                  <w:sz w:val="24"/>
                  <w:szCs w:val="24"/>
                  <w:u w:val="none"/>
                </w:rPr>
                <w:t>www.mudubudu.lt</w:t>
              </w:r>
            </w:hyperlink>
          </w:p>
          <w:p w14:paraId="27638296" w14:textId="77777777" w:rsidR="00063B64" w:rsidRPr="002C1FCE" w:rsidRDefault="00917359" w:rsidP="00063B64">
            <w:pPr>
              <w:rPr>
                <w:rFonts w:ascii="Times New Roman" w:hAnsi="Times New Roman" w:cs="Times New Roman"/>
                <w:sz w:val="24"/>
                <w:szCs w:val="24"/>
              </w:rPr>
            </w:pPr>
            <w:hyperlink r:id="rId40" w:history="1">
              <w:r w:rsidR="00063B64" w:rsidRPr="002C1FCE">
                <w:rPr>
                  <w:rStyle w:val="Hipersaitas"/>
                  <w:rFonts w:ascii="Times New Roman" w:hAnsi="Times New Roman" w:cs="Times New Roman"/>
                  <w:color w:val="auto"/>
                  <w:sz w:val="24"/>
                  <w:szCs w:val="24"/>
                  <w:u w:val="none"/>
                </w:rPr>
                <w:t>www.ziburelis.lt</w:t>
              </w:r>
            </w:hyperlink>
          </w:p>
          <w:p w14:paraId="311FBEE2" w14:textId="77777777" w:rsidR="00063B64" w:rsidRPr="002C1FCE" w:rsidRDefault="00063B64" w:rsidP="00872575">
            <w:pPr>
              <w:rPr>
                <w:rFonts w:ascii="Times New Roman" w:hAnsi="Times New Roman" w:cs="Times New Roman"/>
                <w:b/>
                <w:sz w:val="24"/>
                <w:szCs w:val="24"/>
              </w:rPr>
            </w:pPr>
          </w:p>
        </w:tc>
        <w:tc>
          <w:tcPr>
            <w:tcW w:w="4788" w:type="dxa"/>
          </w:tcPr>
          <w:p w14:paraId="5501217F" w14:textId="77777777" w:rsidR="00063B64" w:rsidRPr="002C1FCE" w:rsidRDefault="00917359" w:rsidP="00063B64">
            <w:pPr>
              <w:rPr>
                <w:rFonts w:ascii="Times New Roman" w:hAnsi="Times New Roman" w:cs="Times New Roman"/>
                <w:sz w:val="24"/>
                <w:szCs w:val="24"/>
              </w:rPr>
            </w:pPr>
            <w:hyperlink r:id="rId41" w:history="1">
              <w:r w:rsidR="00063B64" w:rsidRPr="002C1FCE">
                <w:rPr>
                  <w:rStyle w:val="Hipersaitas"/>
                  <w:rFonts w:ascii="Times New Roman" w:hAnsi="Times New Roman" w:cs="Times New Roman"/>
                  <w:color w:val="auto"/>
                  <w:sz w:val="24"/>
                  <w:szCs w:val="24"/>
                  <w:u w:val="none"/>
                </w:rPr>
                <w:t>www.frepy.eu</w:t>
              </w:r>
            </w:hyperlink>
          </w:p>
          <w:p w14:paraId="276EE5B9" w14:textId="77777777" w:rsidR="00063B64" w:rsidRPr="002C1FCE" w:rsidRDefault="00917359" w:rsidP="00063B64">
            <w:pPr>
              <w:rPr>
                <w:rFonts w:ascii="Times New Roman" w:hAnsi="Times New Roman" w:cs="Times New Roman"/>
                <w:sz w:val="24"/>
                <w:szCs w:val="24"/>
              </w:rPr>
            </w:pPr>
            <w:hyperlink r:id="rId42" w:history="1">
              <w:r w:rsidR="00063B64" w:rsidRPr="002C1FCE">
                <w:rPr>
                  <w:rStyle w:val="Hipersaitas"/>
                  <w:rFonts w:ascii="Times New Roman" w:hAnsi="Times New Roman" w:cs="Times New Roman"/>
                  <w:color w:val="auto"/>
                  <w:sz w:val="24"/>
                  <w:szCs w:val="24"/>
                  <w:u w:val="none"/>
                </w:rPr>
                <w:t>http://www.seimosgidas.lt</w:t>
              </w:r>
            </w:hyperlink>
          </w:p>
          <w:p w14:paraId="646FA2DA" w14:textId="77777777" w:rsidR="00063B64" w:rsidRPr="002C1FCE" w:rsidRDefault="00917359" w:rsidP="00063B64">
            <w:pPr>
              <w:rPr>
                <w:rFonts w:ascii="Times New Roman" w:hAnsi="Times New Roman" w:cs="Times New Roman"/>
                <w:sz w:val="24"/>
                <w:szCs w:val="24"/>
              </w:rPr>
            </w:pPr>
            <w:hyperlink r:id="rId43" w:history="1">
              <w:r w:rsidR="00063B64" w:rsidRPr="002C1FCE">
                <w:rPr>
                  <w:rStyle w:val="Hipersaitas"/>
                  <w:rFonts w:ascii="Times New Roman" w:hAnsi="Times New Roman" w:cs="Times New Roman"/>
                  <w:color w:val="auto"/>
                  <w:sz w:val="24"/>
                  <w:szCs w:val="24"/>
                  <w:u w:val="none"/>
                </w:rPr>
                <w:t>www.lnb.lt/100knyguvaikams</w:t>
              </w:r>
            </w:hyperlink>
          </w:p>
          <w:p w14:paraId="29C76B53" w14:textId="77777777" w:rsidR="00063B64" w:rsidRPr="002C1FCE" w:rsidRDefault="00917359" w:rsidP="00063B64">
            <w:pPr>
              <w:rPr>
                <w:rFonts w:ascii="Times New Roman" w:hAnsi="Times New Roman" w:cs="Times New Roman"/>
                <w:sz w:val="24"/>
                <w:szCs w:val="24"/>
              </w:rPr>
            </w:pPr>
            <w:hyperlink r:id="rId44" w:history="1">
              <w:r w:rsidR="00063B64" w:rsidRPr="002C1FCE">
                <w:rPr>
                  <w:rStyle w:val="Hipersaitas"/>
                  <w:rFonts w:ascii="Times New Roman" w:hAnsi="Times New Roman" w:cs="Times New Roman"/>
                  <w:color w:val="auto"/>
                  <w:sz w:val="24"/>
                  <w:szCs w:val="24"/>
                  <w:u w:val="none"/>
                </w:rPr>
                <w:t>http://vaikams.skaitymometai.lt/</w:t>
              </w:r>
            </w:hyperlink>
          </w:p>
          <w:p w14:paraId="29EAB866" w14:textId="1813F8F4" w:rsidR="00063B64" w:rsidRPr="002C1FCE" w:rsidRDefault="002C1FCE" w:rsidP="00872575">
            <w:pPr>
              <w:rPr>
                <w:rFonts w:ascii="Times New Roman" w:hAnsi="Times New Roman" w:cs="Times New Roman"/>
                <w:sz w:val="24"/>
                <w:szCs w:val="24"/>
              </w:rPr>
            </w:pPr>
            <w:r w:rsidRPr="002C1FCE">
              <w:rPr>
                <w:rFonts w:ascii="Times New Roman" w:hAnsi="Times New Roman" w:cs="Times New Roman"/>
                <w:b/>
                <w:sz w:val="24"/>
                <w:szCs w:val="24"/>
              </w:rPr>
              <w:t xml:space="preserve"> </w:t>
            </w:r>
            <w:r w:rsidRPr="002C1FCE">
              <w:rPr>
                <w:rFonts w:ascii="Times New Roman" w:hAnsi="Times New Roman" w:cs="Times New Roman"/>
                <w:sz w:val="24"/>
                <w:szCs w:val="24"/>
              </w:rPr>
              <w:t>www.civilinesauga.lt.</w:t>
            </w:r>
          </w:p>
        </w:tc>
      </w:tr>
    </w:tbl>
    <w:p w14:paraId="059322CC" w14:textId="5930B973" w:rsidR="001455DF" w:rsidRPr="001219AC" w:rsidRDefault="001455DF" w:rsidP="00063B64">
      <w:pPr>
        <w:jc w:val="right"/>
        <w:rPr>
          <w:rFonts w:ascii="Times New Roman" w:hAnsi="Times New Roman" w:cs="Times New Roman"/>
          <w:sz w:val="24"/>
          <w:szCs w:val="24"/>
          <w:lang w:val="lt-LT"/>
        </w:rPr>
      </w:pPr>
      <w:r>
        <w:rPr>
          <w:lang w:val="lt-LT"/>
        </w:rPr>
        <w:br w:type="page"/>
      </w:r>
      <w:r w:rsidRPr="001219AC">
        <w:rPr>
          <w:rFonts w:ascii="Times New Roman" w:hAnsi="Times New Roman" w:cs="Times New Roman"/>
          <w:sz w:val="24"/>
          <w:szCs w:val="24"/>
          <w:lang w:val="lt-LT"/>
        </w:rPr>
        <w:lastRenderedPageBreak/>
        <w:t>(Priedas Nr. 6)</w:t>
      </w:r>
    </w:p>
    <w:p w14:paraId="75007DFD" w14:textId="77777777" w:rsidR="001219AC" w:rsidRPr="001219AC" w:rsidRDefault="001219AC" w:rsidP="001219AC">
      <w:pPr>
        <w:spacing w:line="360" w:lineRule="auto"/>
        <w:jc w:val="center"/>
        <w:rPr>
          <w:rFonts w:ascii="Times New Roman" w:hAnsi="Times New Roman" w:cs="Times New Roman"/>
          <w:b/>
          <w:sz w:val="24"/>
          <w:szCs w:val="24"/>
        </w:rPr>
      </w:pPr>
      <w:r w:rsidRPr="001219AC">
        <w:rPr>
          <w:rFonts w:ascii="Times New Roman" w:hAnsi="Times New Roman" w:cs="Times New Roman"/>
          <w:b/>
          <w:sz w:val="24"/>
          <w:szCs w:val="24"/>
        </w:rPr>
        <w:t>TĘSTINIAI ĮSTAIGOS UGDYMO PROJEKTAI</w:t>
      </w:r>
    </w:p>
    <w:tbl>
      <w:tblPr>
        <w:tblW w:w="9213"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0"/>
        <w:gridCol w:w="5103"/>
      </w:tblGrid>
      <w:tr w:rsidR="000B191C" w:rsidRPr="001219AC" w14:paraId="38D138CE" w14:textId="77777777" w:rsidTr="000B191C">
        <w:tc>
          <w:tcPr>
            <w:tcW w:w="4110" w:type="dxa"/>
            <w:shd w:val="clear" w:color="auto" w:fill="auto"/>
          </w:tcPr>
          <w:p w14:paraId="2BB90655" w14:textId="0CBB87C0" w:rsidR="000B191C" w:rsidRPr="001219AC" w:rsidRDefault="000B191C" w:rsidP="001219AC">
            <w:pPr>
              <w:spacing w:line="360" w:lineRule="auto"/>
              <w:ind w:hanging="108"/>
              <w:jc w:val="center"/>
              <w:rPr>
                <w:rFonts w:ascii="Times New Roman" w:hAnsi="Times New Roman" w:cs="Times New Roman"/>
                <w:b/>
                <w:sz w:val="24"/>
                <w:szCs w:val="24"/>
              </w:rPr>
            </w:pPr>
            <w:r>
              <w:rPr>
                <w:rFonts w:ascii="Times New Roman" w:hAnsi="Times New Roman" w:cs="Times New Roman"/>
                <w:b/>
                <w:sz w:val="24"/>
                <w:szCs w:val="24"/>
              </w:rPr>
              <w:t xml:space="preserve">Projekto pavadinimas/ </w:t>
            </w:r>
            <w:r w:rsidRPr="001219AC">
              <w:rPr>
                <w:rFonts w:ascii="Times New Roman" w:hAnsi="Times New Roman" w:cs="Times New Roman"/>
                <w:b/>
                <w:sz w:val="24"/>
                <w:szCs w:val="24"/>
              </w:rPr>
              <w:t>tikslas</w:t>
            </w:r>
          </w:p>
        </w:tc>
        <w:tc>
          <w:tcPr>
            <w:tcW w:w="5103" w:type="dxa"/>
            <w:shd w:val="clear" w:color="auto" w:fill="auto"/>
          </w:tcPr>
          <w:p w14:paraId="256BEF8A" w14:textId="77777777" w:rsidR="000B191C" w:rsidRPr="001219AC" w:rsidRDefault="000B191C" w:rsidP="002604AA">
            <w:pPr>
              <w:spacing w:line="360" w:lineRule="auto"/>
              <w:jc w:val="center"/>
              <w:rPr>
                <w:rFonts w:ascii="Times New Roman" w:hAnsi="Times New Roman" w:cs="Times New Roman"/>
                <w:b/>
                <w:sz w:val="24"/>
                <w:szCs w:val="24"/>
              </w:rPr>
            </w:pPr>
            <w:r w:rsidRPr="001219AC">
              <w:rPr>
                <w:rFonts w:ascii="Times New Roman" w:hAnsi="Times New Roman" w:cs="Times New Roman"/>
                <w:b/>
                <w:sz w:val="24"/>
                <w:szCs w:val="24"/>
              </w:rPr>
              <w:t xml:space="preserve"> Laukiamas rezultatas</w:t>
            </w:r>
          </w:p>
        </w:tc>
      </w:tr>
      <w:tr w:rsidR="000B191C" w:rsidRPr="001219AC" w14:paraId="47C375E5" w14:textId="77777777" w:rsidTr="000B191C">
        <w:trPr>
          <w:trHeight w:val="877"/>
        </w:trPr>
        <w:tc>
          <w:tcPr>
            <w:tcW w:w="4110" w:type="dxa"/>
            <w:shd w:val="clear" w:color="auto" w:fill="auto"/>
          </w:tcPr>
          <w:p w14:paraId="49563157" w14:textId="74A27898" w:rsidR="000B191C" w:rsidRPr="001219AC" w:rsidRDefault="000B191C" w:rsidP="001455DF">
            <w:pPr>
              <w:rPr>
                <w:rFonts w:ascii="Times New Roman" w:hAnsi="Times New Roman" w:cs="Times New Roman"/>
                <w:sz w:val="24"/>
                <w:szCs w:val="24"/>
              </w:rPr>
            </w:pPr>
            <w:r w:rsidRPr="001219AC">
              <w:rPr>
                <w:rFonts w:ascii="Times New Roman" w:hAnsi="Times New Roman" w:cs="Times New Roman"/>
                <w:b/>
                <w:sz w:val="24"/>
                <w:szCs w:val="24"/>
              </w:rPr>
              <w:t>„Aš gražiai kalbu“</w:t>
            </w:r>
          </w:p>
          <w:p w14:paraId="51B9313C" w14:textId="0AAFAF19" w:rsidR="000B191C" w:rsidRPr="001219AC" w:rsidRDefault="000B191C" w:rsidP="001455DF">
            <w:pPr>
              <w:rPr>
                <w:rFonts w:ascii="Times New Roman" w:hAnsi="Times New Roman" w:cs="Times New Roman"/>
                <w:b/>
                <w:sz w:val="24"/>
                <w:szCs w:val="24"/>
              </w:rPr>
            </w:pPr>
            <w:r w:rsidRPr="001219AC">
              <w:rPr>
                <w:rFonts w:ascii="Times New Roman" w:hAnsi="Times New Roman" w:cs="Times New Roman"/>
                <w:sz w:val="24"/>
                <w:szCs w:val="24"/>
              </w:rPr>
              <w:t>Bendradarbiaujant su grupėse dirbančiais pedagogais, logopedu sudaryti palankias sąlygas ugdytis visavertę kalbą darželio aplinkoje, vykdyti vaikų kalbos sutrikimų prevenciją.</w:t>
            </w:r>
          </w:p>
          <w:p w14:paraId="48A2AE00" w14:textId="77777777" w:rsidR="000B191C" w:rsidRPr="001219AC" w:rsidRDefault="000B191C" w:rsidP="002604AA">
            <w:pPr>
              <w:rPr>
                <w:rFonts w:ascii="Times New Roman" w:hAnsi="Times New Roman" w:cs="Times New Roman"/>
                <w:b/>
                <w:sz w:val="24"/>
                <w:szCs w:val="24"/>
              </w:rPr>
            </w:pPr>
          </w:p>
        </w:tc>
        <w:tc>
          <w:tcPr>
            <w:tcW w:w="5103" w:type="dxa"/>
            <w:shd w:val="clear" w:color="auto" w:fill="auto"/>
          </w:tcPr>
          <w:p w14:paraId="4E12DC30" w14:textId="3B479476" w:rsidR="000B191C" w:rsidRPr="001219AC" w:rsidRDefault="000B191C" w:rsidP="002604AA">
            <w:pPr>
              <w:jc w:val="both"/>
              <w:rPr>
                <w:rFonts w:ascii="Times New Roman" w:hAnsi="Times New Roman" w:cs="Times New Roman"/>
                <w:sz w:val="24"/>
                <w:szCs w:val="24"/>
              </w:rPr>
            </w:pPr>
            <w:r w:rsidRPr="001219AC">
              <w:rPr>
                <w:rFonts w:ascii="Times New Roman" w:hAnsi="Times New Roman" w:cs="Times New Roman"/>
                <w:sz w:val="24"/>
                <w:szCs w:val="24"/>
              </w:rPr>
              <w:t>Įvairios veiklos metu plėtosis sakytinė vaikų kalba; vaikai bus pratinami nuolat reflektuoti savo kalbą; lavės girdimojo ir erdvinio suvokimo, atminties, mąstymo, dėmesio operacijos; formuosis rišli ir vaizdinga saviraiška.</w:t>
            </w:r>
          </w:p>
          <w:p w14:paraId="4495F421" w14:textId="4BB8BB01" w:rsidR="000B191C" w:rsidRPr="001219AC" w:rsidRDefault="000B191C" w:rsidP="002604AA">
            <w:pPr>
              <w:jc w:val="both"/>
              <w:rPr>
                <w:rFonts w:ascii="Times New Roman" w:hAnsi="Times New Roman" w:cs="Times New Roman"/>
                <w:sz w:val="24"/>
                <w:szCs w:val="24"/>
              </w:rPr>
            </w:pPr>
            <w:r w:rsidRPr="001219AC">
              <w:rPr>
                <w:rFonts w:ascii="Times New Roman" w:hAnsi="Times New Roman" w:cs="Times New Roman"/>
                <w:sz w:val="24"/>
                <w:szCs w:val="24"/>
              </w:rPr>
              <w:t xml:space="preserve">Naudojant lietuvių autorių kūrybą, </w:t>
            </w:r>
            <w:r w:rsidRPr="001219AC">
              <w:rPr>
                <w:rFonts w:ascii="Times New Roman" w:hAnsi="Times New Roman" w:cs="Times New Roman"/>
                <w:bCs/>
                <w:sz w:val="24"/>
                <w:szCs w:val="24"/>
              </w:rPr>
              <w:t>nuo mažens ugdysime gyvą, turtingą ir vaizdingą kalbą.</w:t>
            </w:r>
          </w:p>
        </w:tc>
      </w:tr>
      <w:tr w:rsidR="000B191C" w:rsidRPr="001219AC" w14:paraId="3F0885BF" w14:textId="77777777" w:rsidTr="000B191C">
        <w:trPr>
          <w:trHeight w:val="877"/>
        </w:trPr>
        <w:tc>
          <w:tcPr>
            <w:tcW w:w="4110" w:type="dxa"/>
            <w:shd w:val="clear" w:color="auto" w:fill="auto"/>
          </w:tcPr>
          <w:p w14:paraId="6F4A5F78" w14:textId="08EAF979" w:rsidR="000B191C" w:rsidRPr="001219AC" w:rsidRDefault="000B191C" w:rsidP="001455DF">
            <w:pPr>
              <w:rPr>
                <w:rFonts w:ascii="Times New Roman" w:eastAsiaTheme="minorHAnsi" w:hAnsi="Times New Roman" w:cs="Times New Roman"/>
                <w:sz w:val="24"/>
                <w:szCs w:val="24"/>
              </w:rPr>
            </w:pPr>
            <w:r w:rsidRPr="001219AC">
              <w:rPr>
                <w:rFonts w:ascii="Times New Roman" w:hAnsi="Times New Roman" w:cs="Times New Roman"/>
                <w:b/>
                <w:sz w:val="24"/>
                <w:szCs w:val="24"/>
              </w:rPr>
              <w:t>„Žaidžiame senovę“</w:t>
            </w:r>
          </w:p>
          <w:p w14:paraId="133D6B2B" w14:textId="485E6BB9" w:rsidR="000B191C" w:rsidRPr="001219AC" w:rsidRDefault="000B191C" w:rsidP="002604AA">
            <w:pPr>
              <w:jc w:val="both"/>
              <w:rPr>
                <w:rFonts w:ascii="Times New Roman" w:hAnsi="Times New Roman" w:cs="Times New Roman"/>
                <w:b/>
                <w:sz w:val="24"/>
                <w:szCs w:val="24"/>
              </w:rPr>
            </w:pPr>
            <w:r w:rsidRPr="001219AC">
              <w:rPr>
                <w:rFonts w:ascii="Times New Roman" w:hAnsi="Times New Roman" w:cs="Times New Roman"/>
                <w:sz w:val="24"/>
                <w:szCs w:val="24"/>
              </w:rPr>
              <w:t>Gerosios patirties sklaida ir glaudžių bendradarbiavimo ryšių su įstaigos bendruomene, bei socialiniais partneriais plėtotė.</w:t>
            </w:r>
          </w:p>
          <w:p w14:paraId="36450BBE" w14:textId="77777777" w:rsidR="000B191C" w:rsidRPr="001219AC" w:rsidRDefault="000B191C" w:rsidP="002604AA">
            <w:pPr>
              <w:rPr>
                <w:rFonts w:ascii="Times New Roman" w:hAnsi="Times New Roman" w:cs="Times New Roman"/>
                <w:b/>
                <w:sz w:val="24"/>
                <w:szCs w:val="24"/>
              </w:rPr>
            </w:pPr>
          </w:p>
        </w:tc>
        <w:tc>
          <w:tcPr>
            <w:tcW w:w="5103" w:type="dxa"/>
            <w:shd w:val="clear" w:color="auto" w:fill="auto"/>
          </w:tcPr>
          <w:p w14:paraId="61C06A59" w14:textId="6642629E" w:rsidR="000B191C" w:rsidRPr="001219AC" w:rsidRDefault="000B191C" w:rsidP="002604AA">
            <w:pPr>
              <w:jc w:val="both"/>
              <w:rPr>
                <w:rFonts w:ascii="Times New Roman" w:hAnsi="Times New Roman" w:cs="Times New Roman"/>
                <w:sz w:val="24"/>
                <w:szCs w:val="24"/>
              </w:rPr>
            </w:pPr>
            <w:r w:rsidRPr="001219AC">
              <w:rPr>
                <w:rFonts w:ascii="Times New Roman" w:hAnsi="Times New Roman" w:cs="Times New Roman"/>
                <w:sz w:val="24"/>
                <w:szCs w:val="24"/>
              </w:rPr>
              <w:t>Vaikai įgaus įvairialypės patirties tradicijų sferoje, pratinsis puoštis liaudies rūbais, įsidėmės švenčių tradicijas,</w:t>
            </w:r>
            <w:r w:rsidRPr="001219AC">
              <w:rPr>
                <w:rFonts w:ascii="Times New Roman" w:eastAsiaTheme="minorHAnsi" w:hAnsi="Times New Roman" w:cs="Times New Roman"/>
                <w:sz w:val="24"/>
                <w:szCs w:val="24"/>
              </w:rPr>
              <w:t xml:space="preserve"> </w:t>
            </w:r>
            <w:r w:rsidRPr="001219AC">
              <w:rPr>
                <w:rFonts w:ascii="Times New Roman" w:hAnsi="Times New Roman" w:cs="Times New Roman"/>
                <w:sz w:val="24"/>
                <w:szCs w:val="24"/>
              </w:rPr>
              <w:t>įgis žinių apie tautinio kostiumo istoriją.</w:t>
            </w:r>
          </w:p>
          <w:p w14:paraId="2DBCCCC6" w14:textId="77777777" w:rsidR="000B191C" w:rsidRPr="001219AC" w:rsidRDefault="000B191C" w:rsidP="002604AA">
            <w:pPr>
              <w:jc w:val="both"/>
              <w:rPr>
                <w:rFonts w:ascii="Times New Roman" w:hAnsi="Times New Roman" w:cs="Times New Roman"/>
                <w:sz w:val="24"/>
                <w:szCs w:val="24"/>
              </w:rPr>
            </w:pPr>
          </w:p>
        </w:tc>
      </w:tr>
      <w:tr w:rsidR="000B191C" w:rsidRPr="001219AC" w14:paraId="762A9C53" w14:textId="77777777" w:rsidTr="000B191C">
        <w:trPr>
          <w:trHeight w:val="877"/>
        </w:trPr>
        <w:tc>
          <w:tcPr>
            <w:tcW w:w="4110" w:type="dxa"/>
            <w:shd w:val="clear" w:color="auto" w:fill="auto"/>
          </w:tcPr>
          <w:p w14:paraId="4EB2A943" w14:textId="77777777" w:rsidR="000B191C" w:rsidRPr="001219AC" w:rsidRDefault="000B191C" w:rsidP="00BE348C">
            <w:pPr>
              <w:rPr>
                <w:rFonts w:ascii="Times New Roman" w:hAnsi="Times New Roman" w:cs="Times New Roman"/>
                <w:b/>
                <w:sz w:val="24"/>
                <w:szCs w:val="24"/>
              </w:rPr>
            </w:pPr>
            <w:r w:rsidRPr="001219AC">
              <w:rPr>
                <w:rFonts w:ascii="Times New Roman" w:hAnsi="Times New Roman" w:cs="Times New Roman"/>
                <w:b/>
                <w:sz w:val="24"/>
                <w:szCs w:val="24"/>
              </w:rPr>
              <w:t>„Šokame, kaip mokame“</w:t>
            </w:r>
          </w:p>
          <w:p w14:paraId="0F9C209E" w14:textId="2081B8CC" w:rsidR="000B191C" w:rsidRPr="001219AC" w:rsidRDefault="000B191C" w:rsidP="00BE348C">
            <w:pPr>
              <w:rPr>
                <w:rFonts w:ascii="Times New Roman" w:hAnsi="Times New Roman" w:cs="Times New Roman"/>
                <w:b/>
                <w:sz w:val="24"/>
                <w:szCs w:val="24"/>
              </w:rPr>
            </w:pPr>
            <w:r w:rsidRPr="001219AC">
              <w:rPr>
                <w:rFonts w:ascii="Times New Roman" w:hAnsi="Times New Roman" w:cs="Times New Roman"/>
                <w:sz w:val="24"/>
                <w:szCs w:val="24"/>
              </w:rPr>
              <w:t>Sieksime įgyti, žinių apie tautinių šokių tradicijas, skiepyti liaudies muzikos vertės suvokimą ir jos panaudojimą vaikų muzikiniam ugdymui, pasiekti gerų rezultatų.</w:t>
            </w:r>
          </w:p>
          <w:p w14:paraId="739BFF86" w14:textId="77777777" w:rsidR="000B191C" w:rsidRPr="001219AC" w:rsidRDefault="000B191C" w:rsidP="002604AA">
            <w:pPr>
              <w:rPr>
                <w:rFonts w:ascii="Times New Roman" w:hAnsi="Times New Roman" w:cs="Times New Roman"/>
                <w:b/>
                <w:sz w:val="24"/>
                <w:szCs w:val="24"/>
              </w:rPr>
            </w:pPr>
          </w:p>
        </w:tc>
        <w:tc>
          <w:tcPr>
            <w:tcW w:w="5103" w:type="dxa"/>
            <w:shd w:val="clear" w:color="auto" w:fill="auto"/>
          </w:tcPr>
          <w:p w14:paraId="0E232AB8" w14:textId="77777777" w:rsidR="000B191C" w:rsidRPr="001219AC" w:rsidRDefault="000B191C" w:rsidP="002604AA">
            <w:pPr>
              <w:jc w:val="both"/>
              <w:rPr>
                <w:rFonts w:ascii="Times New Roman" w:hAnsi="Times New Roman" w:cs="Times New Roman"/>
                <w:sz w:val="24"/>
                <w:szCs w:val="24"/>
              </w:rPr>
            </w:pPr>
            <w:r w:rsidRPr="001219AC">
              <w:rPr>
                <w:rFonts w:ascii="Times New Roman" w:hAnsi="Times New Roman" w:cs="Times New Roman"/>
                <w:sz w:val="24"/>
                <w:szCs w:val="24"/>
              </w:rPr>
              <w:t>Pasiekti teigiamo poveikio vaikų besiformuojantiems socialiniams santykiams su aplinkiniais. Formuosis vaiko estetinis santykis su gyvenimu, turtės emocijos.</w:t>
            </w:r>
          </w:p>
        </w:tc>
      </w:tr>
      <w:tr w:rsidR="000B191C" w:rsidRPr="001219AC" w14:paraId="5A4F6C8C" w14:textId="77777777" w:rsidTr="000B191C">
        <w:trPr>
          <w:trHeight w:val="1420"/>
        </w:trPr>
        <w:tc>
          <w:tcPr>
            <w:tcW w:w="4110" w:type="dxa"/>
            <w:shd w:val="clear" w:color="auto" w:fill="auto"/>
          </w:tcPr>
          <w:p w14:paraId="23068EDF" w14:textId="77777777" w:rsidR="000B191C" w:rsidRPr="001219AC" w:rsidRDefault="000B191C" w:rsidP="002604AA">
            <w:pPr>
              <w:rPr>
                <w:rFonts w:ascii="Times New Roman" w:hAnsi="Times New Roman" w:cs="Times New Roman"/>
                <w:b/>
                <w:sz w:val="24"/>
                <w:szCs w:val="24"/>
              </w:rPr>
            </w:pPr>
            <w:r w:rsidRPr="001219AC">
              <w:rPr>
                <w:rFonts w:ascii="Times New Roman" w:hAnsi="Times New Roman" w:cs="Times New Roman"/>
                <w:b/>
                <w:sz w:val="24"/>
                <w:szCs w:val="24"/>
              </w:rPr>
              <w:t>„Mano pasaka“</w:t>
            </w:r>
          </w:p>
          <w:p w14:paraId="1E9D3693" w14:textId="3AF28FDA" w:rsidR="000B191C" w:rsidRPr="001219AC" w:rsidRDefault="000B191C" w:rsidP="001219AC">
            <w:pPr>
              <w:jc w:val="both"/>
              <w:rPr>
                <w:rFonts w:ascii="Times New Roman" w:hAnsi="Times New Roman" w:cs="Times New Roman"/>
                <w:b/>
                <w:sz w:val="24"/>
                <w:szCs w:val="24"/>
              </w:rPr>
            </w:pPr>
            <w:r w:rsidRPr="001219AC">
              <w:rPr>
                <w:rFonts w:ascii="Times New Roman" w:hAnsi="Times New Roman" w:cs="Times New Roman"/>
                <w:sz w:val="24"/>
                <w:szCs w:val="24"/>
              </w:rPr>
              <w:t>Bendradarbiaujant su šeima padėti pažinti, surasti ir perimti lietuvių tautos istorinį bei kultūrinį paveldą.</w:t>
            </w:r>
          </w:p>
        </w:tc>
        <w:tc>
          <w:tcPr>
            <w:tcW w:w="5103" w:type="dxa"/>
            <w:shd w:val="clear" w:color="auto" w:fill="auto"/>
          </w:tcPr>
          <w:p w14:paraId="0284A39D" w14:textId="77777777" w:rsidR="000B191C" w:rsidRPr="001219AC" w:rsidRDefault="000B191C" w:rsidP="002604AA">
            <w:pPr>
              <w:jc w:val="both"/>
              <w:rPr>
                <w:rFonts w:ascii="Times New Roman" w:hAnsi="Times New Roman" w:cs="Times New Roman"/>
                <w:sz w:val="24"/>
                <w:szCs w:val="24"/>
              </w:rPr>
            </w:pPr>
            <w:r w:rsidRPr="001219AC">
              <w:rPr>
                <w:rFonts w:ascii="Times New Roman" w:hAnsi="Times New Roman" w:cs="Times New Roman"/>
                <w:sz w:val="24"/>
                <w:szCs w:val="24"/>
              </w:rPr>
              <w:t>Vaikai susipažins su lietuvių liaudies kultūrą, atskleis savo kūrybines galias, tobulės visapusiškai. Lavės vaikų kalba, pasakojimo gebėjimai.</w:t>
            </w:r>
          </w:p>
          <w:p w14:paraId="35856A65" w14:textId="77777777" w:rsidR="000B191C" w:rsidRPr="001219AC" w:rsidRDefault="000B191C" w:rsidP="002604AA">
            <w:pPr>
              <w:rPr>
                <w:rFonts w:ascii="Times New Roman" w:hAnsi="Times New Roman" w:cs="Times New Roman"/>
                <w:sz w:val="24"/>
                <w:szCs w:val="24"/>
              </w:rPr>
            </w:pPr>
          </w:p>
        </w:tc>
      </w:tr>
      <w:tr w:rsidR="000B191C" w:rsidRPr="001219AC" w14:paraId="313FBEEB" w14:textId="77777777" w:rsidTr="000B191C">
        <w:trPr>
          <w:trHeight w:val="1420"/>
        </w:trPr>
        <w:tc>
          <w:tcPr>
            <w:tcW w:w="4110" w:type="dxa"/>
            <w:shd w:val="clear" w:color="auto" w:fill="auto"/>
          </w:tcPr>
          <w:p w14:paraId="0592C008" w14:textId="4E974B87" w:rsidR="000B191C" w:rsidRPr="001219AC" w:rsidRDefault="000B191C" w:rsidP="001455DF">
            <w:pPr>
              <w:rPr>
                <w:rFonts w:ascii="Times New Roman" w:hAnsi="Times New Roman" w:cs="Times New Roman"/>
                <w:b/>
                <w:sz w:val="24"/>
                <w:szCs w:val="24"/>
              </w:rPr>
            </w:pPr>
            <w:r w:rsidRPr="001219AC">
              <w:rPr>
                <w:rFonts w:ascii="Times New Roman" w:hAnsi="Times New Roman" w:cs="Times New Roman"/>
                <w:b/>
                <w:sz w:val="24"/>
                <w:szCs w:val="24"/>
              </w:rPr>
              <w:lastRenderedPageBreak/>
              <w:t>“Mažųjų pirštelių dienelės”</w:t>
            </w:r>
          </w:p>
          <w:p w14:paraId="69DD996B" w14:textId="77777777" w:rsidR="000B191C" w:rsidRPr="001219AC" w:rsidRDefault="000B191C" w:rsidP="002604AA">
            <w:pPr>
              <w:jc w:val="both"/>
              <w:rPr>
                <w:rFonts w:ascii="Times New Roman" w:hAnsi="Times New Roman" w:cs="Times New Roman"/>
                <w:sz w:val="24"/>
                <w:szCs w:val="24"/>
              </w:rPr>
            </w:pPr>
            <w:r w:rsidRPr="001219AC">
              <w:rPr>
                <w:rFonts w:ascii="Times New Roman" w:hAnsi="Times New Roman" w:cs="Times New Roman"/>
                <w:bCs/>
                <w:sz w:val="24"/>
                <w:szCs w:val="24"/>
              </w:rPr>
              <w:t>P</w:t>
            </w:r>
            <w:r w:rsidRPr="001219AC">
              <w:rPr>
                <w:rFonts w:ascii="Times New Roman" w:hAnsi="Times New Roman" w:cs="Times New Roman"/>
                <w:sz w:val="24"/>
                <w:szCs w:val="24"/>
              </w:rPr>
              <w:t xml:space="preserve">adėti ugdyti vaiko kalbą ir meninę saviraišką. </w:t>
            </w:r>
          </w:p>
          <w:p w14:paraId="755385A5" w14:textId="77777777" w:rsidR="000B191C" w:rsidRPr="001219AC" w:rsidRDefault="000B191C" w:rsidP="002604AA">
            <w:pPr>
              <w:rPr>
                <w:rFonts w:ascii="Times New Roman" w:hAnsi="Times New Roman" w:cs="Times New Roman"/>
                <w:b/>
                <w:sz w:val="24"/>
                <w:szCs w:val="24"/>
              </w:rPr>
            </w:pPr>
          </w:p>
        </w:tc>
        <w:tc>
          <w:tcPr>
            <w:tcW w:w="5103" w:type="dxa"/>
            <w:shd w:val="clear" w:color="auto" w:fill="auto"/>
          </w:tcPr>
          <w:p w14:paraId="11B1D870" w14:textId="77777777" w:rsidR="000B191C" w:rsidRPr="001219AC" w:rsidRDefault="000B191C" w:rsidP="002604AA">
            <w:pPr>
              <w:jc w:val="both"/>
              <w:rPr>
                <w:rFonts w:ascii="Times New Roman" w:hAnsi="Times New Roman" w:cs="Times New Roman"/>
                <w:sz w:val="24"/>
                <w:szCs w:val="24"/>
              </w:rPr>
            </w:pPr>
            <w:r w:rsidRPr="001219AC">
              <w:rPr>
                <w:rFonts w:ascii="Times New Roman" w:hAnsi="Times New Roman" w:cs="Times New Roman"/>
                <w:sz w:val="24"/>
                <w:szCs w:val="24"/>
              </w:rPr>
              <w:t xml:space="preserve">Eiliuotos pirštų istorijos ir dainelės lavins vaikų atmintį, skatins kalbos ritmo pojūtį, o trumpos inscenizacijos vers įsijausti į veiksmą. Žaidžiant pirštukų žaidimus, vaikai plės žodyną, gerins tartį, smulkiąją motoriką. </w:t>
            </w:r>
          </w:p>
          <w:p w14:paraId="6EC907DE" w14:textId="3CD22593" w:rsidR="000B191C" w:rsidRPr="001219AC" w:rsidRDefault="000B191C" w:rsidP="002604AA">
            <w:pPr>
              <w:jc w:val="both"/>
              <w:rPr>
                <w:rFonts w:ascii="Times New Roman" w:hAnsi="Times New Roman" w:cs="Times New Roman"/>
                <w:sz w:val="24"/>
                <w:szCs w:val="24"/>
              </w:rPr>
            </w:pPr>
            <w:r w:rsidRPr="001219AC">
              <w:rPr>
                <w:rFonts w:ascii="Times New Roman" w:hAnsi="Times New Roman" w:cs="Times New Roman"/>
                <w:sz w:val="24"/>
                <w:szCs w:val="24"/>
              </w:rPr>
              <w:t>Lavės kalbos, judėjimo, muzikos gebėjimai. Pirštų istorijos rytą, dieną ir vakarą kasdieniam ugdymui suteiks  šilumos ir jaukumo.</w:t>
            </w:r>
          </w:p>
        </w:tc>
      </w:tr>
      <w:tr w:rsidR="000B191C" w:rsidRPr="001219AC" w14:paraId="30633B24" w14:textId="77777777" w:rsidTr="000B191C">
        <w:tc>
          <w:tcPr>
            <w:tcW w:w="4110" w:type="dxa"/>
            <w:shd w:val="clear" w:color="auto" w:fill="auto"/>
          </w:tcPr>
          <w:p w14:paraId="346436ED" w14:textId="05D2DA60" w:rsidR="000B191C" w:rsidRPr="001219AC" w:rsidRDefault="000B191C" w:rsidP="002604AA">
            <w:pPr>
              <w:rPr>
                <w:rFonts w:ascii="Times New Roman" w:hAnsi="Times New Roman" w:cs="Times New Roman"/>
                <w:b/>
                <w:sz w:val="24"/>
                <w:szCs w:val="24"/>
              </w:rPr>
            </w:pPr>
            <w:r w:rsidRPr="001219AC">
              <w:rPr>
                <w:rFonts w:ascii="Times New Roman" w:hAnsi="Times New Roman" w:cs="Times New Roman"/>
                <w:b/>
                <w:sz w:val="24"/>
                <w:szCs w:val="24"/>
              </w:rPr>
              <w:t>„Gamtos stebuklai “</w:t>
            </w:r>
          </w:p>
          <w:p w14:paraId="039BE47D" w14:textId="23C019FC" w:rsidR="000B191C" w:rsidRPr="001219AC" w:rsidRDefault="000B191C" w:rsidP="002604AA">
            <w:pPr>
              <w:jc w:val="both"/>
              <w:rPr>
                <w:rFonts w:ascii="Times New Roman" w:hAnsi="Times New Roman" w:cs="Times New Roman"/>
                <w:b/>
                <w:color w:val="FF6600"/>
                <w:sz w:val="24"/>
                <w:szCs w:val="24"/>
              </w:rPr>
            </w:pPr>
            <w:r w:rsidRPr="001219AC">
              <w:rPr>
                <w:rFonts w:ascii="Times New Roman" w:hAnsi="Times New Roman" w:cs="Times New Roman"/>
                <w:sz w:val="24"/>
                <w:szCs w:val="24"/>
              </w:rPr>
              <w:t>Supažindinti vaikus su labiausiai paplitusiomis ir dažniausiai vartojamomis vaistažolėmis ir jų reikšme; mokyti vaikus jas atpažinti, supažindinti su elementariomis vaistinių augalų rinkimo taisyklėmis, skatinti globoti bei saugoti naudinguosius augalus.</w:t>
            </w:r>
          </w:p>
        </w:tc>
        <w:tc>
          <w:tcPr>
            <w:tcW w:w="5103" w:type="dxa"/>
            <w:shd w:val="clear" w:color="auto" w:fill="auto"/>
          </w:tcPr>
          <w:p w14:paraId="28461489" w14:textId="141CFD6E" w:rsidR="000B191C" w:rsidRPr="001219AC" w:rsidRDefault="000B191C" w:rsidP="002604AA">
            <w:pPr>
              <w:jc w:val="both"/>
              <w:rPr>
                <w:rFonts w:ascii="Times New Roman" w:hAnsi="Times New Roman" w:cs="Times New Roman"/>
                <w:sz w:val="24"/>
                <w:szCs w:val="24"/>
              </w:rPr>
            </w:pPr>
            <w:r w:rsidRPr="001219AC">
              <w:rPr>
                <w:rFonts w:ascii="Times New Roman" w:hAnsi="Times New Roman" w:cs="Times New Roman"/>
                <w:sz w:val="24"/>
                <w:szCs w:val="24"/>
              </w:rPr>
              <w:t>Suteiksime žinių apie vaistažolių poveikį žmogaus sveikatai, vaikai žinos, kaip atpa</w:t>
            </w:r>
            <w:r w:rsidRPr="001219AC">
              <w:rPr>
                <w:rFonts w:ascii="Times New Roman" w:hAnsi="Times New Roman" w:cs="Times New Roman"/>
                <w:sz w:val="24"/>
                <w:szCs w:val="24"/>
                <w:lang w:val="lt-LT"/>
              </w:rPr>
              <w:t xml:space="preserve">žinti, </w:t>
            </w:r>
            <w:r w:rsidRPr="001219AC">
              <w:rPr>
                <w:rFonts w:ascii="Times New Roman" w:hAnsi="Times New Roman" w:cs="Times New Roman"/>
                <w:sz w:val="24"/>
                <w:szCs w:val="24"/>
              </w:rPr>
              <w:t>kur auga ir kada renkamos įvairios vaistažolės, išmoks žaidimų, eilėraščių, dainelių apie augalus.</w:t>
            </w:r>
          </w:p>
          <w:p w14:paraId="238E97D3" w14:textId="77777777" w:rsidR="000B191C" w:rsidRPr="001219AC" w:rsidRDefault="000B191C" w:rsidP="002604AA">
            <w:pPr>
              <w:rPr>
                <w:rFonts w:ascii="Times New Roman" w:hAnsi="Times New Roman" w:cs="Times New Roman"/>
                <w:sz w:val="24"/>
                <w:szCs w:val="24"/>
              </w:rPr>
            </w:pPr>
          </w:p>
        </w:tc>
      </w:tr>
    </w:tbl>
    <w:p w14:paraId="69E0A479" w14:textId="77777777" w:rsidR="001455DF" w:rsidRPr="001219AC" w:rsidRDefault="001455DF" w:rsidP="001455DF">
      <w:pPr>
        <w:spacing w:line="360" w:lineRule="auto"/>
        <w:rPr>
          <w:rFonts w:ascii="Times New Roman" w:hAnsi="Times New Roman" w:cs="Times New Roman"/>
          <w:b/>
          <w:sz w:val="24"/>
          <w:szCs w:val="24"/>
        </w:rPr>
      </w:pPr>
    </w:p>
    <w:p w14:paraId="6A12B256" w14:textId="77777777" w:rsidR="001455DF" w:rsidRPr="001219AC" w:rsidRDefault="001455DF" w:rsidP="001455DF">
      <w:pPr>
        <w:rPr>
          <w:rFonts w:ascii="Times New Roman" w:hAnsi="Times New Roman" w:cs="Times New Roman"/>
          <w:sz w:val="24"/>
          <w:szCs w:val="24"/>
        </w:rPr>
      </w:pPr>
    </w:p>
    <w:p w14:paraId="044E067D" w14:textId="1AF360BC" w:rsidR="00742B2D" w:rsidRPr="001455DF" w:rsidRDefault="00872575" w:rsidP="001455DF">
      <w:pPr>
        <w:jc w:val="center"/>
        <w:rPr>
          <w:rFonts w:ascii="Times New Roman" w:hAnsi="Times New Roman" w:cs="Times New Roman"/>
          <w:lang w:val="lt-LT"/>
        </w:rPr>
      </w:pPr>
      <w:r w:rsidRPr="001455DF">
        <w:rPr>
          <w:rFonts w:ascii="Times New Roman" w:hAnsi="Times New Roman" w:cs="Times New Roman"/>
          <w:lang w:val="lt-LT"/>
        </w:rPr>
        <w:br w:type="page"/>
      </w:r>
    </w:p>
    <w:p w14:paraId="669060CC" w14:textId="77777777" w:rsidR="00742B2D" w:rsidRPr="0069273D" w:rsidRDefault="00742B2D" w:rsidP="00742B2D">
      <w:pPr>
        <w:jc w:val="center"/>
        <w:rPr>
          <w:rFonts w:ascii="Times New Roman" w:hAnsi="Times New Roman" w:cs="Times New Roman"/>
          <w:b/>
          <w:sz w:val="24"/>
          <w:szCs w:val="24"/>
          <w:lang w:val="lt-LT"/>
        </w:rPr>
      </w:pPr>
      <w:r w:rsidRPr="0069273D">
        <w:rPr>
          <w:rFonts w:ascii="Times New Roman" w:hAnsi="Times New Roman" w:cs="Times New Roman"/>
          <w:b/>
          <w:sz w:val="24"/>
          <w:szCs w:val="24"/>
          <w:lang w:val="lt-LT"/>
        </w:rPr>
        <w:lastRenderedPageBreak/>
        <w:t>VI</w:t>
      </w:r>
      <w:r w:rsidR="00CA5845" w:rsidRPr="0069273D">
        <w:rPr>
          <w:rFonts w:ascii="Times New Roman" w:hAnsi="Times New Roman" w:cs="Times New Roman"/>
          <w:b/>
          <w:sz w:val="24"/>
          <w:szCs w:val="24"/>
          <w:lang w:val="lt-LT"/>
        </w:rPr>
        <w:t>.</w:t>
      </w:r>
      <w:r w:rsidRPr="0069273D">
        <w:rPr>
          <w:rFonts w:ascii="Times New Roman" w:hAnsi="Times New Roman" w:cs="Times New Roman"/>
          <w:b/>
          <w:sz w:val="24"/>
          <w:szCs w:val="24"/>
          <w:lang w:val="lt-LT"/>
        </w:rPr>
        <w:t xml:space="preserve"> NAUDOTA LITERATŪRA. ŠALTINIAI </w:t>
      </w:r>
    </w:p>
    <w:p w14:paraId="2BD206E8" w14:textId="77777777" w:rsidR="00CA5845" w:rsidRPr="00CA5845" w:rsidRDefault="00CA5845" w:rsidP="00CA5845">
      <w:pPr>
        <w:pStyle w:val="Sraopastraipa"/>
        <w:numPr>
          <w:ilvl w:val="0"/>
          <w:numId w:val="21"/>
        </w:numPr>
        <w:spacing w:line="360" w:lineRule="auto"/>
        <w:jc w:val="both"/>
        <w:rPr>
          <w:rFonts w:ascii="Times New Roman" w:hAnsi="Times New Roman" w:cs="Times New Roman"/>
          <w:sz w:val="24"/>
          <w:szCs w:val="24"/>
          <w:lang w:val="lt-LT"/>
        </w:rPr>
      </w:pPr>
      <w:r w:rsidRPr="00CA5845">
        <w:rPr>
          <w:rFonts w:ascii="Times New Roman" w:hAnsi="Times New Roman" w:cs="Times New Roman"/>
          <w:sz w:val="24"/>
          <w:szCs w:val="24"/>
          <w:lang w:val="lt-LT"/>
        </w:rPr>
        <w:t>Ankstyvojo ugdymo vadovas / Monkevičienė O. (sud.). – V.: Minklės leidyba, 2001.</w:t>
      </w:r>
    </w:p>
    <w:p w14:paraId="335FB2B8" w14:textId="77777777" w:rsidR="00CA5845" w:rsidRPr="00CA5845" w:rsidRDefault="00CA5845" w:rsidP="00CA5845">
      <w:pPr>
        <w:pStyle w:val="Sraopastraipa"/>
        <w:numPr>
          <w:ilvl w:val="0"/>
          <w:numId w:val="21"/>
        </w:numPr>
        <w:spacing w:line="360" w:lineRule="auto"/>
        <w:jc w:val="both"/>
        <w:rPr>
          <w:rFonts w:ascii="Times New Roman" w:hAnsi="Times New Roman" w:cs="Times New Roman"/>
          <w:sz w:val="24"/>
          <w:szCs w:val="24"/>
        </w:rPr>
      </w:pPr>
      <w:r w:rsidRPr="00CA5845">
        <w:rPr>
          <w:rFonts w:ascii="Times New Roman" w:hAnsi="Times New Roman" w:cs="Times New Roman"/>
          <w:sz w:val="24"/>
          <w:szCs w:val="24"/>
          <w:lang w:val="lt-LT"/>
        </w:rPr>
        <w:t>Becker-Textor Ingeborg. Kūrybiškumas vaikų da</w:t>
      </w:r>
      <w:r w:rsidRPr="00CA5845">
        <w:rPr>
          <w:rFonts w:ascii="Times New Roman" w:hAnsi="Times New Roman" w:cs="Times New Roman"/>
          <w:sz w:val="24"/>
          <w:szCs w:val="24"/>
        </w:rPr>
        <w:t>rželyje.-V.: Presvika,2001.</w:t>
      </w:r>
    </w:p>
    <w:p w14:paraId="79581EC6" w14:textId="77777777" w:rsidR="00CA5845" w:rsidRPr="00CA5845" w:rsidRDefault="00CA5845" w:rsidP="00CA5845">
      <w:pPr>
        <w:pStyle w:val="Sraopastraipa"/>
        <w:numPr>
          <w:ilvl w:val="0"/>
          <w:numId w:val="21"/>
        </w:numPr>
        <w:spacing w:line="360" w:lineRule="auto"/>
        <w:jc w:val="both"/>
        <w:rPr>
          <w:rFonts w:ascii="Times New Roman" w:hAnsi="Times New Roman" w:cs="Times New Roman"/>
          <w:color w:val="333333"/>
          <w:sz w:val="24"/>
          <w:szCs w:val="24"/>
          <w:shd w:val="clear" w:color="auto" w:fill="FFFFFF"/>
        </w:rPr>
      </w:pPr>
      <w:r w:rsidRPr="00CA5845">
        <w:rPr>
          <w:rFonts w:ascii="Times New Roman" w:hAnsi="Times New Roman" w:cs="Times New Roman"/>
          <w:color w:val="333333"/>
          <w:sz w:val="24"/>
          <w:szCs w:val="24"/>
          <w:shd w:val="clear" w:color="auto" w:fill="FFFFFF"/>
        </w:rPr>
        <w:t>Butkienė, G., Kepalaitė, A. (1996).</w:t>
      </w:r>
      <w:r w:rsidRPr="00CA5845">
        <w:rPr>
          <w:rStyle w:val="apple-converted-space"/>
          <w:rFonts w:ascii="Times New Roman" w:hAnsi="Times New Roman" w:cs="Times New Roman"/>
          <w:color w:val="333333"/>
          <w:sz w:val="24"/>
          <w:szCs w:val="24"/>
          <w:shd w:val="clear" w:color="auto" w:fill="FFFFFF"/>
        </w:rPr>
        <w:t> </w:t>
      </w:r>
      <w:r w:rsidRPr="00854A16">
        <w:rPr>
          <w:rStyle w:val="Emfaz"/>
          <w:rFonts w:ascii="Times New Roman" w:hAnsi="Times New Roman" w:cs="Times New Roman"/>
          <w:b w:val="0"/>
          <w:color w:val="333333"/>
          <w:sz w:val="24"/>
          <w:szCs w:val="24"/>
          <w:bdr w:val="none" w:sz="0" w:space="0" w:color="auto"/>
          <w:shd w:val="clear" w:color="auto" w:fill="FFFFFF"/>
        </w:rPr>
        <w:t>Mokymasis ir asmenybės brendimas</w:t>
      </w:r>
      <w:r w:rsidRPr="00CA5845">
        <w:rPr>
          <w:rFonts w:ascii="Times New Roman" w:hAnsi="Times New Roman" w:cs="Times New Roman"/>
          <w:color w:val="333333"/>
          <w:sz w:val="24"/>
          <w:szCs w:val="24"/>
          <w:shd w:val="clear" w:color="auto" w:fill="FFFFFF"/>
        </w:rPr>
        <w:t>. Vilnius.</w:t>
      </w:r>
    </w:p>
    <w:p w14:paraId="44A17B47" w14:textId="77777777" w:rsidR="00CA5845" w:rsidRPr="00854A16" w:rsidRDefault="00CA5845" w:rsidP="00CA5845">
      <w:pPr>
        <w:pStyle w:val="Sraopastraipa"/>
        <w:numPr>
          <w:ilvl w:val="0"/>
          <w:numId w:val="21"/>
        </w:numPr>
        <w:shd w:val="clear" w:color="auto" w:fill="FFFFFF"/>
        <w:spacing w:after="150" w:line="360" w:lineRule="auto"/>
        <w:jc w:val="both"/>
        <w:rPr>
          <w:rFonts w:ascii="Times New Roman" w:eastAsia="Times New Roman" w:hAnsi="Times New Roman" w:cs="Times New Roman"/>
          <w:sz w:val="24"/>
          <w:szCs w:val="24"/>
        </w:rPr>
      </w:pPr>
      <w:r w:rsidRPr="00854A16">
        <w:rPr>
          <w:rFonts w:ascii="Times New Roman" w:eastAsia="Times New Roman" w:hAnsi="Times New Roman" w:cs="Times New Roman"/>
          <w:sz w:val="24"/>
          <w:szCs w:val="24"/>
        </w:rPr>
        <w:t>Grigaitienė, R. (2004). Kritinio mąstymo ugdymas: kodėl ir kaip? Kaunas.</w:t>
      </w:r>
    </w:p>
    <w:p w14:paraId="02033B9F" w14:textId="77777777" w:rsidR="00CA5845" w:rsidRPr="00854A16" w:rsidRDefault="00CA5845" w:rsidP="00CA5845">
      <w:pPr>
        <w:pStyle w:val="Sraopastraipa"/>
        <w:numPr>
          <w:ilvl w:val="0"/>
          <w:numId w:val="21"/>
        </w:numPr>
        <w:spacing w:line="360" w:lineRule="auto"/>
        <w:jc w:val="both"/>
        <w:rPr>
          <w:rFonts w:ascii="Times New Roman" w:hAnsi="Times New Roman" w:cs="Times New Roman"/>
          <w:sz w:val="24"/>
          <w:szCs w:val="24"/>
        </w:rPr>
      </w:pPr>
      <w:r w:rsidRPr="00854A16">
        <w:rPr>
          <w:rFonts w:ascii="Times New Roman" w:hAnsi="Times New Roman" w:cs="Times New Roman"/>
          <w:sz w:val="24"/>
          <w:szCs w:val="24"/>
        </w:rPr>
        <w:t>Einon D. Ankstyvasis ugdymas.-V.:UAB“Egmont Lietuva“,1998.</w:t>
      </w:r>
    </w:p>
    <w:p w14:paraId="5112FAA8" w14:textId="77777777" w:rsidR="00CA5845" w:rsidRPr="00854A16" w:rsidRDefault="00CA5845" w:rsidP="00CA5845">
      <w:pPr>
        <w:pStyle w:val="Sraopastraipa"/>
        <w:numPr>
          <w:ilvl w:val="0"/>
          <w:numId w:val="21"/>
        </w:numPr>
        <w:spacing w:line="360" w:lineRule="auto"/>
        <w:jc w:val="both"/>
        <w:rPr>
          <w:rFonts w:ascii="Times New Roman" w:hAnsi="Times New Roman" w:cs="Times New Roman"/>
          <w:sz w:val="24"/>
          <w:szCs w:val="24"/>
        </w:rPr>
      </w:pPr>
      <w:r w:rsidRPr="00854A16">
        <w:rPr>
          <w:rFonts w:ascii="Times New Roman" w:hAnsi="Times New Roman" w:cs="Times New Roman"/>
          <w:sz w:val="24"/>
          <w:szCs w:val="24"/>
        </w:rPr>
        <w:t>Hille, K., Evanschitzky, P., Bauer, A. 3-6 metų vaiko raida. Psichologijos pagrindai ikimokyklinio amžiaus vaikų ugdytojams. Vilnius: Tyto alba, 2015.</w:t>
      </w:r>
    </w:p>
    <w:p w14:paraId="6026EC34" w14:textId="77777777" w:rsidR="00CA5845" w:rsidRPr="00854A16" w:rsidRDefault="00CA5845" w:rsidP="00CA5845">
      <w:pPr>
        <w:pStyle w:val="Sraopastraipa"/>
        <w:numPr>
          <w:ilvl w:val="0"/>
          <w:numId w:val="21"/>
        </w:numPr>
        <w:spacing w:line="360" w:lineRule="auto"/>
        <w:jc w:val="both"/>
        <w:rPr>
          <w:rFonts w:ascii="Times New Roman" w:hAnsi="Times New Roman" w:cs="Times New Roman"/>
          <w:sz w:val="24"/>
          <w:szCs w:val="24"/>
        </w:rPr>
      </w:pPr>
      <w:r w:rsidRPr="00854A16">
        <w:rPr>
          <w:rFonts w:ascii="Times New Roman" w:hAnsi="Times New Roman" w:cs="Times New Roman"/>
          <w:sz w:val="24"/>
          <w:szCs w:val="24"/>
        </w:rPr>
        <w:t xml:space="preserve">Į vaiką orientuotų grupių kūrimas, Cauglin P.I, 2001. </w:t>
      </w:r>
    </w:p>
    <w:p w14:paraId="50406A52" w14:textId="4B3EE5C4" w:rsidR="00CA5845" w:rsidRPr="00854A16" w:rsidRDefault="00CA5845" w:rsidP="00CA5845">
      <w:pPr>
        <w:pStyle w:val="Sraopastraipa"/>
        <w:numPr>
          <w:ilvl w:val="0"/>
          <w:numId w:val="21"/>
        </w:numPr>
        <w:spacing w:line="360" w:lineRule="auto"/>
        <w:jc w:val="both"/>
        <w:rPr>
          <w:rFonts w:ascii="Times New Roman" w:hAnsi="Times New Roman" w:cs="Times New Roman"/>
          <w:sz w:val="24"/>
          <w:szCs w:val="24"/>
        </w:rPr>
      </w:pPr>
      <w:r w:rsidRPr="00854A16">
        <w:rPr>
          <w:rFonts w:ascii="Times New Roman" w:hAnsi="Times New Roman" w:cs="Times New Roman"/>
          <w:sz w:val="24"/>
          <w:szCs w:val="24"/>
        </w:rPr>
        <w:t>Katinienė A. Vaiko muzikinės kultūros ugdymas darželyje.</w:t>
      </w:r>
      <w:r w:rsidR="00631B6C" w:rsidRPr="00854A16">
        <w:rPr>
          <w:rFonts w:ascii="Times New Roman" w:hAnsi="Times New Roman" w:cs="Times New Roman"/>
          <w:sz w:val="24"/>
          <w:szCs w:val="24"/>
        </w:rPr>
        <w:t xml:space="preserve"> </w:t>
      </w:r>
      <w:r w:rsidRPr="00854A16">
        <w:rPr>
          <w:rFonts w:ascii="Times New Roman" w:hAnsi="Times New Roman" w:cs="Times New Roman"/>
          <w:sz w:val="24"/>
          <w:szCs w:val="24"/>
        </w:rPr>
        <w:t>:V.:Kronta,1998.</w:t>
      </w:r>
    </w:p>
    <w:p w14:paraId="523BA70D" w14:textId="77777777" w:rsidR="00CA5845" w:rsidRPr="00854A16" w:rsidRDefault="00CA5845" w:rsidP="00CA5845">
      <w:pPr>
        <w:pStyle w:val="Sraopastraipa"/>
        <w:numPr>
          <w:ilvl w:val="0"/>
          <w:numId w:val="21"/>
        </w:numPr>
        <w:shd w:val="clear" w:color="auto" w:fill="FFFFFF"/>
        <w:spacing w:after="150" w:line="360" w:lineRule="auto"/>
        <w:jc w:val="both"/>
        <w:rPr>
          <w:rFonts w:ascii="Times New Roman" w:eastAsia="Times New Roman" w:hAnsi="Times New Roman" w:cs="Times New Roman"/>
          <w:sz w:val="24"/>
          <w:szCs w:val="24"/>
        </w:rPr>
      </w:pPr>
      <w:r w:rsidRPr="00854A16">
        <w:rPr>
          <w:rFonts w:ascii="Times New Roman" w:eastAsia="Times New Roman" w:hAnsi="Times New Roman" w:cs="Times New Roman"/>
          <w:sz w:val="24"/>
          <w:szCs w:val="24"/>
        </w:rPr>
        <w:t>Lepeškienė, V. (1996). Humanistinis ugdymas mokykloje. Vilnius: Valstybinis leidybos centras.</w:t>
      </w:r>
    </w:p>
    <w:p w14:paraId="558480B4" w14:textId="77777777" w:rsidR="00CA5845" w:rsidRPr="00854A16" w:rsidRDefault="00742B2D" w:rsidP="00CA5845">
      <w:pPr>
        <w:pStyle w:val="Sraopastraipa"/>
        <w:numPr>
          <w:ilvl w:val="0"/>
          <w:numId w:val="21"/>
        </w:numPr>
        <w:spacing w:line="360" w:lineRule="auto"/>
        <w:jc w:val="both"/>
        <w:rPr>
          <w:rFonts w:ascii="Times New Roman" w:hAnsi="Times New Roman" w:cs="Times New Roman"/>
          <w:sz w:val="24"/>
          <w:szCs w:val="24"/>
        </w:rPr>
      </w:pPr>
      <w:r w:rsidRPr="00854A16">
        <w:rPr>
          <w:rFonts w:ascii="Times New Roman" w:hAnsi="Times New Roman" w:cs="Times New Roman"/>
          <w:sz w:val="24"/>
          <w:szCs w:val="24"/>
        </w:rPr>
        <w:t xml:space="preserve">Lietuvos Respublikos švietimo ir mokslo ministro 2005 04 18 įsakymas Nr. ISAK – 627 „Dėl ikimokyklinio ugdymo programų kriterijų aprašo“ </w:t>
      </w:r>
      <w:r w:rsidR="00CA5845" w:rsidRPr="00854A16">
        <w:rPr>
          <w:rFonts w:ascii="Times New Roman" w:hAnsi="Times New Roman" w:cs="Times New Roman"/>
          <w:sz w:val="24"/>
          <w:szCs w:val="24"/>
        </w:rPr>
        <w:t>(Žin., 2005, Nr. 52 – 1752).</w:t>
      </w:r>
    </w:p>
    <w:p w14:paraId="574A5135" w14:textId="77777777" w:rsidR="00CA5845" w:rsidRPr="00854A16" w:rsidRDefault="00742B2D" w:rsidP="00CA5845">
      <w:pPr>
        <w:pStyle w:val="Sraopastraipa"/>
        <w:numPr>
          <w:ilvl w:val="0"/>
          <w:numId w:val="21"/>
        </w:numPr>
        <w:spacing w:line="360" w:lineRule="auto"/>
        <w:jc w:val="both"/>
        <w:rPr>
          <w:rFonts w:ascii="Times New Roman" w:hAnsi="Times New Roman" w:cs="Times New Roman"/>
          <w:sz w:val="24"/>
          <w:szCs w:val="24"/>
        </w:rPr>
      </w:pPr>
      <w:r w:rsidRPr="00854A16">
        <w:rPr>
          <w:rFonts w:ascii="Times New Roman" w:hAnsi="Times New Roman" w:cs="Times New Roman"/>
          <w:sz w:val="24"/>
          <w:szCs w:val="24"/>
        </w:rPr>
        <w:t>Ikimokyklinio amžiaus vaik</w:t>
      </w:r>
      <w:r w:rsidR="00CA5845" w:rsidRPr="00854A16">
        <w:rPr>
          <w:rFonts w:ascii="Times New Roman" w:hAnsi="Times New Roman" w:cs="Times New Roman"/>
          <w:sz w:val="24"/>
          <w:szCs w:val="24"/>
        </w:rPr>
        <w:t>ų pasiekimų aprašas. Projekto “</w:t>
      </w:r>
      <w:r w:rsidRPr="00854A16">
        <w:rPr>
          <w:rFonts w:ascii="Times New Roman" w:hAnsi="Times New Roman" w:cs="Times New Roman"/>
          <w:sz w:val="24"/>
          <w:szCs w:val="24"/>
        </w:rPr>
        <w:t>Ikimokyklinio ir priešmokykli</w:t>
      </w:r>
      <w:r w:rsidR="00CA5845" w:rsidRPr="00854A16">
        <w:rPr>
          <w:rFonts w:ascii="Times New Roman" w:hAnsi="Times New Roman" w:cs="Times New Roman"/>
          <w:sz w:val="24"/>
          <w:szCs w:val="24"/>
        </w:rPr>
        <w:t>nio ugdymo plėtra“.</w:t>
      </w:r>
    </w:p>
    <w:p w14:paraId="591A3399" w14:textId="77777777" w:rsidR="00CA5845" w:rsidRPr="00854A16" w:rsidRDefault="00742B2D" w:rsidP="00CA5845">
      <w:pPr>
        <w:pStyle w:val="Sraopastraipa"/>
        <w:numPr>
          <w:ilvl w:val="0"/>
          <w:numId w:val="21"/>
        </w:numPr>
        <w:spacing w:line="360" w:lineRule="auto"/>
        <w:jc w:val="both"/>
        <w:rPr>
          <w:rFonts w:ascii="Times New Roman" w:hAnsi="Times New Roman" w:cs="Times New Roman"/>
          <w:sz w:val="24"/>
          <w:szCs w:val="24"/>
        </w:rPr>
      </w:pPr>
      <w:r w:rsidRPr="00854A16">
        <w:rPr>
          <w:rFonts w:ascii="Times New Roman" w:hAnsi="Times New Roman" w:cs="Times New Roman"/>
          <w:sz w:val="24"/>
          <w:szCs w:val="24"/>
        </w:rPr>
        <w:t>Lietuvos Respublikos švietimo ir mokslo ministerijos Švietimo aprūpinimo centras Ikimokyklinio ugdymo met</w:t>
      </w:r>
      <w:r w:rsidR="00CA5845" w:rsidRPr="00854A16">
        <w:rPr>
          <w:rFonts w:ascii="Times New Roman" w:hAnsi="Times New Roman" w:cs="Times New Roman"/>
          <w:sz w:val="24"/>
          <w:szCs w:val="24"/>
        </w:rPr>
        <w:t xml:space="preserve">odinės rekomendacijos, 2015. </w:t>
      </w:r>
    </w:p>
    <w:p w14:paraId="5D3A4A26" w14:textId="77777777" w:rsidR="00CA5845" w:rsidRPr="00854A16" w:rsidRDefault="00CA5845" w:rsidP="00CA5845">
      <w:pPr>
        <w:pStyle w:val="Sraopastraipa"/>
        <w:numPr>
          <w:ilvl w:val="0"/>
          <w:numId w:val="21"/>
        </w:numPr>
        <w:spacing w:line="360" w:lineRule="auto"/>
        <w:jc w:val="both"/>
        <w:rPr>
          <w:rFonts w:ascii="Times New Roman" w:hAnsi="Times New Roman" w:cs="Times New Roman"/>
          <w:sz w:val="24"/>
          <w:szCs w:val="24"/>
        </w:rPr>
      </w:pPr>
      <w:r w:rsidRPr="00854A16">
        <w:rPr>
          <w:rFonts w:ascii="Times New Roman" w:hAnsi="Times New Roman" w:cs="Times New Roman"/>
          <w:sz w:val="24"/>
          <w:szCs w:val="24"/>
        </w:rPr>
        <w:t>Mathiasen Ch.R.. Pedagogika ir demokratija.-V.:Aidai,1999.</w:t>
      </w:r>
    </w:p>
    <w:p w14:paraId="203B7E48" w14:textId="77777777" w:rsidR="00CA5845" w:rsidRPr="00854A16" w:rsidRDefault="00742B2D" w:rsidP="00CA5845">
      <w:pPr>
        <w:pStyle w:val="Sraopastraipa"/>
        <w:numPr>
          <w:ilvl w:val="0"/>
          <w:numId w:val="21"/>
        </w:numPr>
        <w:spacing w:line="360" w:lineRule="auto"/>
        <w:jc w:val="both"/>
        <w:rPr>
          <w:rFonts w:ascii="Times New Roman" w:hAnsi="Times New Roman" w:cs="Times New Roman"/>
          <w:sz w:val="24"/>
          <w:szCs w:val="24"/>
        </w:rPr>
      </w:pPr>
      <w:r w:rsidRPr="00854A16">
        <w:rPr>
          <w:rFonts w:ascii="Times New Roman" w:hAnsi="Times New Roman" w:cs="Times New Roman"/>
          <w:sz w:val="24"/>
          <w:szCs w:val="24"/>
        </w:rPr>
        <w:t>Ikimokyklinio ugdymo gairės. Programa pedagogams ir tėvams. –</w:t>
      </w:r>
      <w:r w:rsidR="00CA5845" w:rsidRPr="00854A16">
        <w:rPr>
          <w:rFonts w:ascii="Times New Roman" w:hAnsi="Times New Roman" w:cs="Times New Roman"/>
          <w:sz w:val="24"/>
          <w:szCs w:val="24"/>
        </w:rPr>
        <w:t xml:space="preserve"> V.: Leidybos centras, 1993. </w:t>
      </w:r>
    </w:p>
    <w:p w14:paraId="256847E8" w14:textId="77777777" w:rsidR="00CA5845" w:rsidRPr="00854A16" w:rsidRDefault="00742B2D" w:rsidP="00CA5845">
      <w:pPr>
        <w:pStyle w:val="Sraopastraipa"/>
        <w:numPr>
          <w:ilvl w:val="0"/>
          <w:numId w:val="21"/>
        </w:numPr>
        <w:spacing w:line="360" w:lineRule="auto"/>
        <w:jc w:val="both"/>
        <w:rPr>
          <w:rFonts w:ascii="Times New Roman" w:hAnsi="Times New Roman" w:cs="Times New Roman"/>
          <w:sz w:val="24"/>
          <w:szCs w:val="24"/>
        </w:rPr>
      </w:pPr>
      <w:r w:rsidRPr="00854A16">
        <w:rPr>
          <w:rFonts w:ascii="Times New Roman" w:hAnsi="Times New Roman" w:cs="Times New Roman"/>
          <w:sz w:val="24"/>
          <w:szCs w:val="24"/>
        </w:rPr>
        <w:t xml:space="preserve">Žukauskienė, R. Raidos psichologija: integruotas požiūris. </w:t>
      </w:r>
      <w:r w:rsidR="00CA5845" w:rsidRPr="00854A16">
        <w:rPr>
          <w:rFonts w:ascii="Times New Roman" w:hAnsi="Times New Roman" w:cs="Times New Roman"/>
          <w:sz w:val="24"/>
          <w:szCs w:val="24"/>
        </w:rPr>
        <w:t xml:space="preserve">Vilnius: Margi raštai, 2012. </w:t>
      </w:r>
    </w:p>
    <w:p w14:paraId="2C9B4827" w14:textId="77777777" w:rsidR="00CA5845" w:rsidRPr="00854A16" w:rsidRDefault="00742B2D" w:rsidP="00CA5845">
      <w:pPr>
        <w:pStyle w:val="Sraopastraipa"/>
        <w:numPr>
          <w:ilvl w:val="0"/>
          <w:numId w:val="21"/>
        </w:numPr>
        <w:spacing w:line="360" w:lineRule="auto"/>
        <w:jc w:val="both"/>
        <w:rPr>
          <w:rFonts w:ascii="Times New Roman" w:hAnsi="Times New Roman" w:cs="Times New Roman"/>
          <w:sz w:val="24"/>
          <w:szCs w:val="24"/>
        </w:rPr>
      </w:pPr>
      <w:r w:rsidRPr="00854A16">
        <w:rPr>
          <w:rFonts w:ascii="Times New Roman" w:hAnsi="Times New Roman" w:cs="Times New Roman"/>
          <w:sz w:val="24"/>
          <w:szCs w:val="24"/>
        </w:rPr>
        <w:t>Piaget J. Vaiko kalba ir</w:t>
      </w:r>
      <w:r w:rsidR="00CA5845" w:rsidRPr="00854A16">
        <w:rPr>
          <w:rFonts w:ascii="Times New Roman" w:hAnsi="Times New Roman" w:cs="Times New Roman"/>
          <w:sz w:val="24"/>
          <w:szCs w:val="24"/>
        </w:rPr>
        <w:t xml:space="preserve"> mąstymas. – Vilnius, 2002.</w:t>
      </w:r>
    </w:p>
    <w:p w14:paraId="5C2BD4D6" w14:textId="77777777" w:rsidR="00742B2D" w:rsidRPr="00854A16" w:rsidRDefault="00742B2D" w:rsidP="00CA5845">
      <w:pPr>
        <w:pStyle w:val="Sraopastraipa"/>
        <w:numPr>
          <w:ilvl w:val="0"/>
          <w:numId w:val="21"/>
        </w:numPr>
        <w:shd w:val="clear" w:color="auto" w:fill="FFFFFF"/>
        <w:spacing w:after="150" w:line="360" w:lineRule="auto"/>
        <w:jc w:val="both"/>
        <w:rPr>
          <w:rFonts w:ascii="Times New Roman" w:eastAsia="Times New Roman" w:hAnsi="Times New Roman" w:cs="Times New Roman"/>
          <w:sz w:val="24"/>
          <w:szCs w:val="24"/>
        </w:rPr>
      </w:pPr>
      <w:r w:rsidRPr="00854A16">
        <w:rPr>
          <w:rFonts w:ascii="Times New Roman" w:eastAsia="Times New Roman" w:hAnsi="Times New Roman" w:cs="Times New Roman"/>
          <w:sz w:val="24"/>
          <w:szCs w:val="24"/>
        </w:rPr>
        <w:t>Rajeckas, V. (1999). Mokymo organizavimas. Kaunas: Šviesa.</w:t>
      </w:r>
    </w:p>
    <w:p w14:paraId="1890F953" w14:textId="77777777" w:rsidR="00742B2D" w:rsidRPr="00854A16" w:rsidRDefault="00742B2D" w:rsidP="00CA5845">
      <w:pPr>
        <w:pStyle w:val="Sraopastraipa"/>
        <w:numPr>
          <w:ilvl w:val="0"/>
          <w:numId w:val="21"/>
        </w:numPr>
        <w:shd w:val="clear" w:color="auto" w:fill="FFFFFF"/>
        <w:spacing w:after="150" w:line="360" w:lineRule="auto"/>
        <w:jc w:val="both"/>
        <w:rPr>
          <w:rFonts w:ascii="Times New Roman" w:eastAsia="Times New Roman" w:hAnsi="Times New Roman" w:cs="Times New Roman"/>
          <w:sz w:val="24"/>
          <w:szCs w:val="24"/>
        </w:rPr>
      </w:pPr>
      <w:r w:rsidRPr="00854A16">
        <w:rPr>
          <w:rFonts w:ascii="Times New Roman" w:eastAsia="Times New Roman" w:hAnsi="Times New Roman" w:cs="Times New Roman"/>
          <w:sz w:val="24"/>
          <w:szCs w:val="24"/>
        </w:rPr>
        <w:t>Sahlberg, P. (2005). Kaip suprantamas mokymasis. In Sėkmingo mokymosi link. Mokyklų tobulinimo programos A komponento „Mokymo ir mokymosi sąlygų gerinimas Lietuvos pagrindinėse mokyklose“ dalinio komponento „Mokytojų kvalifikacijos tobulinimas“ I etapo patirtis (2002–2004 metai) (p. 27–36). Vilnius: Švietimo aprūpinimo centras.</w:t>
      </w:r>
    </w:p>
    <w:p w14:paraId="496E6FA6" w14:textId="0521B74A" w:rsidR="00742B2D" w:rsidRPr="00854A16" w:rsidRDefault="00742B2D" w:rsidP="002604AA">
      <w:pPr>
        <w:pStyle w:val="Sraopastraipa"/>
        <w:numPr>
          <w:ilvl w:val="0"/>
          <w:numId w:val="21"/>
        </w:numPr>
        <w:shd w:val="clear" w:color="auto" w:fill="FFFFFF"/>
        <w:spacing w:after="150" w:line="360" w:lineRule="auto"/>
        <w:jc w:val="both"/>
        <w:rPr>
          <w:rFonts w:ascii="Times New Roman" w:eastAsia="Times New Roman" w:hAnsi="Times New Roman" w:cs="Times New Roman"/>
          <w:sz w:val="24"/>
          <w:szCs w:val="24"/>
        </w:rPr>
      </w:pPr>
      <w:r w:rsidRPr="00854A16">
        <w:rPr>
          <w:rFonts w:ascii="Times New Roman" w:eastAsia="Times New Roman" w:hAnsi="Times New Roman" w:cs="Times New Roman"/>
          <w:sz w:val="24"/>
          <w:szCs w:val="24"/>
        </w:rPr>
        <w:t>Targamadzė,V. (2010). Ugdymo ir ugdymosi paradigma bendrojo lavinimo mokykloje: realija ar vizija? Acta paedagogica Vilnensia. Nr.  24.</w:t>
      </w:r>
    </w:p>
    <w:p w14:paraId="235F71DA" w14:textId="77777777" w:rsidR="0069273D" w:rsidRDefault="0069273D" w:rsidP="0069273D">
      <w:pPr>
        <w:pStyle w:val="Sraopastraipa"/>
        <w:numPr>
          <w:ilvl w:val="0"/>
          <w:numId w:val="0"/>
        </w:numPr>
        <w:shd w:val="clear" w:color="auto" w:fill="FFFFFF"/>
        <w:spacing w:after="150" w:line="360" w:lineRule="auto"/>
        <w:ind w:left="720"/>
        <w:jc w:val="both"/>
        <w:rPr>
          <w:rFonts w:ascii="Times New Roman" w:eastAsia="Times New Roman" w:hAnsi="Times New Roman" w:cs="Times New Roman"/>
          <w:color w:val="333333"/>
          <w:sz w:val="24"/>
          <w:szCs w:val="24"/>
        </w:rPr>
      </w:pPr>
    </w:p>
    <w:p w14:paraId="533BD034" w14:textId="2DC21877" w:rsidR="002604AA" w:rsidRPr="0017083B" w:rsidRDefault="002604AA" w:rsidP="0017083B">
      <w:pPr>
        <w:pStyle w:val="Sraopastraipa"/>
        <w:numPr>
          <w:ilvl w:val="0"/>
          <w:numId w:val="0"/>
        </w:numPr>
        <w:shd w:val="clear" w:color="auto" w:fill="FFFFFF"/>
        <w:spacing w:after="150" w:line="360" w:lineRule="auto"/>
        <w:ind w:left="720"/>
        <w:jc w:val="both"/>
        <w:rPr>
          <w:rFonts w:ascii="Times New Roman" w:eastAsia="Times New Roman" w:hAnsi="Times New Roman" w:cs="Times New Roman"/>
          <w:b/>
          <w:color w:val="333333"/>
          <w:sz w:val="24"/>
          <w:szCs w:val="24"/>
        </w:rPr>
      </w:pPr>
      <w:r w:rsidRPr="0017083B">
        <w:rPr>
          <w:rFonts w:ascii="Times New Roman" w:eastAsia="Times New Roman" w:hAnsi="Times New Roman" w:cs="Times New Roman"/>
          <w:b/>
          <w:color w:val="333333"/>
          <w:sz w:val="24"/>
          <w:szCs w:val="24"/>
        </w:rPr>
        <w:t>Ikimokyklinio ugdymo programos “Žingeidukas”</w:t>
      </w:r>
      <w:r w:rsidR="0017083B" w:rsidRPr="0017083B">
        <w:rPr>
          <w:rFonts w:ascii="Times New Roman" w:eastAsia="Times New Roman" w:hAnsi="Times New Roman" w:cs="Times New Roman"/>
          <w:b/>
          <w:color w:val="333333"/>
          <w:sz w:val="24"/>
          <w:szCs w:val="24"/>
        </w:rPr>
        <w:t xml:space="preserve"> a</w:t>
      </w:r>
      <w:r w:rsidRPr="0017083B">
        <w:rPr>
          <w:rFonts w:ascii="Times New Roman" w:eastAsia="Times New Roman" w:hAnsi="Times New Roman" w:cs="Times New Roman"/>
          <w:b/>
          <w:color w:val="333333"/>
          <w:sz w:val="24"/>
          <w:szCs w:val="24"/>
        </w:rPr>
        <w:t>tnaujinimo darbo grupė:</w:t>
      </w:r>
    </w:p>
    <w:p w14:paraId="522EEF83" w14:textId="11A1E1D4" w:rsidR="002604AA" w:rsidRPr="00854A16" w:rsidRDefault="002604AA" w:rsidP="002604AA">
      <w:pPr>
        <w:pStyle w:val="Sraopastraipa"/>
        <w:numPr>
          <w:ilvl w:val="0"/>
          <w:numId w:val="0"/>
        </w:numPr>
        <w:shd w:val="clear" w:color="auto" w:fill="FFFFFF"/>
        <w:spacing w:after="150" w:line="360" w:lineRule="auto"/>
        <w:ind w:left="720"/>
        <w:jc w:val="both"/>
        <w:rPr>
          <w:rFonts w:ascii="Times New Roman" w:eastAsia="Times New Roman" w:hAnsi="Times New Roman" w:cs="Times New Roman"/>
          <w:sz w:val="24"/>
          <w:szCs w:val="24"/>
        </w:rPr>
      </w:pPr>
      <w:r w:rsidRPr="00854A16">
        <w:rPr>
          <w:rFonts w:ascii="Times New Roman" w:eastAsia="Times New Roman" w:hAnsi="Times New Roman" w:cs="Times New Roman"/>
          <w:sz w:val="24"/>
          <w:szCs w:val="24"/>
        </w:rPr>
        <w:t>Anželika Povilaitytė, direktoriaus pavaduotoja ugdymui</w:t>
      </w:r>
    </w:p>
    <w:p w14:paraId="44C69729" w14:textId="0A614501" w:rsidR="002604AA" w:rsidRPr="00854A16" w:rsidRDefault="002604AA" w:rsidP="002604AA">
      <w:pPr>
        <w:pStyle w:val="Sraopastraipa"/>
        <w:numPr>
          <w:ilvl w:val="0"/>
          <w:numId w:val="0"/>
        </w:numPr>
        <w:shd w:val="clear" w:color="auto" w:fill="FFFFFF"/>
        <w:spacing w:after="150" w:line="360" w:lineRule="auto"/>
        <w:ind w:left="720"/>
        <w:jc w:val="both"/>
        <w:rPr>
          <w:rFonts w:ascii="Times New Roman" w:eastAsia="Times New Roman" w:hAnsi="Times New Roman" w:cs="Times New Roman"/>
          <w:sz w:val="24"/>
          <w:szCs w:val="24"/>
        </w:rPr>
      </w:pPr>
      <w:r w:rsidRPr="00854A16">
        <w:rPr>
          <w:rFonts w:ascii="Times New Roman" w:eastAsia="Times New Roman" w:hAnsi="Times New Roman" w:cs="Times New Roman"/>
          <w:sz w:val="24"/>
          <w:szCs w:val="24"/>
        </w:rPr>
        <w:t>Virginija Politikienė, auklėtoja metodininkė</w:t>
      </w:r>
    </w:p>
    <w:p w14:paraId="5104D1F2" w14:textId="77777777" w:rsidR="002604AA" w:rsidRPr="00854A16" w:rsidRDefault="002604AA" w:rsidP="002604AA">
      <w:pPr>
        <w:pStyle w:val="Sraopastraipa"/>
        <w:numPr>
          <w:ilvl w:val="0"/>
          <w:numId w:val="0"/>
        </w:numPr>
        <w:shd w:val="clear" w:color="auto" w:fill="FFFFFF"/>
        <w:spacing w:after="150" w:line="360" w:lineRule="auto"/>
        <w:ind w:left="720"/>
        <w:jc w:val="both"/>
        <w:rPr>
          <w:rFonts w:ascii="Times New Roman" w:eastAsia="Times New Roman" w:hAnsi="Times New Roman" w:cs="Times New Roman"/>
          <w:sz w:val="24"/>
          <w:szCs w:val="24"/>
        </w:rPr>
      </w:pPr>
      <w:r w:rsidRPr="00854A16">
        <w:rPr>
          <w:rFonts w:ascii="Times New Roman" w:eastAsia="Times New Roman" w:hAnsi="Times New Roman" w:cs="Times New Roman"/>
          <w:sz w:val="24"/>
          <w:szCs w:val="24"/>
        </w:rPr>
        <w:t>Janina Dulinskienė, meninio ugdymo pedagogė metodininkė</w:t>
      </w:r>
    </w:p>
    <w:p w14:paraId="50A0F9AD" w14:textId="6B9DCDC9" w:rsidR="002604AA" w:rsidRPr="00854A16" w:rsidRDefault="002604AA" w:rsidP="002604AA">
      <w:pPr>
        <w:pStyle w:val="Sraopastraipa"/>
        <w:numPr>
          <w:ilvl w:val="0"/>
          <w:numId w:val="0"/>
        </w:numPr>
        <w:shd w:val="clear" w:color="auto" w:fill="FFFFFF"/>
        <w:spacing w:after="150" w:line="360" w:lineRule="auto"/>
        <w:ind w:left="720"/>
        <w:jc w:val="both"/>
        <w:rPr>
          <w:rFonts w:ascii="Times New Roman" w:eastAsia="Times New Roman" w:hAnsi="Times New Roman" w:cs="Times New Roman"/>
          <w:sz w:val="24"/>
          <w:szCs w:val="24"/>
        </w:rPr>
      </w:pPr>
      <w:r w:rsidRPr="00854A16">
        <w:rPr>
          <w:rFonts w:ascii="Times New Roman" w:eastAsia="Times New Roman" w:hAnsi="Times New Roman" w:cs="Times New Roman"/>
          <w:sz w:val="24"/>
          <w:szCs w:val="24"/>
        </w:rPr>
        <w:t xml:space="preserve">Ona Vitkuvienė, </w:t>
      </w:r>
      <w:r w:rsidR="0017083B" w:rsidRPr="00854A16">
        <w:rPr>
          <w:rFonts w:ascii="Times New Roman" w:eastAsia="Times New Roman" w:hAnsi="Times New Roman" w:cs="Times New Roman"/>
          <w:sz w:val="24"/>
          <w:szCs w:val="24"/>
        </w:rPr>
        <w:t>vyresnioji auklėtoja</w:t>
      </w:r>
      <w:r w:rsidRPr="00854A16">
        <w:rPr>
          <w:rFonts w:ascii="Times New Roman" w:eastAsia="Times New Roman" w:hAnsi="Times New Roman" w:cs="Times New Roman"/>
          <w:sz w:val="24"/>
          <w:szCs w:val="24"/>
        </w:rPr>
        <w:t xml:space="preserve"> </w:t>
      </w:r>
    </w:p>
    <w:p w14:paraId="1FEC893D" w14:textId="5059AE51" w:rsidR="0017083B" w:rsidRPr="00854A16" w:rsidRDefault="0017083B" w:rsidP="002604AA">
      <w:pPr>
        <w:pStyle w:val="Sraopastraipa"/>
        <w:numPr>
          <w:ilvl w:val="0"/>
          <w:numId w:val="0"/>
        </w:numPr>
        <w:shd w:val="clear" w:color="auto" w:fill="FFFFFF"/>
        <w:spacing w:after="150" w:line="360" w:lineRule="auto"/>
        <w:ind w:left="720"/>
        <w:jc w:val="both"/>
        <w:rPr>
          <w:rFonts w:ascii="Times New Roman" w:eastAsia="Times New Roman" w:hAnsi="Times New Roman" w:cs="Times New Roman"/>
          <w:sz w:val="24"/>
          <w:szCs w:val="24"/>
        </w:rPr>
      </w:pPr>
      <w:r w:rsidRPr="00854A16">
        <w:rPr>
          <w:rFonts w:ascii="Times New Roman" w:eastAsia="Times New Roman" w:hAnsi="Times New Roman" w:cs="Times New Roman"/>
          <w:sz w:val="24"/>
          <w:szCs w:val="24"/>
        </w:rPr>
        <w:t>Laima Kundrotienė, vyresnioji auklėtoja</w:t>
      </w:r>
    </w:p>
    <w:p w14:paraId="0A315025" w14:textId="77777777" w:rsidR="0017083B" w:rsidRPr="00854A16" w:rsidRDefault="0017083B" w:rsidP="002604AA">
      <w:pPr>
        <w:pStyle w:val="Sraopastraipa"/>
        <w:numPr>
          <w:ilvl w:val="0"/>
          <w:numId w:val="0"/>
        </w:numPr>
        <w:shd w:val="clear" w:color="auto" w:fill="FFFFFF"/>
        <w:spacing w:after="150" w:line="360" w:lineRule="auto"/>
        <w:ind w:left="720"/>
        <w:jc w:val="both"/>
        <w:rPr>
          <w:rFonts w:ascii="Times New Roman" w:eastAsia="Times New Roman" w:hAnsi="Times New Roman" w:cs="Times New Roman"/>
          <w:sz w:val="24"/>
          <w:szCs w:val="24"/>
        </w:rPr>
      </w:pPr>
    </w:p>
    <w:p w14:paraId="20DC56C9" w14:textId="77777777" w:rsidR="0017083B" w:rsidRPr="00854A16" w:rsidRDefault="0017083B" w:rsidP="002604AA">
      <w:pPr>
        <w:pStyle w:val="Sraopastraipa"/>
        <w:numPr>
          <w:ilvl w:val="0"/>
          <w:numId w:val="0"/>
        </w:numPr>
        <w:shd w:val="clear" w:color="auto" w:fill="FFFFFF"/>
        <w:spacing w:after="150" w:line="360" w:lineRule="auto"/>
        <w:ind w:left="720"/>
        <w:jc w:val="both"/>
        <w:rPr>
          <w:rFonts w:ascii="Times New Roman" w:eastAsia="Times New Roman" w:hAnsi="Times New Roman" w:cs="Times New Roman"/>
          <w:sz w:val="24"/>
          <w:szCs w:val="24"/>
        </w:rPr>
      </w:pPr>
    </w:p>
    <w:p w14:paraId="3FFA3177" w14:textId="77777777" w:rsidR="0017083B" w:rsidRPr="00854A16" w:rsidRDefault="0017083B" w:rsidP="002604AA">
      <w:pPr>
        <w:pStyle w:val="Sraopastraipa"/>
        <w:numPr>
          <w:ilvl w:val="0"/>
          <w:numId w:val="0"/>
        </w:numPr>
        <w:shd w:val="clear" w:color="auto" w:fill="FFFFFF"/>
        <w:spacing w:after="150" w:line="360" w:lineRule="auto"/>
        <w:ind w:left="720"/>
        <w:jc w:val="both"/>
        <w:rPr>
          <w:rFonts w:ascii="Times New Roman" w:eastAsia="Times New Roman" w:hAnsi="Times New Roman" w:cs="Times New Roman"/>
          <w:sz w:val="24"/>
          <w:szCs w:val="24"/>
        </w:rPr>
      </w:pPr>
    </w:p>
    <w:p w14:paraId="7C4870E7" w14:textId="77777777" w:rsidR="0017083B" w:rsidRPr="00854A16" w:rsidRDefault="0017083B" w:rsidP="002604AA">
      <w:pPr>
        <w:pStyle w:val="Sraopastraipa"/>
        <w:numPr>
          <w:ilvl w:val="0"/>
          <w:numId w:val="0"/>
        </w:numPr>
        <w:shd w:val="clear" w:color="auto" w:fill="FFFFFF"/>
        <w:spacing w:after="150" w:line="360" w:lineRule="auto"/>
        <w:ind w:left="720"/>
        <w:jc w:val="both"/>
        <w:rPr>
          <w:rFonts w:ascii="Times New Roman" w:eastAsia="Times New Roman" w:hAnsi="Times New Roman" w:cs="Times New Roman"/>
          <w:sz w:val="24"/>
          <w:szCs w:val="24"/>
        </w:rPr>
      </w:pPr>
    </w:p>
    <w:p w14:paraId="0220437C" w14:textId="77777777" w:rsidR="0017083B" w:rsidRPr="00854A16" w:rsidRDefault="0017083B" w:rsidP="002604AA">
      <w:pPr>
        <w:pStyle w:val="Sraopastraipa"/>
        <w:numPr>
          <w:ilvl w:val="0"/>
          <w:numId w:val="0"/>
        </w:numPr>
        <w:shd w:val="clear" w:color="auto" w:fill="FFFFFF"/>
        <w:spacing w:after="150" w:line="360" w:lineRule="auto"/>
        <w:ind w:left="720"/>
        <w:jc w:val="both"/>
        <w:rPr>
          <w:rFonts w:ascii="Times New Roman" w:eastAsia="Times New Roman" w:hAnsi="Times New Roman" w:cs="Times New Roman"/>
          <w:sz w:val="24"/>
          <w:szCs w:val="24"/>
        </w:rPr>
      </w:pPr>
    </w:p>
    <w:p w14:paraId="2AC99F60" w14:textId="13F3E99E" w:rsidR="0017083B" w:rsidRPr="00854A16" w:rsidRDefault="0017083B" w:rsidP="002604AA">
      <w:pPr>
        <w:pStyle w:val="Sraopastraipa"/>
        <w:numPr>
          <w:ilvl w:val="0"/>
          <w:numId w:val="0"/>
        </w:numPr>
        <w:shd w:val="clear" w:color="auto" w:fill="FFFFFF"/>
        <w:spacing w:after="150" w:line="360" w:lineRule="auto"/>
        <w:ind w:left="720"/>
        <w:jc w:val="both"/>
        <w:rPr>
          <w:rFonts w:ascii="Times New Roman" w:eastAsia="Times New Roman" w:hAnsi="Times New Roman" w:cs="Times New Roman"/>
          <w:sz w:val="24"/>
          <w:szCs w:val="24"/>
        </w:rPr>
      </w:pPr>
      <w:r w:rsidRPr="00854A16">
        <w:rPr>
          <w:rFonts w:ascii="Times New Roman" w:eastAsia="Times New Roman" w:hAnsi="Times New Roman" w:cs="Times New Roman"/>
          <w:sz w:val="24"/>
          <w:szCs w:val="24"/>
        </w:rPr>
        <w:t>PRITARTA</w:t>
      </w:r>
    </w:p>
    <w:p w14:paraId="17C10E1C" w14:textId="77777777" w:rsidR="007F0E49" w:rsidRPr="00854A16" w:rsidRDefault="007F0E49" w:rsidP="002604AA">
      <w:pPr>
        <w:pStyle w:val="Sraopastraipa"/>
        <w:numPr>
          <w:ilvl w:val="0"/>
          <w:numId w:val="0"/>
        </w:numPr>
        <w:shd w:val="clear" w:color="auto" w:fill="FFFFFF"/>
        <w:spacing w:after="150" w:line="360" w:lineRule="auto"/>
        <w:ind w:left="720"/>
        <w:jc w:val="both"/>
        <w:rPr>
          <w:rFonts w:ascii="Times New Roman" w:eastAsia="Times New Roman" w:hAnsi="Times New Roman" w:cs="Times New Roman"/>
          <w:sz w:val="24"/>
          <w:szCs w:val="24"/>
        </w:rPr>
      </w:pPr>
    </w:p>
    <w:p w14:paraId="6473DFF8" w14:textId="77777777" w:rsidR="007F0E49" w:rsidRPr="00854A16" w:rsidRDefault="007F0E49" w:rsidP="007F0E49">
      <w:pPr>
        <w:pStyle w:val="Sraopastraipa"/>
        <w:numPr>
          <w:ilvl w:val="0"/>
          <w:numId w:val="0"/>
        </w:numPr>
        <w:shd w:val="clear" w:color="auto" w:fill="FFFFFF"/>
        <w:spacing w:after="150" w:line="360" w:lineRule="auto"/>
        <w:ind w:left="720"/>
        <w:jc w:val="both"/>
        <w:rPr>
          <w:rFonts w:ascii="Times New Roman" w:eastAsia="Times New Roman" w:hAnsi="Times New Roman" w:cs="Times New Roman"/>
          <w:sz w:val="24"/>
          <w:szCs w:val="24"/>
        </w:rPr>
      </w:pPr>
      <w:r w:rsidRPr="00854A16">
        <w:rPr>
          <w:rFonts w:ascii="Times New Roman" w:eastAsia="Times New Roman" w:hAnsi="Times New Roman" w:cs="Times New Roman"/>
          <w:sz w:val="24"/>
          <w:szCs w:val="24"/>
        </w:rPr>
        <w:t>PATVIRTINTA</w:t>
      </w:r>
    </w:p>
    <w:p w14:paraId="4C6425A7" w14:textId="05571A32" w:rsidR="007F0E49" w:rsidRPr="00854A16" w:rsidRDefault="007F0E49" w:rsidP="007F0E49">
      <w:pPr>
        <w:pStyle w:val="Sraopastraipa"/>
        <w:numPr>
          <w:ilvl w:val="0"/>
          <w:numId w:val="0"/>
        </w:numPr>
        <w:shd w:val="clear" w:color="auto" w:fill="FFFFFF"/>
        <w:spacing w:after="150" w:line="360" w:lineRule="auto"/>
        <w:ind w:left="720"/>
        <w:jc w:val="both"/>
        <w:rPr>
          <w:rFonts w:ascii="Times New Roman" w:eastAsia="Times New Roman" w:hAnsi="Times New Roman" w:cs="Times New Roman"/>
          <w:sz w:val="24"/>
          <w:szCs w:val="24"/>
        </w:rPr>
      </w:pPr>
      <w:r w:rsidRPr="00854A16">
        <w:rPr>
          <w:rFonts w:ascii="Times New Roman" w:eastAsia="Times New Roman" w:hAnsi="Times New Roman" w:cs="Times New Roman"/>
          <w:sz w:val="24"/>
          <w:szCs w:val="24"/>
        </w:rPr>
        <w:t>Vilniaus Salininkų  lopšelio-darželio</w:t>
      </w:r>
    </w:p>
    <w:p w14:paraId="1D9308B3" w14:textId="2651DF73" w:rsidR="007F0E49" w:rsidRPr="00854A16" w:rsidRDefault="007F0E49" w:rsidP="007F0E49">
      <w:pPr>
        <w:pStyle w:val="Sraopastraipa"/>
        <w:numPr>
          <w:ilvl w:val="0"/>
          <w:numId w:val="0"/>
        </w:numPr>
        <w:shd w:val="clear" w:color="auto" w:fill="FFFFFF"/>
        <w:spacing w:after="150" w:line="360" w:lineRule="auto"/>
        <w:ind w:left="720"/>
        <w:jc w:val="both"/>
        <w:rPr>
          <w:rFonts w:ascii="Times New Roman" w:eastAsia="Times New Roman" w:hAnsi="Times New Roman" w:cs="Times New Roman"/>
          <w:sz w:val="24"/>
          <w:szCs w:val="24"/>
        </w:rPr>
      </w:pPr>
      <w:r w:rsidRPr="00854A16">
        <w:rPr>
          <w:rFonts w:ascii="Times New Roman" w:eastAsia="Times New Roman" w:hAnsi="Times New Roman" w:cs="Times New Roman"/>
          <w:sz w:val="24"/>
          <w:szCs w:val="24"/>
        </w:rPr>
        <w:t xml:space="preserve">direktoriaus  </w:t>
      </w:r>
      <w:r w:rsidR="006433A8">
        <w:rPr>
          <w:rFonts w:ascii="Times New Roman" w:eastAsia="Times New Roman" w:hAnsi="Times New Roman" w:cs="Times New Roman"/>
          <w:sz w:val="24"/>
          <w:szCs w:val="24"/>
        </w:rPr>
        <w:t>2017-09-01</w:t>
      </w:r>
      <w:r w:rsidRPr="00854A16">
        <w:rPr>
          <w:rFonts w:ascii="Times New Roman" w:eastAsia="Times New Roman" w:hAnsi="Times New Roman" w:cs="Times New Roman"/>
          <w:sz w:val="24"/>
          <w:szCs w:val="24"/>
        </w:rPr>
        <w:t xml:space="preserve"> </w:t>
      </w:r>
    </w:p>
    <w:p w14:paraId="44C7DBDB" w14:textId="52D69131" w:rsidR="007F0E49" w:rsidRPr="00854A16" w:rsidRDefault="007F0E49" w:rsidP="007F0E49">
      <w:pPr>
        <w:pStyle w:val="Sraopastraipa"/>
        <w:numPr>
          <w:ilvl w:val="0"/>
          <w:numId w:val="0"/>
        </w:numPr>
        <w:shd w:val="clear" w:color="auto" w:fill="FFFFFF"/>
        <w:spacing w:after="150" w:line="360" w:lineRule="auto"/>
        <w:ind w:left="720"/>
        <w:jc w:val="both"/>
        <w:rPr>
          <w:rFonts w:ascii="Times New Roman" w:eastAsia="Times New Roman" w:hAnsi="Times New Roman" w:cs="Times New Roman"/>
          <w:sz w:val="24"/>
          <w:szCs w:val="24"/>
        </w:rPr>
      </w:pPr>
      <w:r w:rsidRPr="00854A16">
        <w:rPr>
          <w:rFonts w:ascii="Times New Roman" w:eastAsia="Times New Roman" w:hAnsi="Times New Roman" w:cs="Times New Roman"/>
          <w:sz w:val="24"/>
          <w:szCs w:val="24"/>
        </w:rPr>
        <w:t>įsakymu Nr.</w:t>
      </w:r>
      <w:r w:rsidR="006433A8">
        <w:rPr>
          <w:rFonts w:ascii="Times New Roman" w:eastAsia="Times New Roman" w:hAnsi="Times New Roman" w:cs="Times New Roman"/>
          <w:sz w:val="24"/>
          <w:szCs w:val="24"/>
        </w:rPr>
        <w:t xml:space="preserve"> V-60/1</w:t>
      </w:r>
      <w:bookmarkStart w:id="0" w:name="_GoBack"/>
      <w:bookmarkEnd w:id="0"/>
    </w:p>
    <w:sectPr w:rsidR="007F0E49" w:rsidRPr="00854A16" w:rsidSect="00E70514">
      <w:headerReference w:type="default" r:id="rId4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4D645B" w14:textId="77777777" w:rsidR="00917359" w:rsidRDefault="00917359" w:rsidP="00FE574E">
      <w:pPr>
        <w:spacing w:after="0" w:line="240" w:lineRule="auto"/>
      </w:pPr>
      <w:r>
        <w:separator/>
      </w:r>
    </w:p>
  </w:endnote>
  <w:endnote w:type="continuationSeparator" w:id="0">
    <w:p w14:paraId="17B657E2" w14:textId="77777777" w:rsidR="00917359" w:rsidRDefault="00917359" w:rsidP="00FE5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Microsoft YaHei Light"/>
    <w:panose1 w:val="020B0502020104020203"/>
    <w:charset w:val="00"/>
    <w:family w:val="swiss"/>
    <w:pitch w:val="variable"/>
    <w:sig w:usb0="00000007" w:usb1="00000000" w:usb2="00000000" w:usb3="00000000" w:csb0="00000003" w:csb1="00000000"/>
  </w:font>
  <w:font w:name="Impact">
    <w:panose1 w:val="020B0806030902050204"/>
    <w:charset w:val="BA"/>
    <w:family w:val="swiss"/>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mn-ea">
    <w:panose1 w:val="00000000000000000000"/>
    <w:charset w:val="00"/>
    <w:family w:val="roman"/>
    <w:notTrueType/>
    <w:pitch w:val="default"/>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363CA1" w14:textId="77777777" w:rsidR="00917359" w:rsidRDefault="00917359" w:rsidP="00FE574E">
      <w:pPr>
        <w:spacing w:after="0" w:line="240" w:lineRule="auto"/>
      </w:pPr>
      <w:r>
        <w:separator/>
      </w:r>
    </w:p>
  </w:footnote>
  <w:footnote w:type="continuationSeparator" w:id="0">
    <w:p w14:paraId="71400258" w14:textId="77777777" w:rsidR="00917359" w:rsidRDefault="00917359" w:rsidP="00FE57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7269684"/>
      <w:docPartObj>
        <w:docPartGallery w:val="Page Numbers (Top of Page)"/>
        <w:docPartUnique/>
      </w:docPartObj>
    </w:sdtPr>
    <w:sdtEndPr/>
    <w:sdtContent>
      <w:p w14:paraId="451D29AC" w14:textId="16958C9F" w:rsidR="00DD3777" w:rsidRDefault="00DD3777">
        <w:pPr>
          <w:pStyle w:val="Antrats"/>
          <w:jc w:val="center"/>
        </w:pPr>
        <w:r>
          <w:fldChar w:fldCharType="begin"/>
        </w:r>
        <w:r>
          <w:instrText>PAGE   \* MERGEFORMAT</w:instrText>
        </w:r>
        <w:r>
          <w:fldChar w:fldCharType="separate"/>
        </w:r>
        <w:r w:rsidR="006433A8" w:rsidRPr="006433A8">
          <w:rPr>
            <w:noProof/>
            <w:lang w:val="lt-LT"/>
          </w:rPr>
          <w:t>114</w:t>
        </w:r>
        <w:r>
          <w:fldChar w:fldCharType="end"/>
        </w:r>
      </w:p>
    </w:sdtContent>
  </w:sdt>
  <w:p w14:paraId="10C2B59E" w14:textId="77777777" w:rsidR="00DD3777" w:rsidRDefault="00DD3777">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D2039"/>
    <w:multiLevelType w:val="multilevel"/>
    <w:tmpl w:val="E7925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D91AA2"/>
    <w:multiLevelType w:val="hybridMultilevel"/>
    <w:tmpl w:val="E284654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735F20"/>
    <w:multiLevelType w:val="hybridMultilevel"/>
    <w:tmpl w:val="1EA88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F83BE7"/>
    <w:multiLevelType w:val="hybridMultilevel"/>
    <w:tmpl w:val="29B21772"/>
    <w:lvl w:ilvl="0" w:tplc="4FCEE678">
      <w:numFmt w:val="bullet"/>
      <w:lvlText w:val=""/>
      <w:lvlJc w:val="left"/>
      <w:pPr>
        <w:ind w:left="720" w:hanging="360"/>
      </w:pPr>
      <w:rPr>
        <w:rFonts w:ascii="Symbol" w:eastAsiaTheme="minorHAnsi"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15A91860"/>
    <w:multiLevelType w:val="hybridMultilevel"/>
    <w:tmpl w:val="A8C6495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6DF0E9D"/>
    <w:multiLevelType w:val="hybridMultilevel"/>
    <w:tmpl w:val="8D125EF6"/>
    <w:lvl w:ilvl="0" w:tplc="0427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DF7827"/>
    <w:multiLevelType w:val="hybridMultilevel"/>
    <w:tmpl w:val="83224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2A060C"/>
    <w:multiLevelType w:val="multilevel"/>
    <w:tmpl w:val="78D88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4C72E7"/>
    <w:multiLevelType w:val="multilevel"/>
    <w:tmpl w:val="9C10A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A22BE9"/>
    <w:multiLevelType w:val="hybridMultilevel"/>
    <w:tmpl w:val="75EC78FA"/>
    <w:lvl w:ilvl="0" w:tplc="A98E1F60">
      <w:start w:val="1"/>
      <w:numFmt w:val="decimal"/>
      <w:lvlText w:val="%1)"/>
      <w:lvlJc w:val="left"/>
      <w:pPr>
        <w:tabs>
          <w:tab w:val="num" w:pos="720"/>
        </w:tabs>
        <w:ind w:left="720" w:hanging="360"/>
      </w:pPr>
    </w:lvl>
    <w:lvl w:ilvl="1" w:tplc="083E6F2E" w:tentative="1">
      <w:start w:val="1"/>
      <w:numFmt w:val="decimal"/>
      <w:lvlText w:val="%2)"/>
      <w:lvlJc w:val="left"/>
      <w:pPr>
        <w:tabs>
          <w:tab w:val="num" w:pos="1440"/>
        </w:tabs>
        <w:ind w:left="1440" w:hanging="360"/>
      </w:pPr>
    </w:lvl>
    <w:lvl w:ilvl="2" w:tplc="9BE8A6A6" w:tentative="1">
      <w:start w:val="1"/>
      <w:numFmt w:val="decimal"/>
      <w:lvlText w:val="%3)"/>
      <w:lvlJc w:val="left"/>
      <w:pPr>
        <w:tabs>
          <w:tab w:val="num" w:pos="2160"/>
        </w:tabs>
        <w:ind w:left="2160" w:hanging="360"/>
      </w:pPr>
    </w:lvl>
    <w:lvl w:ilvl="3" w:tplc="D8CE04CA" w:tentative="1">
      <w:start w:val="1"/>
      <w:numFmt w:val="decimal"/>
      <w:lvlText w:val="%4)"/>
      <w:lvlJc w:val="left"/>
      <w:pPr>
        <w:tabs>
          <w:tab w:val="num" w:pos="2880"/>
        </w:tabs>
        <w:ind w:left="2880" w:hanging="360"/>
      </w:pPr>
    </w:lvl>
    <w:lvl w:ilvl="4" w:tplc="110C5E90" w:tentative="1">
      <w:start w:val="1"/>
      <w:numFmt w:val="decimal"/>
      <w:lvlText w:val="%5)"/>
      <w:lvlJc w:val="left"/>
      <w:pPr>
        <w:tabs>
          <w:tab w:val="num" w:pos="3600"/>
        </w:tabs>
        <w:ind w:left="3600" w:hanging="360"/>
      </w:pPr>
    </w:lvl>
    <w:lvl w:ilvl="5" w:tplc="1134461A" w:tentative="1">
      <w:start w:val="1"/>
      <w:numFmt w:val="decimal"/>
      <w:lvlText w:val="%6)"/>
      <w:lvlJc w:val="left"/>
      <w:pPr>
        <w:tabs>
          <w:tab w:val="num" w:pos="4320"/>
        </w:tabs>
        <w:ind w:left="4320" w:hanging="360"/>
      </w:pPr>
    </w:lvl>
    <w:lvl w:ilvl="6" w:tplc="C982FE6E" w:tentative="1">
      <w:start w:val="1"/>
      <w:numFmt w:val="decimal"/>
      <w:lvlText w:val="%7)"/>
      <w:lvlJc w:val="left"/>
      <w:pPr>
        <w:tabs>
          <w:tab w:val="num" w:pos="5040"/>
        </w:tabs>
        <w:ind w:left="5040" w:hanging="360"/>
      </w:pPr>
    </w:lvl>
    <w:lvl w:ilvl="7" w:tplc="5E12386E" w:tentative="1">
      <w:start w:val="1"/>
      <w:numFmt w:val="decimal"/>
      <w:lvlText w:val="%8)"/>
      <w:lvlJc w:val="left"/>
      <w:pPr>
        <w:tabs>
          <w:tab w:val="num" w:pos="5760"/>
        </w:tabs>
        <w:ind w:left="5760" w:hanging="360"/>
      </w:pPr>
    </w:lvl>
    <w:lvl w:ilvl="8" w:tplc="1B78439C" w:tentative="1">
      <w:start w:val="1"/>
      <w:numFmt w:val="decimal"/>
      <w:lvlText w:val="%9)"/>
      <w:lvlJc w:val="left"/>
      <w:pPr>
        <w:tabs>
          <w:tab w:val="num" w:pos="6480"/>
        </w:tabs>
        <w:ind w:left="6480" w:hanging="360"/>
      </w:pPr>
    </w:lvl>
  </w:abstractNum>
  <w:abstractNum w:abstractNumId="10">
    <w:nsid w:val="334F1A7D"/>
    <w:multiLevelType w:val="hybridMultilevel"/>
    <w:tmpl w:val="C876D538"/>
    <w:lvl w:ilvl="0" w:tplc="0427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2B10F9"/>
    <w:multiLevelType w:val="hybridMultilevel"/>
    <w:tmpl w:val="995E2DF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E431E72"/>
    <w:multiLevelType w:val="hybridMultilevel"/>
    <w:tmpl w:val="0D8AB580"/>
    <w:lvl w:ilvl="0" w:tplc="E440F08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FA70FFE"/>
    <w:multiLevelType w:val="hybridMultilevel"/>
    <w:tmpl w:val="70A62B4C"/>
    <w:lvl w:ilvl="0" w:tplc="0427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7A061F1"/>
    <w:multiLevelType w:val="hybridMultilevel"/>
    <w:tmpl w:val="764CC08E"/>
    <w:lvl w:ilvl="0" w:tplc="BF360878">
      <w:start w:val="1"/>
      <w:numFmt w:val="decimal"/>
      <w:lvlText w:val="%1."/>
      <w:lvlJc w:val="left"/>
      <w:pPr>
        <w:ind w:left="1069" w:hanging="360"/>
      </w:pPr>
      <w:rPr>
        <w:rFonts w:hint="default"/>
        <w:b w:val="0"/>
      </w:rPr>
    </w:lvl>
    <w:lvl w:ilvl="1" w:tplc="04270019" w:tentative="1">
      <w:start w:val="1"/>
      <w:numFmt w:val="lowerLetter"/>
      <w:lvlText w:val="%2."/>
      <w:lvlJc w:val="left"/>
      <w:pPr>
        <w:ind w:left="1255" w:hanging="360"/>
      </w:pPr>
    </w:lvl>
    <w:lvl w:ilvl="2" w:tplc="0427001B" w:tentative="1">
      <w:start w:val="1"/>
      <w:numFmt w:val="lowerRoman"/>
      <w:lvlText w:val="%3."/>
      <w:lvlJc w:val="right"/>
      <w:pPr>
        <w:ind w:left="1975" w:hanging="180"/>
      </w:pPr>
    </w:lvl>
    <w:lvl w:ilvl="3" w:tplc="0427000F" w:tentative="1">
      <w:start w:val="1"/>
      <w:numFmt w:val="decimal"/>
      <w:lvlText w:val="%4."/>
      <w:lvlJc w:val="left"/>
      <w:pPr>
        <w:ind w:left="2695" w:hanging="360"/>
      </w:pPr>
    </w:lvl>
    <w:lvl w:ilvl="4" w:tplc="04270019" w:tentative="1">
      <w:start w:val="1"/>
      <w:numFmt w:val="lowerLetter"/>
      <w:lvlText w:val="%5."/>
      <w:lvlJc w:val="left"/>
      <w:pPr>
        <w:ind w:left="3415" w:hanging="360"/>
      </w:pPr>
    </w:lvl>
    <w:lvl w:ilvl="5" w:tplc="0427001B" w:tentative="1">
      <w:start w:val="1"/>
      <w:numFmt w:val="lowerRoman"/>
      <w:lvlText w:val="%6."/>
      <w:lvlJc w:val="right"/>
      <w:pPr>
        <w:ind w:left="4135" w:hanging="180"/>
      </w:pPr>
    </w:lvl>
    <w:lvl w:ilvl="6" w:tplc="0427000F" w:tentative="1">
      <w:start w:val="1"/>
      <w:numFmt w:val="decimal"/>
      <w:lvlText w:val="%7."/>
      <w:lvlJc w:val="left"/>
      <w:pPr>
        <w:ind w:left="4855" w:hanging="360"/>
      </w:pPr>
    </w:lvl>
    <w:lvl w:ilvl="7" w:tplc="04270019" w:tentative="1">
      <w:start w:val="1"/>
      <w:numFmt w:val="lowerLetter"/>
      <w:lvlText w:val="%8."/>
      <w:lvlJc w:val="left"/>
      <w:pPr>
        <w:ind w:left="5575" w:hanging="360"/>
      </w:pPr>
    </w:lvl>
    <w:lvl w:ilvl="8" w:tplc="0427001B" w:tentative="1">
      <w:start w:val="1"/>
      <w:numFmt w:val="lowerRoman"/>
      <w:lvlText w:val="%9."/>
      <w:lvlJc w:val="right"/>
      <w:pPr>
        <w:ind w:left="6295" w:hanging="180"/>
      </w:pPr>
    </w:lvl>
  </w:abstractNum>
  <w:abstractNum w:abstractNumId="15">
    <w:nsid w:val="5D164DD7"/>
    <w:multiLevelType w:val="hybridMultilevel"/>
    <w:tmpl w:val="F6220B32"/>
    <w:lvl w:ilvl="0" w:tplc="0427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765225"/>
    <w:multiLevelType w:val="hybridMultilevel"/>
    <w:tmpl w:val="13B20DCE"/>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9D30283"/>
    <w:multiLevelType w:val="hybridMultilevel"/>
    <w:tmpl w:val="32345A0A"/>
    <w:lvl w:ilvl="0" w:tplc="0427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795F84"/>
    <w:multiLevelType w:val="hybridMultilevel"/>
    <w:tmpl w:val="0998683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6FDE58C1"/>
    <w:multiLevelType w:val="hybridMultilevel"/>
    <w:tmpl w:val="74AC5E4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79911088"/>
    <w:multiLevelType w:val="hybridMultilevel"/>
    <w:tmpl w:val="B89254AA"/>
    <w:lvl w:ilvl="0" w:tplc="5ED0EE42">
      <w:start w:val="1"/>
      <w:numFmt w:val="bullet"/>
      <w:pStyle w:val="Sraopastraipa"/>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A474E3F"/>
    <w:multiLevelType w:val="hybridMultilevel"/>
    <w:tmpl w:val="FC1E91C4"/>
    <w:lvl w:ilvl="0" w:tplc="0409000D">
      <w:start w:val="1"/>
      <w:numFmt w:val="bullet"/>
      <w:lvlText w:val=""/>
      <w:lvlJc w:val="left"/>
      <w:pPr>
        <w:ind w:left="1502" w:hanging="360"/>
      </w:pPr>
      <w:rPr>
        <w:rFonts w:ascii="Wingdings" w:hAnsi="Wingdings" w:hint="default"/>
      </w:rPr>
    </w:lvl>
    <w:lvl w:ilvl="1" w:tplc="04090003" w:tentative="1">
      <w:start w:val="1"/>
      <w:numFmt w:val="bullet"/>
      <w:lvlText w:val="o"/>
      <w:lvlJc w:val="left"/>
      <w:pPr>
        <w:ind w:left="2222" w:hanging="360"/>
      </w:pPr>
      <w:rPr>
        <w:rFonts w:ascii="Courier New" w:hAnsi="Courier New" w:cs="Courier New" w:hint="default"/>
      </w:rPr>
    </w:lvl>
    <w:lvl w:ilvl="2" w:tplc="04090005" w:tentative="1">
      <w:start w:val="1"/>
      <w:numFmt w:val="bullet"/>
      <w:lvlText w:val=""/>
      <w:lvlJc w:val="left"/>
      <w:pPr>
        <w:ind w:left="2942" w:hanging="360"/>
      </w:pPr>
      <w:rPr>
        <w:rFonts w:ascii="Wingdings" w:hAnsi="Wingdings" w:hint="default"/>
      </w:rPr>
    </w:lvl>
    <w:lvl w:ilvl="3" w:tplc="04090001" w:tentative="1">
      <w:start w:val="1"/>
      <w:numFmt w:val="bullet"/>
      <w:lvlText w:val=""/>
      <w:lvlJc w:val="left"/>
      <w:pPr>
        <w:ind w:left="3662" w:hanging="360"/>
      </w:pPr>
      <w:rPr>
        <w:rFonts w:ascii="Symbol" w:hAnsi="Symbol" w:hint="default"/>
      </w:rPr>
    </w:lvl>
    <w:lvl w:ilvl="4" w:tplc="04090003" w:tentative="1">
      <w:start w:val="1"/>
      <w:numFmt w:val="bullet"/>
      <w:lvlText w:val="o"/>
      <w:lvlJc w:val="left"/>
      <w:pPr>
        <w:ind w:left="4382" w:hanging="360"/>
      </w:pPr>
      <w:rPr>
        <w:rFonts w:ascii="Courier New" w:hAnsi="Courier New" w:cs="Courier New" w:hint="default"/>
      </w:rPr>
    </w:lvl>
    <w:lvl w:ilvl="5" w:tplc="04090005" w:tentative="1">
      <w:start w:val="1"/>
      <w:numFmt w:val="bullet"/>
      <w:lvlText w:val=""/>
      <w:lvlJc w:val="left"/>
      <w:pPr>
        <w:ind w:left="5102" w:hanging="360"/>
      </w:pPr>
      <w:rPr>
        <w:rFonts w:ascii="Wingdings" w:hAnsi="Wingdings" w:hint="default"/>
      </w:rPr>
    </w:lvl>
    <w:lvl w:ilvl="6" w:tplc="04090001" w:tentative="1">
      <w:start w:val="1"/>
      <w:numFmt w:val="bullet"/>
      <w:lvlText w:val=""/>
      <w:lvlJc w:val="left"/>
      <w:pPr>
        <w:ind w:left="5822" w:hanging="360"/>
      </w:pPr>
      <w:rPr>
        <w:rFonts w:ascii="Symbol" w:hAnsi="Symbol" w:hint="default"/>
      </w:rPr>
    </w:lvl>
    <w:lvl w:ilvl="7" w:tplc="04090003" w:tentative="1">
      <w:start w:val="1"/>
      <w:numFmt w:val="bullet"/>
      <w:lvlText w:val="o"/>
      <w:lvlJc w:val="left"/>
      <w:pPr>
        <w:ind w:left="6542" w:hanging="360"/>
      </w:pPr>
      <w:rPr>
        <w:rFonts w:ascii="Courier New" w:hAnsi="Courier New" w:cs="Courier New" w:hint="default"/>
      </w:rPr>
    </w:lvl>
    <w:lvl w:ilvl="8" w:tplc="04090005" w:tentative="1">
      <w:start w:val="1"/>
      <w:numFmt w:val="bullet"/>
      <w:lvlText w:val=""/>
      <w:lvlJc w:val="left"/>
      <w:pPr>
        <w:ind w:left="7262" w:hanging="360"/>
      </w:pPr>
      <w:rPr>
        <w:rFonts w:ascii="Wingdings" w:hAnsi="Wingdings" w:hint="default"/>
      </w:rPr>
    </w:lvl>
  </w:abstractNum>
  <w:abstractNum w:abstractNumId="22">
    <w:nsid w:val="7AE21415"/>
    <w:multiLevelType w:val="hybridMultilevel"/>
    <w:tmpl w:val="1AEA07D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nsid w:val="7ECA67A8"/>
    <w:multiLevelType w:val="hybridMultilevel"/>
    <w:tmpl w:val="BF583F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F262A98"/>
    <w:multiLevelType w:val="hybridMultilevel"/>
    <w:tmpl w:val="E84E8C0C"/>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8"/>
  </w:num>
  <w:num w:numId="4">
    <w:abstractNumId w:val="22"/>
  </w:num>
  <w:num w:numId="5">
    <w:abstractNumId w:val="17"/>
  </w:num>
  <w:num w:numId="6">
    <w:abstractNumId w:val="23"/>
  </w:num>
  <w:num w:numId="7">
    <w:abstractNumId w:val="16"/>
  </w:num>
  <w:num w:numId="8">
    <w:abstractNumId w:val="11"/>
  </w:num>
  <w:num w:numId="9">
    <w:abstractNumId w:val="24"/>
  </w:num>
  <w:num w:numId="10">
    <w:abstractNumId w:val="19"/>
  </w:num>
  <w:num w:numId="11">
    <w:abstractNumId w:val="8"/>
  </w:num>
  <w:num w:numId="12">
    <w:abstractNumId w:val="0"/>
  </w:num>
  <w:num w:numId="13">
    <w:abstractNumId w:val="7"/>
  </w:num>
  <w:num w:numId="14">
    <w:abstractNumId w:val="2"/>
  </w:num>
  <w:num w:numId="15">
    <w:abstractNumId w:val="21"/>
  </w:num>
  <w:num w:numId="16">
    <w:abstractNumId w:val="15"/>
  </w:num>
  <w:num w:numId="17">
    <w:abstractNumId w:val="5"/>
  </w:num>
  <w:num w:numId="18">
    <w:abstractNumId w:val="9"/>
  </w:num>
  <w:num w:numId="19">
    <w:abstractNumId w:val="10"/>
  </w:num>
  <w:num w:numId="20">
    <w:abstractNumId w:val="13"/>
  </w:num>
  <w:num w:numId="21">
    <w:abstractNumId w:val="6"/>
  </w:num>
  <w:num w:numId="22">
    <w:abstractNumId w:val="4"/>
  </w:num>
  <w:num w:numId="23">
    <w:abstractNumId w:val="20"/>
  </w:num>
  <w:num w:numId="24">
    <w:abstractNumId w:val="3"/>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396"/>
  <w:drawingGridHorizontalSpacing w:val="105"/>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820"/>
    <w:rsid w:val="00003FB9"/>
    <w:rsid w:val="00004E45"/>
    <w:rsid w:val="00033CF7"/>
    <w:rsid w:val="00063B64"/>
    <w:rsid w:val="000A18C6"/>
    <w:rsid w:val="000B191C"/>
    <w:rsid w:val="000D3B5E"/>
    <w:rsid w:val="000E3544"/>
    <w:rsid w:val="00102EF1"/>
    <w:rsid w:val="00105E93"/>
    <w:rsid w:val="00113BF6"/>
    <w:rsid w:val="001219AC"/>
    <w:rsid w:val="001455DF"/>
    <w:rsid w:val="00146782"/>
    <w:rsid w:val="00152024"/>
    <w:rsid w:val="0017083B"/>
    <w:rsid w:val="00170978"/>
    <w:rsid w:val="00175765"/>
    <w:rsid w:val="001B1E76"/>
    <w:rsid w:val="001B2D7F"/>
    <w:rsid w:val="001B3CE0"/>
    <w:rsid w:val="001D078B"/>
    <w:rsid w:val="002170AC"/>
    <w:rsid w:val="00220867"/>
    <w:rsid w:val="00226CA4"/>
    <w:rsid w:val="002604AA"/>
    <w:rsid w:val="0028399B"/>
    <w:rsid w:val="00284153"/>
    <w:rsid w:val="0029125B"/>
    <w:rsid w:val="002A66A0"/>
    <w:rsid w:val="002B0752"/>
    <w:rsid w:val="002B24C6"/>
    <w:rsid w:val="002C1FCE"/>
    <w:rsid w:val="002C5820"/>
    <w:rsid w:val="002D4A48"/>
    <w:rsid w:val="002E7285"/>
    <w:rsid w:val="002F2C60"/>
    <w:rsid w:val="00317F9F"/>
    <w:rsid w:val="00336B15"/>
    <w:rsid w:val="003505AC"/>
    <w:rsid w:val="003512C7"/>
    <w:rsid w:val="003623D2"/>
    <w:rsid w:val="00363201"/>
    <w:rsid w:val="00396B71"/>
    <w:rsid w:val="003A7E41"/>
    <w:rsid w:val="003D3539"/>
    <w:rsid w:val="003D7537"/>
    <w:rsid w:val="003F46B9"/>
    <w:rsid w:val="00412FD3"/>
    <w:rsid w:val="00437273"/>
    <w:rsid w:val="00447045"/>
    <w:rsid w:val="00464CF6"/>
    <w:rsid w:val="004B69AE"/>
    <w:rsid w:val="004F08C5"/>
    <w:rsid w:val="004F7697"/>
    <w:rsid w:val="00501DFF"/>
    <w:rsid w:val="005220F3"/>
    <w:rsid w:val="00525EB7"/>
    <w:rsid w:val="00537760"/>
    <w:rsid w:val="005544A0"/>
    <w:rsid w:val="0055635F"/>
    <w:rsid w:val="005B76DB"/>
    <w:rsid w:val="005C50A4"/>
    <w:rsid w:val="005F3774"/>
    <w:rsid w:val="005F411F"/>
    <w:rsid w:val="005F4ECE"/>
    <w:rsid w:val="006052CF"/>
    <w:rsid w:val="00631B6C"/>
    <w:rsid w:val="00635BA7"/>
    <w:rsid w:val="006433A8"/>
    <w:rsid w:val="00662477"/>
    <w:rsid w:val="00662F9F"/>
    <w:rsid w:val="00663263"/>
    <w:rsid w:val="0069273D"/>
    <w:rsid w:val="006B4E40"/>
    <w:rsid w:val="006D1E65"/>
    <w:rsid w:val="006D5D20"/>
    <w:rsid w:val="006E5E6B"/>
    <w:rsid w:val="006E72A5"/>
    <w:rsid w:val="007103A4"/>
    <w:rsid w:val="0072256F"/>
    <w:rsid w:val="00742B2D"/>
    <w:rsid w:val="007724D2"/>
    <w:rsid w:val="007825C1"/>
    <w:rsid w:val="00794A73"/>
    <w:rsid w:val="007B3692"/>
    <w:rsid w:val="007B5013"/>
    <w:rsid w:val="007C736A"/>
    <w:rsid w:val="007E3C96"/>
    <w:rsid w:val="007F0E49"/>
    <w:rsid w:val="007F25DA"/>
    <w:rsid w:val="008200F8"/>
    <w:rsid w:val="00821B91"/>
    <w:rsid w:val="00854A16"/>
    <w:rsid w:val="00865CE6"/>
    <w:rsid w:val="00871008"/>
    <w:rsid w:val="00871BB1"/>
    <w:rsid w:val="00872575"/>
    <w:rsid w:val="00881A70"/>
    <w:rsid w:val="00885736"/>
    <w:rsid w:val="008929DD"/>
    <w:rsid w:val="00893A3A"/>
    <w:rsid w:val="008F7DD6"/>
    <w:rsid w:val="009008FE"/>
    <w:rsid w:val="00913668"/>
    <w:rsid w:val="00917359"/>
    <w:rsid w:val="00923D45"/>
    <w:rsid w:val="00940086"/>
    <w:rsid w:val="009439AF"/>
    <w:rsid w:val="00953324"/>
    <w:rsid w:val="00973CA1"/>
    <w:rsid w:val="00990121"/>
    <w:rsid w:val="00997E91"/>
    <w:rsid w:val="009A1C82"/>
    <w:rsid w:val="009B2D60"/>
    <w:rsid w:val="009B5486"/>
    <w:rsid w:val="009D5DF1"/>
    <w:rsid w:val="009D6102"/>
    <w:rsid w:val="009F26C6"/>
    <w:rsid w:val="00A20BCD"/>
    <w:rsid w:val="00A36C6F"/>
    <w:rsid w:val="00A566BC"/>
    <w:rsid w:val="00A84591"/>
    <w:rsid w:val="00A869C0"/>
    <w:rsid w:val="00A86B25"/>
    <w:rsid w:val="00AD026E"/>
    <w:rsid w:val="00AD5DC1"/>
    <w:rsid w:val="00B03433"/>
    <w:rsid w:val="00B12758"/>
    <w:rsid w:val="00B2295B"/>
    <w:rsid w:val="00B30430"/>
    <w:rsid w:val="00B37ABA"/>
    <w:rsid w:val="00B40B12"/>
    <w:rsid w:val="00B44B28"/>
    <w:rsid w:val="00B50850"/>
    <w:rsid w:val="00B6436A"/>
    <w:rsid w:val="00B81FA4"/>
    <w:rsid w:val="00B93214"/>
    <w:rsid w:val="00BA73BB"/>
    <w:rsid w:val="00BE348C"/>
    <w:rsid w:val="00BE4B33"/>
    <w:rsid w:val="00BF1AAA"/>
    <w:rsid w:val="00C14F3D"/>
    <w:rsid w:val="00C95567"/>
    <w:rsid w:val="00CA5845"/>
    <w:rsid w:val="00CE25BC"/>
    <w:rsid w:val="00D02636"/>
    <w:rsid w:val="00D230D4"/>
    <w:rsid w:val="00D3229C"/>
    <w:rsid w:val="00D43C67"/>
    <w:rsid w:val="00D43F02"/>
    <w:rsid w:val="00D67B6D"/>
    <w:rsid w:val="00D742AA"/>
    <w:rsid w:val="00D90A89"/>
    <w:rsid w:val="00D92246"/>
    <w:rsid w:val="00D94CBF"/>
    <w:rsid w:val="00DA51CD"/>
    <w:rsid w:val="00DD3777"/>
    <w:rsid w:val="00DE3AA4"/>
    <w:rsid w:val="00E0387E"/>
    <w:rsid w:val="00E068F3"/>
    <w:rsid w:val="00E129A7"/>
    <w:rsid w:val="00E15DC0"/>
    <w:rsid w:val="00E2421D"/>
    <w:rsid w:val="00E70514"/>
    <w:rsid w:val="00E852AD"/>
    <w:rsid w:val="00EB6846"/>
    <w:rsid w:val="00EE4901"/>
    <w:rsid w:val="00F01A5C"/>
    <w:rsid w:val="00F551DB"/>
    <w:rsid w:val="00F84409"/>
    <w:rsid w:val="00F92BE1"/>
    <w:rsid w:val="00F953B1"/>
    <w:rsid w:val="00FD4936"/>
    <w:rsid w:val="00FE2CCC"/>
    <w:rsid w:val="00FE46B6"/>
    <w:rsid w:val="00FE57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4FC92"/>
  <w15:docId w15:val="{CF263532-84E7-48E8-A14E-6128DAFA1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3F46B9"/>
    <w:rPr>
      <w:iCs/>
      <w:sz w:val="21"/>
      <w:szCs w:val="21"/>
    </w:rPr>
  </w:style>
  <w:style w:type="paragraph" w:styleId="Antrat1">
    <w:name w:val="heading 1"/>
    <w:basedOn w:val="prastasis"/>
    <w:next w:val="prastasis"/>
    <w:link w:val="Antrat1Diagrama"/>
    <w:uiPriority w:val="9"/>
    <w:qFormat/>
    <w:rsid w:val="003F46B9"/>
    <w:pPr>
      <w:pBdr>
        <w:top w:val="single" w:sz="12" w:space="1" w:color="656A59" w:themeColor="accent2"/>
        <w:left w:val="single" w:sz="12" w:space="4" w:color="656A59" w:themeColor="accent2"/>
        <w:bottom w:val="single" w:sz="12" w:space="1" w:color="656A59" w:themeColor="accent2"/>
        <w:right w:val="single" w:sz="12" w:space="4" w:color="656A59" w:themeColor="accent2"/>
      </w:pBdr>
      <w:shd w:val="clear" w:color="auto" w:fill="F8B323" w:themeFill="accent1"/>
      <w:spacing w:line="240" w:lineRule="auto"/>
      <w:outlineLvl w:val="0"/>
    </w:pPr>
    <w:rPr>
      <w:rFonts w:asciiTheme="majorHAnsi" w:hAnsiTheme="majorHAnsi"/>
      <w:color w:val="FFFFFF"/>
      <w:sz w:val="28"/>
      <w:szCs w:val="38"/>
    </w:rPr>
  </w:style>
  <w:style w:type="paragraph" w:styleId="Antrat2">
    <w:name w:val="heading 2"/>
    <w:basedOn w:val="prastasis"/>
    <w:next w:val="prastasis"/>
    <w:link w:val="Antrat2Diagrama"/>
    <w:uiPriority w:val="9"/>
    <w:unhideWhenUsed/>
    <w:qFormat/>
    <w:rsid w:val="003F46B9"/>
    <w:pPr>
      <w:spacing w:before="200" w:after="60" w:line="240" w:lineRule="auto"/>
      <w:contextualSpacing/>
      <w:outlineLvl w:val="1"/>
    </w:pPr>
    <w:rPr>
      <w:rFonts w:asciiTheme="majorHAnsi" w:eastAsiaTheme="majorEastAsia" w:hAnsiTheme="majorHAnsi" w:cstheme="majorBidi"/>
      <w:b/>
      <w:bCs/>
      <w:outline/>
      <w:color w:val="F8B323"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Antrat3">
    <w:name w:val="heading 3"/>
    <w:basedOn w:val="prastasis"/>
    <w:next w:val="prastasis"/>
    <w:link w:val="Antrat3Diagrama"/>
    <w:uiPriority w:val="9"/>
    <w:semiHidden/>
    <w:unhideWhenUsed/>
    <w:qFormat/>
    <w:rsid w:val="003F46B9"/>
    <w:pPr>
      <w:spacing w:before="200" w:after="100" w:line="240" w:lineRule="auto"/>
      <w:contextualSpacing/>
      <w:outlineLvl w:val="2"/>
    </w:pPr>
    <w:rPr>
      <w:rFonts w:asciiTheme="majorHAnsi" w:eastAsiaTheme="majorEastAsia" w:hAnsiTheme="majorHAnsi" w:cstheme="majorBidi"/>
      <w:b/>
      <w:bCs/>
      <w:smallCaps/>
      <w:color w:val="4B4F42" w:themeColor="accent2" w:themeShade="BF"/>
      <w:spacing w:val="24"/>
      <w:sz w:val="28"/>
      <w:szCs w:val="22"/>
    </w:rPr>
  </w:style>
  <w:style w:type="paragraph" w:styleId="Antrat4">
    <w:name w:val="heading 4"/>
    <w:basedOn w:val="prastasis"/>
    <w:next w:val="prastasis"/>
    <w:link w:val="Antrat4Diagrama"/>
    <w:uiPriority w:val="9"/>
    <w:semiHidden/>
    <w:unhideWhenUsed/>
    <w:qFormat/>
    <w:rsid w:val="003F46B9"/>
    <w:pPr>
      <w:spacing w:before="200" w:after="100" w:line="240" w:lineRule="auto"/>
      <w:contextualSpacing/>
      <w:outlineLvl w:val="3"/>
    </w:pPr>
    <w:rPr>
      <w:rFonts w:asciiTheme="majorHAnsi" w:eastAsiaTheme="majorEastAsia" w:hAnsiTheme="majorHAnsi" w:cstheme="majorBidi"/>
      <w:b/>
      <w:bCs/>
      <w:color w:val="CD8C06" w:themeColor="accent1" w:themeShade="BF"/>
      <w:sz w:val="24"/>
      <w:szCs w:val="22"/>
    </w:rPr>
  </w:style>
  <w:style w:type="paragraph" w:styleId="Antrat5">
    <w:name w:val="heading 5"/>
    <w:basedOn w:val="prastasis"/>
    <w:next w:val="prastasis"/>
    <w:link w:val="Antrat5Diagrama"/>
    <w:uiPriority w:val="9"/>
    <w:semiHidden/>
    <w:unhideWhenUsed/>
    <w:qFormat/>
    <w:rsid w:val="003F46B9"/>
    <w:pPr>
      <w:spacing w:before="200" w:after="100" w:line="240" w:lineRule="auto"/>
      <w:contextualSpacing/>
      <w:outlineLvl w:val="4"/>
    </w:pPr>
    <w:rPr>
      <w:rFonts w:asciiTheme="majorHAnsi" w:eastAsiaTheme="majorEastAsia" w:hAnsiTheme="majorHAnsi" w:cstheme="majorBidi"/>
      <w:bCs/>
      <w:caps/>
      <w:color w:val="4B4F42" w:themeColor="accent2" w:themeShade="BF"/>
      <w:sz w:val="22"/>
      <w:szCs w:val="22"/>
    </w:rPr>
  </w:style>
  <w:style w:type="paragraph" w:styleId="Antrat6">
    <w:name w:val="heading 6"/>
    <w:basedOn w:val="prastasis"/>
    <w:next w:val="prastasis"/>
    <w:link w:val="Antrat6Diagrama"/>
    <w:uiPriority w:val="9"/>
    <w:semiHidden/>
    <w:unhideWhenUsed/>
    <w:qFormat/>
    <w:rsid w:val="003F46B9"/>
    <w:pPr>
      <w:spacing w:before="200" w:after="100" w:line="240" w:lineRule="auto"/>
      <w:contextualSpacing/>
      <w:outlineLvl w:val="5"/>
    </w:pPr>
    <w:rPr>
      <w:rFonts w:asciiTheme="majorHAnsi" w:eastAsiaTheme="majorEastAsia" w:hAnsiTheme="majorHAnsi" w:cstheme="majorBidi"/>
      <w:color w:val="CD8C06" w:themeColor="accent1" w:themeShade="BF"/>
      <w:sz w:val="22"/>
      <w:szCs w:val="22"/>
    </w:rPr>
  </w:style>
  <w:style w:type="paragraph" w:styleId="Antrat7">
    <w:name w:val="heading 7"/>
    <w:basedOn w:val="prastasis"/>
    <w:next w:val="prastasis"/>
    <w:link w:val="Antrat7Diagrama"/>
    <w:uiPriority w:val="9"/>
    <w:semiHidden/>
    <w:unhideWhenUsed/>
    <w:qFormat/>
    <w:rsid w:val="003F46B9"/>
    <w:pPr>
      <w:spacing w:before="200" w:after="100" w:line="240" w:lineRule="auto"/>
      <w:contextualSpacing/>
      <w:outlineLvl w:val="6"/>
    </w:pPr>
    <w:rPr>
      <w:rFonts w:asciiTheme="majorHAnsi" w:eastAsiaTheme="majorEastAsia" w:hAnsiTheme="majorHAnsi" w:cstheme="majorBidi"/>
      <w:color w:val="4B4F42" w:themeColor="accent2" w:themeShade="BF"/>
      <w:sz w:val="22"/>
      <w:szCs w:val="22"/>
    </w:rPr>
  </w:style>
  <w:style w:type="paragraph" w:styleId="Antrat8">
    <w:name w:val="heading 8"/>
    <w:basedOn w:val="prastasis"/>
    <w:next w:val="prastasis"/>
    <w:link w:val="Antrat8Diagrama"/>
    <w:uiPriority w:val="9"/>
    <w:semiHidden/>
    <w:unhideWhenUsed/>
    <w:qFormat/>
    <w:rsid w:val="003F46B9"/>
    <w:pPr>
      <w:spacing w:before="200" w:after="100" w:line="240" w:lineRule="auto"/>
      <w:contextualSpacing/>
      <w:outlineLvl w:val="7"/>
    </w:pPr>
    <w:rPr>
      <w:rFonts w:asciiTheme="majorHAnsi" w:eastAsiaTheme="majorEastAsia" w:hAnsiTheme="majorHAnsi" w:cstheme="majorBidi"/>
      <w:color w:val="F8B323" w:themeColor="accent1"/>
      <w:sz w:val="22"/>
      <w:szCs w:val="22"/>
    </w:rPr>
  </w:style>
  <w:style w:type="paragraph" w:styleId="Antrat9">
    <w:name w:val="heading 9"/>
    <w:basedOn w:val="prastasis"/>
    <w:next w:val="prastasis"/>
    <w:link w:val="Antrat9Diagrama"/>
    <w:uiPriority w:val="9"/>
    <w:semiHidden/>
    <w:unhideWhenUsed/>
    <w:qFormat/>
    <w:rsid w:val="003F46B9"/>
    <w:pPr>
      <w:spacing w:before="200" w:after="100" w:line="240" w:lineRule="auto"/>
      <w:contextualSpacing/>
      <w:outlineLvl w:val="8"/>
    </w:pPr>
    <w:rPr>
      <w:rFonts w:asciiTheme="majorHAnsi" w:eastAsiaTheme="majorEastAsia" w:hAnsiTheme="majorHAnsi" w:cstheme="majorBidi"/>
      <w:smallCaps/>
      <w:color w:val="656A59" w:themeColor="accent2"/>
      <w:sz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3F46B9"/>
    <w:pPr>
      <w:numPr>
        <w:numId w:val="23"/>
      </w:numPr>
      <w:contextualSpacing/>
    </w:pPr>
    <w:rPr>
      <w:sz w:val="22"/>
    </w:rPr>
  </w:style>
  <w:style w:type="character" w:styleId="Hipersaitas">
    <w:name w:val="Hyperlink"/>
    <w:basedOn w:val="Numatytasispastraiposriftas"/>
    <w:uiPriority w:val="99"/>
    <w:unhideWhenUsed/>
    <w:rsid w:val="00447045"/>
    <w:rPr>
      <w:color w:val="46B2B5" w:themeColor="hyperlink"/>
      <w:u w:val="single"/>
    </w:rPr>
  </w:style>
  <w:style w:type="paragraph" w:styleId="prastasiniatinklio">
    <w:name w:val="Normal (Web)"/>
    <w:basedOn w:val="prastasis"/>
    <w:uiPriority w:val="99"/>
    <w:unhideWhenUsed/>
    <w:rsid w:val="00913668"/>
    <w:pPr>
      <w:spacing w:before="100" w:beforeAutospacing="1" w:after="100" w:afterAutospacing="1" w:line="240" w:lineRule="auto"/>
    </w:pPr>
    <w:rPr>
      <w:rFonts w:ascii="Times New Roman" w:eastAsia="Times New Roman" w:hAnsi="Times New Roman" w:cs="Times New Roman"/>
      <w:sz w:val="24"/>
      <w:szCs w:val="24"/>
    </w:rPr>
  </w:style>
  <w:style w:type="table" w:styleId="Lentelstinklelis">
    <w:name w:val="Table Grid"/>
    <w:basedOn w:val="prastojilentel"/>
    <w:rsid w:val="00336B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tinkleliolentel4parykinimas1">
    <w:name w:val="4 tinklelio lentelė – 4 paryškinimas1"/>
    <w:basedOn w:val="prastojilentel"/>
    <w:uiPriority w:val="49"/>
    <w:rsid w:val="0029125B"/>
    <w:pPr>
      <w:spacing w:after="0" w:line="240" w:lineRule="auto"/>
    </w:pPr>
    <w:tblPr>
      <w:tblStyleRowBandSize w:val="1"/>
      <w:tblStyleColBandSize w:val="1"/>
      <w:tblInd w:w="0" w:type="dxa"/>
      <w:tblBorders>
        <w:top w:val="single" w:sz="4" w:space="0" w:color="B9CCB1" w:themeColor="accent4" w:themeTint="99"/>
        <w:left w:val="single" w:sz="4" w:space="0" w:color="B9CCB1" w:themeColor="accent4" w:themeTint="99"/>
        <w:bottom w:val="single" w:sz="4" w:space="0" w:color="B9CCB1" w:themeColor="accent4" w:themeTint="99"/>
        <w:right w:val="single" w:sz="4" w:space="0" w:color="B9CCB1" w:themeColor="accent4" w:themeTint="99"/>
        <w:insideH w:val="single" w:sz="4" w:space="0" w:color="B9CCB1" w:themeColor="accent4" w:themeTint="99"/>
        <w:insideV w:val="single" w:sz="4" w:space="0" w:color="B9CCB1"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CAA7E" w:themeColor="accent4"/>
          <w:left w:val="single" w:sz="4" w:space="0" w:color="8CAA7E" w:themeColor="accent4"/>
          <w:bottom w:val="single" w:sz="4" w:space="0" w:color="8CAA7E" w:themeColor="accent4"/>
          <w:right w:val="single" w:sz="4" w:space="0" w:color="8CAA7E" w:themeColor="accent4"/>
          <w:insideH w:val="nil"/>
          <w:insideV w:val="nil"/>
        </w:tcBorders>
        <w:shd w:val="clear" w:color="auto" w:fill="8CAA7E" w:themeFill="accent4"/>
      </w:tcPr>
    </w:tblStylePr>
    <w:tblStylePr w:type="lastRow">
      <w:rPr>
        <w:b/>
        <w:bCs/>
      </w:rPr>
      <w:tblPr/>
      <w:tcPr>
        <w:tcBorders>
          <w:top w:val="double" w:sz="4" w:space="0" w:color="8CAA7E" w:themeColor="accent4"/>
        </w:tcBorders>
      </w:tcPr>
    </w:tblStylePr>
    <w:tblStylePr w:type="firstCol">
      <w:rPr>
        <w:b/>
        <w:bCs/>
      </w:rPr>
    </w:tblStylePr>
    <w:tblStylePr w:type="lastCol">
      <w:rPr>
        <w:b/>
        <w:bCs/>
      </w:rPr>
    </w:tblStylePr>
    <w:tblStylePr w:type="band1Vert">
      <w:tblPr/>
      <w:tcPr>
        <w:shd w:val="clear" w:color="auto" w:fill="E7EEE5" w:themeFill="accent4" w:themeFillTint="33"/>
      </w:tcPr>
    </w:tblStylePr>
    <w:tblStylePr w:type="band1Horz">
      <w:tblPr/>
      <w:tcPr>
        <w:shd w:val="clear" w:color="auto" w:fill="E7EEE5" w:themeFill="accent4" w:themeFillTint="33"/>
      </w:tcPr>
    </w:tblStylePr>
  </w:style>
  <w:style w:type="paragraph" w:styleId="Betarp">
    <w:name w:val="No Spacing"/>
    <w:basedOn w:val="prastasis"/>
    <w:link w:val="BetarpDiagrama"/>
    <w:uiPriority w:val="1"/>
    <w:qFormat/>
    <w:rsid w:val="003F46B9"/>
    <w:pPr>
      <w:spacing w:after="0" w:line="240" w:lineRule="auto"/>
    </w:pPr>
  </w:style>
  <w:style w:type="character" w:customStyle="1" w:styleId="Antrat1Diagrama">
    <w:name w:val="Antraštė 1 Diagrama"/>
    <w:basedOn w:val="Numatytasispastraiposriftas"/>
    <w:link w:val="Antrat1"/>
    <w:uiPriority w:val="9"/>
    <w:rsid w:val="003F46B9"/>
    <w:rPr>
      <w:rFonts w:asciiTheme="majorHAnsi" w:hAnsiTheme="majorHAnsi"/>
      <w:iCs/>
      <w:color w:val="FFFFFF"/>
      <w:sz w:val="28"/>
      <w:szCs w:val="38"/>
      <w:shd w:val="clear" w:color="auto" w:fill="F8B323" w:themeFill="accent1"/>
    </w:rPr>
  </w:style>
  <w:style w:type="character" w:customStyle="1" w:styleId="Antrat2Diagrama">
    <w:name w:val="Antraštė 2 Diagrama"/>
    <w:basedOn w:val="Numatytasispastraiposriftas"/>
    <w:link w:val="Antrat2"/>
    <w:uiPriority w:val="9"/>
    <w:rsid w:val="003F46B9"/>
    <w:rPr>
      <w:rFonts w:asciiTheme="majorHAnsi" w:eastAsiaTheme="majorEastAsia" w:hAnsiTheme="majorHAnsi" w:cstheme="majorBidi"/>
      <w:b/>
      <w:bCs/>
      <w:iCs/>
      <w:outline/>
      <w:color w:val="F8B323"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styleId="Nerykuspabraukimas">
    <w:name w:val="Subtle Emphasis"/>
    <w:uiPriority w:val="19"/>
    <w:qFormat/>
    <w:rsid w:val="003F46B9"/>
    <w:rPr>
      <w:rFonts w:asciiTheme="majorHAnsi" w:eastAsiaTheme="majorEastAsia" w:hAnsiTheme="majorHAnsi" w:cstheme="majorBidi"/>
      <w:b/>
      <w:i/>
      <w:color w:val="F8B323" w:themeColor="accent1"/>
    </w:rPr>
  </w:style>
  <w:style w:type="table" w:customStyle="1" w:styleId="5tinkleliolenteltamsi6parykinimas1">
    <w:name w:val="5 tinklelio lentelė (tamsi) – 6 paryškinimas1"/>
    <w:basedOn w:val="prastojilentel"/>
    <w:uiPriority w:val="50"/>
    <w:rsid w:val="00B81FA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DEE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2627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2627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2627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26276" w:themeFill="accent6"/>
      </w:tcPr>
    </w:tblStylePr>
    <w:tblStylePr w:type="band1Vert">
      <w:tblPr/>
      <w:tcPr>
        <w:shd w:val="clear" w:color="auto" w:fill="CEBEC8" w:themeFill="accent6" w:themeFillTint="66"/>
      </w:tcPr>
    </w:tblStylePr>
    <w:tblStylePr w:type="band1Horz">
      <w:tblPr/>
      <w:tcPr>
        <w:shd w:val="clear" w:color="auto" w:fill="CEBEC8" w:themeFill="accent6" w:themeFillTint="66"/>
      </w:tcPr>
    </w:tblStylePr>
  </w:style>
  <w:style w:type="table" w:customStyle="1" w:styleId="5tinkleliolenteltamsi5parykinimas1">
    <w:name w:val="5 tinklelio lentelė (tamsi) – 5 paryškinimas1"/>
    <w:basedOn w:val="prastojilentel"/>
    <w:uiPriority w:val="50"/>
    <w:rsid w:val="005F377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E2E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36F6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36F6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36F6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36F68" w:themeFill="accent5"/>
      </w:tcPr>
    </w:tblStylePr>
    <w:tblStylePr w:type="band1Vert">
      <w:tblPr/>
      <w:tcPr>
        <w:shd w:val="clear" w:color="auto" w:fill="EDC5C2" w:themeFill="accent5" w:themeFillTint="66"/>
      </w:tcPr>
    </w:tblStylePr>
    <w:tblStylePr w:type="band1Horz">
      <w:tblPr/>
      <w:tcPr>
        <w:shd w:val="clear" w:color="auto" w:fill="EDC5C2" w:themeFill="accent5" w:themeFillTint="66"/>
      </w:tcPr>
    </w:tblStylePr>
  </w:style>
  <w:style w:type="table" w:customStyle="1" w:styleId="5tinkleliolenteltamsi3parykinimas1">
    <w:name w:val="5 tinklelio lentelė (tamsi) – 3 paryškinimas1"/>
    <w:basedOn w:val="prastojilentel"/>
    <w:uiPriority w:val="50"/>
    <w:rsid w:val="005F377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FF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B2B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B2B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B2B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B2B5" w:themeFill="accent3"/>
      </w:tcPr>
    </w:tblStylePr>
    <w:tblStylePr w:type="band1Vert">
      <w:tblPr/>
      <w:tcPr>
        <w:shd w:val="clear" w:color="auto" w:fill="B4E0E2" w:themeFill="accent3" w:themeFillTint="66"/>
      </w:tcPr>
    </w:tblStylePr>
    <w:tblStylePr w:type="band1Horz">
      <w:tblPr/>
      <w:tcPr>
        <w:shd w:val="clear" w:color="auto" w:fill="B4E0E2" w:themeFill="accent3" w:themeFillTint="66"/>
      </w:tcPr>
    </w:tblStylePr>
  </w:style>
  <w:style w:type="table" w:customStyle="1" w:styleId="5tinkleliolenteltamsi4parykinimas1">
    <w:name w:val="5 tinklelio lentelė (tamsi) – 4 paryškinimas1"/>
    <w:basedOn w:val="prastojilentel"/>
    <w:uiPriority w:val="50"/>
    <w:rsid w:val="00D230D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7EEE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CAA7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CAA7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CAA7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CAA7E" w:themeFill="accent4"/>
      </w:tcPr>
    </w:tblStylePr>
    <w:tblStylePr w:type="band1Vert">
      <w:tblPr/>
      <w:tcPr>
        <w:shd w:val="clear" w:color="auto" w:fill="D0DDCB" w:themeFill="accent4" w:themeFillTint="66"/>
      </w:tcPr>
    </w:tblStylePr>
    <w:tblStylePr w:type="band1Horz">
      <w:tblPr/>
      <w:tcPr>
        <w:shd w:val="clear" w:color="auto" w:fill="D0DDCB" w:themeFill="accent4" w:themeFillTint="66"/>
      </w:tcPr>
    </w:tblStylePr>
  </w:style>
  <w:style w:type="character" w:customStyle="1" w:styleId="apple-converted-space">
    <w:name w:val="apple-converted-space"/>
    <w:basedOn w:val="Numatytasispastraiposriftas"/>
    <w:rsid w:val="00742B2D"/>
  </w:style>
  <w:style w:type="character" w:styleId="Emfaz">
    <w:name w:val="Emphasis"/>
    <w:uiPriority w:val="20"/>
    <w:qFormat/>
    <w:rsid w:val="003F46B9"/>
    <w:rPr>
      <w:rFonts w:eastAsiaTheme="majorEastAsia" w:cstheme="majorBidi"/>
      <w:b/>
      <w:bCs/>
      <w:color w:val="4B4F42" w:themeColor="accent2" w:themeShade="BF"/>
      <w:bdr w:val="single" w:sz="18" w:space="0" w:color="F3F3F2" w:themeColor="background2"/>
      <w:shd w:val="clear" w:color="auto" w:fill="F3F3F2" w:themeFill="background2"/>
    </w:rPr>
  </w:style>
  <w:style w:type="paragraph" w:styleId="Antrats">
    <w:name w:val="header"/>
    <w:basedOn w:val="prastasis"/>
    <w:link w:val="AntratsDiagrama"/>
    <w:uiPriority w:val="99"/>
    <w:unhideWhenUsed/>
    <w:rsid w:val="00FE574E"/>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FE574E"/>
  </w:style>
  <w:style w:type="paragraph" w:styleId="Porat">
    <w:name w:val="footer"/>
    <w:basedOn w:val="prastasis"/>
    <w:link w:val="PoratDiagrama"/>
    <w:uiPriority w:val="99"/>
    <w:unhideWhenUsed/>
    <w:rsid w:val="00FE574E"/>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FE574E"/>
  </w:style>
  <w:style w:type="character" w:styleId="Grietas">
    <w:name w:val="Strong"/>
    <w:uiPriority w:val="22"/>
    <w:qFormat/>
    <w:rsid w:val="003F46B9"/>
    <w:rPr>
      <w:b/>
      <w:bCs/>
      <w:spacing w:val="0"/>
    </w:rPr>
  </w:style>
  <w:style w:type="table" w:customStyle="1" w:styleId="6tinkleliolentelspalvinga-1parykinimas1">
    <w:name w:val="6 tinklelio lentelė (spalvinga) - 1 paryškinimas1"/>
    <w:basedOn w:val="prastojilentel"/>
    <w:uiPriority w:val="51"/>
    <w:rsid w:val="00A84591"/>
    <w:pPr>
      <w:spacing w:after="0" w:line="240" w:lineRule="auto"/>
    </w:pPr>
    <w:rPr>
      <w:color w:val="CD8C06" w:themeColor="accent1" w:themeShade="BF"/>
    </w:rPr>
    <w:tblPr>
      <w:tblStyleRowBandSize w:val="1"/>
      <w:tblStyleColBandSize w:val="1"/>
      <w:tblInd w:w="0" w:type="dxa"/>
      <w:tblBorders>
        <w:top w:val="single" w:sz="4" w:space="0" w:color="FAD17A" w:themeColor="accent1" w:themeTint="99"/>
        <w:left w:val="single" w:sz="4" w:space="0" w:color="FAD17A" w:themeColor="accent1" w:themeTint="99"/>
        <w:bottom w:val="single" w:sz="4" w:space="0" w:color="FAD17A" w:themeColor="accent1" w:themeTint="99"/>
        <w:right w:val="single" w:sz="4" w:space="0" w:color="FAD17A" w:themeColor="accent1" w:themeTint="99"/>
        <w:insideH w:val="single" w:sz="4" w:space="0" w:color="FAD17A" w:themeColor="accent1" w:themeTint="99"/>
        <w:insideV w:val="single" w:sz="4" w:space="0" w:color="FAD17A" w:themeColor="accent1" w:themeTint="99"/>
      </w:tblBorders>
      <w:tblCellMar>
        <w:top w:w="0" w:type="dxa"/>
        <w:left w:w="108" w:type="dxa"/>
        <w:bottom w:w="0" w:type="dxa"/>
        <w:right w:w="108" w:type="dxa"/>
      </w:tblCellMar>
    </w:tblPr>
    <w:tblStylePr w:type="firstRow">
      <w:rPr>
        <w:b/>
        <w:bCs/>
      </w:rPr>
      <w:tblPr/>
      <w:tcPr>
        <w:tcBorders>
          <w:bottom w:val="single" w:sz="12" w:space="0" w:color="FAD17A" w:themeColor="accent1" w:themeTint="99"/>
        </w:tcBorders>
      </w:tcPr>
    </w:tblStylePr>
    <w:tblStylePr w:type="lastRow">
      <w:rPr>
        <w:b/>
        <w:bCs/>
      </w:rPr>
      <w:tblPr/>
      <w:tcPr>
        <w:tcBorders>
          <w:top w:val="double" w:sz="4" w:space="0" w:color="FAD17A" w:themeColor="accent1" w:themeTint="99"/>
        </w:tcBorders>
      </w:tcPr>
    </w:tblStylePr>
    <w:tblStylePr w:type="firstCol">
      <w:rPr>
        <w:b/>
        <w:bCs/>
      </w:rPr>
    </w:tblStylePr>
    <w:tblStylePr w:type="lastCol">
      <w:rPr>
        <w:b/>
        <w:bCs/>
      </w:rPr>
    </w:tblStylePr>
    <w:tblStylePr w:type="band1Vert">
      <w:tblPr/>
      <w:tcPr>
        <w:shd w:val="clear" w:color="auto" w:fill="FDEFD2" w:themeFill="accent1" w:themeFillTint="33"/>
      </w:tcPr>
    </w:tblStylePr>
    <w:tblStylePr w:type="band1Horz">
      <w:tblPr/>
      <w:tcPr>
        <w:shd w:val="clear" w:color="auto" w:fill="FDEFD2" w:themeFill="accent1" w:themeFillTint="33"/>
      </w:tcPr>
    </w:tblStylePr>
  </w:style>
  <w:style w:type="character" w:customStyle="1" w:styleId="Antrat3Diagrama">
    <w:name w:val="Antraštė 3 Diagrama"/>
    <w:basedOn w:val="Numatytasispastraiposriftas"/>
    <w:link w:val="Antrat3"/>
    <w:uiPriority w:val="9"/>
    <w:semiHidden/>
    <w:rsid w:val="003F46B9"/>
    <w:rPr>
      <w:rFonts w:asciiTheme="majorHAnsi" w:eastAsiaTheme="majorEastAsia" w:hAnsiTheme="majorHAnsi" w:cstheme="majorBidi"/>
      <w:b/>
      <w:bCs/>
      <w:iCs/>
      <w:smallCaps/>
      <w:color w:val="4B4F42" w:themeColor="accent2" w:themeShade="BF"/>
      <w:spacing w:val="24"/>
      <w:sz w:val="28"/>
    </w:rPr>
  </w:style>
  <w:style w:type="character" w:customStyle="1" w:styleId="Antrat4Diagrama">
    <w:name w:val="Antraštė 4 Diagrama"/>
    <w:basedOn w:val="Numatytasispastraiposriftas"/>
    <w:link w:val="Antrat4"/>
    <w:uiPriority w:val="9"/>
    <w:semiHidden/>
    <w:rsid w:val="003F46B9"/>
    <w:rPr>
      <w:rFonts w:asciiTheme="majorHAnsi" w:eastAsiaTheme="majorEastAsia" w:hAnsiTheme="majorHAnsi" w:cstheme="majorBidi"/>
      <w:b/>
      <w:bCs/>
      <w:iCs/>
      <w:color w:val="CD8C06" w:themeColor="accent1" w:themeShade="BF"/>
      <w:sz w:val="24"/>
    </w:rPr>
  </w:style>
  <w:style w:type="character" w:customStyle="1" w:styleId="Antrat5Diagrama">
    <w:name w:val="Antraštė 5 Diagrama"/>
    <w:basedOn w:val="Numatytasispastraiposriftas"/>
    <w:link w:val="Antrat5"/>
    <w:uiPriority w:val="9"/>
    <w:semiHidden/>
    <w:rsid w:val="003F46B9"/>
    <w:rPr>
      <w:rFonts w:asciiTheme="majorHAnsi" w:eastAsiaTheme="majorEastAsia" w:hAnsiTheme="majorHAnsi" w:cstheme="majorBidi"/>
      <w:bCs/>
      <w:iCs/>
      <w:caps/>
      <w:color w:val="4B4F42" w:themeColor="accent2" w:themeShade="BF"/>
    </w:rPr>
  </w:style>
  <w:style w:type="character" w:customStyle="1" w:styleId="Antrat6Diagrama">
    <w:name w:val="Antraštė 6 Diagrama"/>
    <w:basedOn w:val="Numatytasispastraiposriftas"/>
    <w:link w:val="Antrat6"/>
    <w:uiPriority w:val="9"/>
    <w:semiHidden/>
    <w:rsid w:val="003F46B9"/>
    <w:rPr>
      <w:rFonts w:asciiTheme="majorHAnsi" w:eastAsiaTheme="majorEastAsia" w:hAnsiTheme="majorHAnsi" w:cstheme="majorBidi"/>
      <w:iCs/>
      <w:color w:val="CD8C06" w:themeColor="accent1" w:themeShade="BF"/>
    </w:rPr>
  </w:style>
  <w:style w:type="character" w:customStyle="1" w:styleId="Antrat7Diagrama">
    <w:name w:val="Antraštė 7 Diagrama"/>
    <w:basedOn w:val="Numatytasispastraiposriftas"/>
    <w:link w:val="Antrat7"/>
    <w:uiPriority w:val="9"/>
    <w:semiHidden/>
    <w:rsid w:val="003F46B9"/>
    <w:rPr>
      <w:rFonts w:asciiTheme="majorHAnsi" w:eastAsiaTheme="majorEastAsia" w:hAnsiTheme="majorHAnsi" w:cstheme="majorBidi"/>
      <w:iCs/>
      <w:color w:val="4B4F42" w:themeColor="accent2" w:themeShade="BF"/>
    </w:rPr>
  </w:style>
  <w:style w:type="character" w:customStyle="1" w:styleId="Antrat8Diagrama">
    <w:name w:val="Antraštė 8 Diagrama"/>
    <w:basedOn w:val="Numatytasispastraiposriftas"/>
    <w:link w:val="Antrat8"/>
    <w:uiPriority w:val="9"/>
    <w:semiHidden/>
    <w:rsid w:val="003F46B9"/>
    <w:rPr>
      <w:rFonts w:asciiTheme="majorHAnsi" w:eastAsiaTheme="majorEastAsia" w:hAnsiTheme="majorHAnsi" w:cstheme="majorBidi"/>
      <w:iCs/>
      <w:color w:val="F8B323" w:themeColor="accent1"/>
    </w:rPr>
  </w:style>
  <w:style w:type="character" w:customStyle="1" w:styleId="Antrat9Diagrama">
    <w:name w:val="Antraštė 9 Diagrama"/>
    <w:basedOn w:val="Numatytasispastraiposriftas"/>
    <w:link w:val="Antrat9"/>
    <w:uiPriority w:val="9"/>
    <w:semiHidden/>
    <w:rsid w:val="003F46B9"/>
    <w:rPr>
      <w:rFonts w:asciiTheme="majorHAnsi" w:eastAsiaTheme="majorEastAsia" w:hAnsiTheme="majorHAnsi" w:cstheme="majorBidi"/>
      <w:iCs/>
      <w:smallCaps/>
      <w:color w:val="656A59" w:themeColor="accent2"/>
      <w:sz w:val="20"/>
      <w:szCs w:val="21"/>
    </w:rPr>
  </w:style>
  <w:style w:type="paragraph" w:styleId="Antrat">
    <w:name w:val="caption"/>
    <w:basedOn w:val="prastasis"/>
    <w:next w:val="prastasis"/>
    <w:uiPriority w:val="35"/>
    <w:semiHidden/>
    <w:unhideWhenUsed/>
    <w:qFormat/>
    <w:rsid w:val="003F46B9"/>
    <w:rPr>
      <w:b/>
      <w:bCs/>
      <w:color w:val="4B4F42" w:themeColor="accent2" w:themeShade="BF"/>
      <w:sz w:val="18"/>
      <w:szCs w:val="18"/>
    </w:rPr>
  </w:style>
  <w:style w:type="paragraph" w:styleId="Pavadinimas">
    <w:name w:val="Title"/>
    <w:basedOn w:val="prastasis"/>
    <w:next w:val="prastasis"/>
    <w:link w:val="PavadinimasDiagrama"/>
    <w:uiPriority w:val="10"/>
    <w:qFormat/>
    <w:rsid w:val="003F46B9"/>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PavadinimasDiagrama">
    <w:name w:val="Pavadinimas Diagrama"/>
    <w:basedOn w:val="Numatytasispastraiposriftas"/>
    <w:link w:val="Pavadinimas"/>
    <w:uiPriority w:val="10"/>
    <w:rsid w:val="003F46B9"/>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Paantrat">
    <w:name w:val="Subtitle"/>
    <w:basedOn w:val="prastasis"/>
    <w:next w:val="prastasis"/>
    <w:link w:val="PaantratDiagrama"/>
    <w:uiPriority w:val="11"/>
    <w:qFormat/>
    <w:rsid w:val="003F46B9"/>
    <w:pPr>
      <w:spacing w:before="200" w:after="360" w:line="240" w:lineRule="auto"/>
    </w:pPr>
    <w:rPr>
      <w:rFonts w:asciiTheme="majorHAnsi" w:eastAsiaTheme="majorEastAsia" w:hAnsiTheme="majorHAnsi" w:cstheme="majorBidi"/>
      <w:color w:val="2A1A00" w:themeColor="text2"/>
      <w:spacing w:val="20"/>
      <w:sz w:val="24"/>
      <w:szCs w:val="24"/>
    </w:rPr>
  </w:style>
  <w:style w:type="character" w:customStyle="1" w:styleId="PaantratDiagrama">
    <w:name w:val="Paantraštė Diagrama"/>
    <w:basedOn w:val="Numatytasispastraiposriftas"/>
    <w:link w:val="Paantrat"/>
    <w:uiPriority w:val="11"/>
    <w:rsid w:val="003F46B9"/>
    <w:rPr>
      <w:rFonts w:asciiTheme="majorHAnsi" w:eastAsiaTheme="majorEastAsia" w:hAnsiTheme="majorHAnsi" w:cstheme="majorBidi"/>
      <w:iCs/>
      <w:color w:val="2A1A00" w:themeColor="text2"/>
      <w:spacing w:val="20"/>
      <w:sz w:val="24"/>
      <w:szCs w:val="24"/>
    </w:rPr>
  </w:style>
  <w:style w:type="paragraph" w:styleId="Citata">
    <w:name w:val="Quote"/>
    <w:basedOn w:val="prastasis"/>
    <w:next w:val="prastasis"/>
    <w:link w:val="CitataDiagrama"/>
    <w:uiPriority w:val="29"/>
    <w:qFormat/>
    <w:rsid w:val="003F46B9"/>
    <w:rPr>
      <w:b/>
      <w:i/>
      <w:color w:val="656A59" w:themeColor="accent2"/>
      <w:sz w:val="24"/>
    </w:rPr>
  </w:style>
  <w:style w:type="character" w:customStyle="1" w:styleId="CitataDiagrama">
    <w:name w:val="Citata Diagrama"/>
    <w:basedOn w:val="Numatytasispastraiposriftas"/>
    <w:link w:val="Citata"/>
    <w:uiPriority w:val="29"/>
    <w:rsid w:val="003F46B9"/>
    <w:rPr>
      <w:b/>
      <w:i/>
      <w:iCs/>
      <w:color w:val="656A59" w:themeColor="accent2"/>
      <w:sz w:val="24"/>
      <w:szCs w:val="21"/>
    </w:rPr>
  </w:style>
  <w:style w:type="paragraph" w:styleId="Iskirtacitata">
    <w:name w:val="Intense Quote"/>
    <w:basedOn w:val="prastasis"/>
    <w:next w:val="prastasis"/>
    <w:link w:val="IskirtacitataDiagrama"/>
    <w:uiPriority w:val="30"/>
    <w:qFormat/>
    <w:rsid w:val="003F46B9"/>
    <w:pPr>
      <w:pBdr>
        <w:top w:val="dotted" w:sz="8" w:space="10" w:color="656A59" w:themeColor="accent2"/>
        <w:bottom w:val="dotted" w:sz="8" w:space="10" w:color="656A59" w:themeColor="accent2"/>
      </w:pBdr>
      <w:spacing w:line="300" w:lineRule="auto"/>
      <w:ind w:left="2160" w:right="2160"/>
      <w:jc w:val="center"/>
    </w:pPr>
    <w:rPr>
      <w:rFonts w:asciiTheme="majorHAnsi" w:eastAsiaTheme="majorEastAsia" w:hAnsiTheme="majorHAnsi" w:cstheme="majorBidi"/>
      <w:b/>
      <w:bCs/>
      <w:i/>
      <w:color w:val="656A59" w:themeColor="accent2"/>
      <w:sz w:val="20"/>
      <w:szCs w:val="20"/>
    </w:rPr>
  </w:style>
  <w:style w:type="character" w:customStyle="1" w:styleId="IskirtacitataDiagrama">
    <w:name w:val="Išskirta citata Diagrama"/>
    <w:basedOn w:val="Numatytasispastraiposriftas"/>
    <w:link w:val="Iskirtacitata"/>
    <w:uiPriority w:val="30"/>
    <w:rsid w:val="003F46B9"/>
    <w:rPr>
      <w:rFonts w:asciiTheme="majorHAnsi" w:eastAsiaTheme="majorEastAsia" w:hAnsiTheme="majorHAnsi" w:cstheme="majorBidi"/>
      <w:b/>
      <w:bCs/>
      <w:i/>
      <w:iCs/>
      <w:color w:val="656A59" w:themeColor="accent2"/>
      <w:sz w:val="20"/>
      <w:szCs w:val="20"/>
    </w:rPr>
  </w:style>
  <w:style w:type="character" w:styleId="Rykuspabraukimas">
    <w:name w:val="Intense Emphasis"/>
    <w:uiPriority w:val="21"/>
    <w:qFormat/>
    <w:rsid w:val="003F46B9"/>
    <w:rPr>
      <w:rFonts w:asciiTheme="majorHAnsi" w:eastAsiaTheme="majorEastAsia" w:hAnsiTheme="majorHAnsi" w:cstheme="majorBidi"/>
      <w:b/>
      <w:bCs/>
      <w:i/>
      <w:iCs/>
      <w:dstrike w:val="0"/>
      <w:color w:val="FFFFFF" w:themeColor="background1"/>
      <w:bdr w:val="single" w:sz="18" w:space="0" w:color="656A59" w:themeColor="accent2"/>
      <w:shd w:val="clear" w:color="auto" w:fill="656A59" w:themeFill="accent2"/>
      <w:vertAlign w:val="baseline"/>
    </w:rPr>
  </w:style>
  <w:style w:type="character" w:styleId="Nerykinuoroda">
    <w:name w:val="Subtle Reference"/>
    <w:uiPriority w:val="31"/>
    <w:qFormat/>
    <w:rsid w:val="003F46B9"/>
    <w:rPr>
      <w:i/>
      <w:iCs/>
      <w:smallCaps/>
      <w:color w:val="656A59" w:themeColor="accent2"/>
      <w:u w:color="656A59" w:themeColor="accent2"/>
    </w:rPr>
  </w:style>
  <w:style w:type="character" w:styleId="Rykinuoroda">
    <w:name w:val="Intense Reference"/>
    <w:uiPriority w:val="32"/>
    <w:qFormat/>
    <w:rsid w:val="003F46B9"/>
    <w:rPr>
      <w:b/>
      <w:bCs/>
      <w:i/>
      <w:iCs/>
      <w:smallCaps/>
      <w:color w:val="656A59" w:themeColor="accent2"/>
      <w:u w:color="656A59" w:themeColor="accent2"/>
    </w:rPr>
  </w:style>
  <w:style w:type="character" w:styleId="Knygospavadinimas">
    <w:name w:val="Book Title"/>
    <w:uiPriority w:val="33"/>
    <w:qFormat/>
    <w:rsid w:val="003F46B9"/>
    <w:rPr>
      <w:rFonts w:asciiTheme="majorHAnsi" w:eastAsiaTheme="majorEastAsia" w:hAnsiTheme="majorHAnsi" w:cstheme="majorBidi"/>
      <w:b/>
      <w:bCs/>
      <w:smallCaps/>
      <w:color w:val="656A59" w:themeColor="accent2"/>
      <w:u w:val="single"/>
    </w:rPr>
  </w:style>
  <w:style w:type="paragraph" w:styleId="Turinioantrat">
    <w:name w:val="TOC Heading"/>
    <w:basedOn w:val="Antrat1"/>
    <w:next w:val="prastasis"/>
    <w:uiPriority w:val="39"/>
    <w:semiHidden/>
    <w:unhideWhenUsed/>
    <w:qFormat/>
    <w:rsid w:val="003F46B9"/>
    <w:pPr>
      <w:outlineLvl w:val="9"/>
    </w:pPr>
  </w:style>
  <w:style w:type="character" w:customStyle="1" w:styleId="BetarpDiagrama">
    <w:name w:val="Be tarpų Diagrama"/>
    <w:basedOn w:val="Numatytasispastraiposriftas"/>
    <w:link w:val="Betarp"/>
    <w:uiPriority w:val="1"/>
    <w:rsid w:val="00E70514"/>
    <w:rPr>
      <w:iCs/>
      <w:sz w:val="21"/>
      <w:szCs w:val="21"/>
    </w:rPr>
  </w:style>
  <w:style w:type="character" w:styleId="Perirtashipersaitas">
    <w:name w:val="FollowedHyperlink"/>
    <w:basedOn w:val="Numatytasispastraiposriftas"/>
    <w:uiPriority w:val="99"/>
    <w:semiHidden/>
    <w:unhideWhenUsed/>
    <w:rsid w:val="007724D2"/>
    <w:rPr>
      <w:color w:val="A46694" w:themeColor="followedHyperlink"/>
      <w:u w:val="single"/>
    </w:rPr>
  </w:style>
  <w:style w:type="paragraph" w:styleId="Debesliotekstas">
    <w:name w:val="Balloon Text"/>
    <w:basedOn w:val="prastasis"/>
    <w:link w:val="DebesliotekstasDiagrama"/>
    <w:uiPriority w:val="99"/>
    <w:semiHidden/>
    <w:unhideWhenUsed/>
    <w:rsid w:val="00063B64"/>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063B64"/>
    <w:rPr>
      <w:rFonts w:ascii="Tahoma" w:hAnsi="Tahoma" w:cs="Tahoma"/>
      <w:i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493303">
      <w:bodyDiv w:val="1"/>
      <w:marLeft w:val="0"/>
      <w:marRight w:val="0"/>
      <w:marTop w:val="0"/>
      <w:marBottom w:val="0"/>
      <w:divBdr>
        <w:top w:val="none" w:sz="0" w:space="0" w:color="auto"/>
        <w:left w:val="none" w:sz="0" w:space="0" w:color="auto"/>
        <w:bottom w:val="none" w:sz="0" w:space="0" w:color="auto"/>
        <w:right w:val="none" w:sz="0" w:space="0" w:color="auto"/>
      </w:divBdr>
    </w:div>
    <w:div w:id="212548677">
      <w:bodyDiv w:val="1"/>
      <w:marLeft w:val="0"/>
      <w:marRight w:val="0"/>
      <w:marTop w:val="0"/>
      <w:marBottom w:val="0"/>
      <w:divBdr>
        <w:top w:val="none" w:sz="0" w:space="0" w:color="auto"/>
        <w:left w:val="none" w:sz="0" w:space="0" w:color="auto"/>
        <w:bottom w:val="none" w:sz="0" w:space="0" w:color="auto"/>
        <w:right w:val="none" w:sz="0" w:space="0" w:color="auto"/>
      </w:divBdr>
    </w:div>
    <w:div w:id="634022041">
      <w:bodyDiv w:val="1"/>
      <w:marLeft w:val="0"/>
      <w:marRight w:val="0"/>
      <w:marTop w:val="0"/>
      <w:marBottom w:val="0"/>
      <w:divBdr>
        <w:top w:val="none" w:sz="0" w:space="0" w:color="auto"/>
        <w:left w:val="none" w:sz="0" w:space="0" w:color="auto"/>
        <w:bottom w:val="none" w:sz="0" w:space="0" w:color="auto"/>
        <w:right w:val="none" w:sz="0" w:space="0" w:color="auto"/>
      </w:divBdr>
    </w:div>
    <w:div w:id="634986453">
      <w:bodyDiv w:val="1"/>
      <w:marLeft w:val="0"/>
      <w:marRight w:val="0"/>
      <w:marTop w:val="0"/>
      <w:marBottom w:val="0"/>
      <w:divBdr>
        <w:top w:val="none" w:sz="0" w:space="0" w:color="auto"/>
        <w:left w:val="none" w:sz="0" w:space="0" w:color="auto"/>
        <w:bottom w:val="none" w:sz="0" w:space="0" w:color="auto"/>
        <w:right w:val="none" w:sz="0" w:space="0" w:color="auto"/>
      </w:divBdr>
    </w:div>
    <w:div w:id="872620584">
      <w:bodyDiv w:val="1"/>
      <w:marLeft w:val="0"/>
      <w:marRight w:val="0"/>
      <w:marTop w:val="0"/>
      <w:marBottom w:val="0"/>
      <w:divBdr>
        <w:top w:val="none" w:sz="0" w:space="0" w:color="auto"/>
        <w:left w:val="none" w:sz="0" w:space="0" w:color="auto"/>
        <w:bottom w:val="none" w:sz="0" w:space="0" w:color="auto"/>
        <w:right w:val="none" w:sz="0" w:space="0" w:color="auto"/>
      </w:divBdr>
    </w:div>
    <w:div w:id="1279683120">
      <w:bodyDiv w:val="1"/>
      <w:marLeft w:val="0"/>
      <w:marRight w:val="0"/>
      <w:marTop w:val="0"/>
      <w:marBottom w:val="0"/>
      <w:divBdr>
        <w:top w:val="none" w:sz="0" w:space="0" w:color="auto"/>
        <w:left w:val="none" w:sz="0" w:space="0" w:color="auto"/>
        <w:bottom w:val="none" w:sz="0" w:space="0" w:color="auto"/>
        <w:right w:val="none" w:sz="0" w:space="0" w:color="auto"/>
      </w:divBdr>
    </w:div>
    <w:div w:id="1396510479">
      <w:bodyDiv w:val="1"/>
      <w:marLeft w:val="0"/>
      <w:marRight w:val="0"/>
      <w:marTop w:val="0"/>
      <w:marBottom w:val="0"/>
      <w:divBdr>
        <w:top w:val="none" w:sz="0" w:space="0" w:color="auto"/>
        <w:left w:val="none" w:sz="0" w:space="0" w:color="auto"/>
        <w:bottom w:val="none" w:sz="0" w:space="0" w:color="auto"/>
        <w:right w:val="none" w:sz="0" w:space="0" w:color="auto"/>
      </w:divBdr>
      <w:divsChild>
        <w:div w:id="1781218410">
          <w:marLeft w:val="720"/>
          <w:marRight w:val="0"/>
          <w:marTop w:val="58"/>
          <w:marBottom w:val="0"/>
          <w:divBdr>
            <w:top w:val="none" w:sz="0" w:space="0" w:color="auto"/>
            <w:left w:val="none" w:sz="0" w:space="0" w:color="auto"/>
            <w:bottom w:val="none" w:sz="0" w:space="0" w:color="auto"/>
            <w:right w:val="none" w:sz="0" w:space="0" w:color="auto"/>
          </w:divBdr>
        </w:div>
        <w:div w:id="1600329982">
          <w:marLeft w:val="720"/>
          <w:marRight w:val="0"/>
          <w:marTop w:val="5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www.mudubudu.lt" TargetMode="Externa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www.seimosgidas.lt"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www.lrt.lt/vaikams/ikimokyklinukams" TargetMode="External"/><Relationship Id="rId40" Type="http://schemas.openxmlformats.org/officeDocument/2006/relationships/hyperlink" Target="http://www.ziburelis.lt"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www.policija.lt/animacija" TargetMode="External"/><Relationship Id="rId10" Type="http://schemas.openxmlformats.org/officeDocument/2006/relationships/hyperlink" Target="http://www.salininkai.vilnius.lm.lt"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vaikams.skaitymometai.lt/" TargetMode="External"/><Relationship Id="rId4" Type="http://schemas.openxmlformats.org/officeDocument/2006/relationships/settings" Target="settings.xml"/><Relationship Id="rId9" Type="http://schemas.openxmlformats.org/officeDocument/2006/relationships/hyperlink" Target="mailto:rastine@salininkai.vilnius.lm.lt"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hyperlink" Target="http://www.gamtosdraugai.kubus.lt" TargetMode="External"/><Relationship Id="rId43" Type="http://schemas.openxmlformats.org/officeDocument/2006/relationships/hyperlink" Target="http://www.lnb.lt/100knyguvaikams"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www.sesioszasys.lt/" TargetMode="External"/><Relationship Id="rId46"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hyperlink" Target="http://www.frepy.eu" TargetMode="External"/></Relationships>
</file>

<file path=word/theme/theme1.xml><?xml version="1.0" encoding="utf-8"?>
<a:theme xmlns:a="http://schemas.openxmlformats.org/drawingml/2006/main" name="Badge">
  <a:themeElements>
    <a:clrScheme name="Badge">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Badge">
      <a:majorFont>
        <a:latin typeface="Impact"/>
        <a:ea typeface=""/>
        <a:cs typeface=""/>
      </a:majorFont>
      <a:minorFont>
        <a:latin typeface="Gill Sans MT"/>
        <a:ea typeface=""/>
        <a:cs typeface=""/>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294B69-B623-46A8-9D57-E7BA57C3C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108642</Words>
  <Characters>61927</Characters>
  <Application>Microsoft Office Word</Application>
  <DocSecurity>0</DocSecurity>
  <Lines>516</Lines>
  <Paragraphs>340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170229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Daigelis</dc:creator>
  <cp:keywords/>
  <dc:description/>
  <cp:lastModifiedBy>User</cp:lastModifiedBy>
  <cp:revision>3</cp:revision>
  <cp:lastPrinted>2017-04-28T10:16:00Z</cp:lastPrinted>
  <dcterms:created xsi:type="dcterms:W3CDTF">2021-06-15T12:28:00Z</dcterms:created>
  <dcterms:modified xsi:type="dcterms:W3CDTF">2021-06-15T12:28:00Z</dcterms:modified>
</cp:coreProperties>
</file>